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000000" w:rsidRPr="00C710C7">
        <w:trPr>
          <w:trHeight w:hRule="exact" w:val="3031"/>
        </w:trPr>
        <w:tc>
          <w:tcPr>
            <w:tcW w:w="10716" w:type="dxa"/>
          </w:tcPr>
          <w:p w:rsidR="00000000" w:rsidRPr="00C710C7" w:rsidRDefault="00C710C7">
            <w:pPr>
              <w:pStyle w:val="ConsPlusTitlePage"/>
            </w:pPr>
            <w:bookmarkStart w:id="0" w:name="_GoBack"/>
            <w:bookmarkEnd w:id="0"/>
            <w:r w:rsidRPr="00C710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C710C7">
        <w:trPr>
          <w:trHeight w:hRule="exact" w:val="8335"/>
        </w:trPr>
        <w:tc>
          <w:tcPr>
            <w:tcW w:w="10716" w:type="dxa"/>
            <w:vAlign w:val="center"/>
          </w:tcPr>
          <w:p w:rsidR="00000000" w:rsidRPr="00C710C7" w:rsidRDefault="00C710C7">
            <w:pPr>
              <w:pStyle w:val="ConsPlusTitlePage"/>
              <w:jc w:val="center"/>
              <w:rPr>
                <w:sz w:val="48"/>
                <w:szCs w:val="48"/>
              </w:rPr>
            </w:pPr>
            <w:r w:rsidRPr="00C710C7">
              <w:rPr>
                <w:sz w:val="48"/>
                <w:szCs w:val="48"/>
              </w:rPr>
              <w:t xml:space="preserve"> Постановление Правительства РФ от 06.05.2011 N 354</w:t>
            </w:r>
            <w:r w:rsidRPr="00C710C7">
              <w:rPr>
                <w:sz w:val="48"/>
                <w:szCs w:val="48"/>
              </w:rPr>
              <w:br/>
              <w:t>(ред. от 27.02.2017)</w:t>
            </w:r>
            <w:r w:rsidRPr="00C710C7">
              <w:rPr>
                <w:sz w:val="48"/>
                <w:szCs w:val="48"/>
              </w:rPr>
              <w:br/>
            </w:r>
            <w:r w:rsidRPr="00C710C7">
              <w:rPr>
                <w:sz w:val="48"/>
                <w:szCs w:val="48"/>
              </w:rPr>
              <w:t>"О предоставлении коммунальных услуг собственникам и пользователям помещений в многоквартирных домах и жилых домов"</w:t>
            </w:r>
            <w:r w:rsidRPr="00C710C7">
              <w:rPr>
                <w:sz w:val="48"/>
                <w:szCs w:val="48"/>
              </w:rPr>
              <w:br/>
              <w:t>(вместе с "Правилами предоставления коммунальных услуг собственникам и пользователям помещений в многоквартирных домах и жилых домов")</w:t>
            </w:r>
          </w:p>
        </w:tc>
      </w:tr>
      <w:tr w:rsidR="00000000" w:rsidRPr="00C710C7">
        <w:trPr>
          <w:trHeight w:hRule="exact" w:val="3031"/>
        </w:trPr>
        <w:tc>
          <w:tcPr>
            <w:tcW w:w="10716" w:type="dxa"/>
            <w:vAlign w:val="center"/>
          </w:tcPr>
          <w:p w:rsidR="00000000" w:rsidRPr="00C710C7" w:rsidRDefault="00C710C7">
            <w:pPr>
              <w:pStyle w:val="ConsPlusTitlePage"/>
              <w:jc w:val="center"/>
              <w:rPr>
                <w:sz w:val="28"/>
                <w:szCs w:val="28"/>
              </w:rPr>
            </w:pPr>
            <w:r w:rsidRPr="00C710C7">
              <w:rPr>
                <w:sz w:val="28"/>
                <w:szCs w:val="28"/>
              </w:rPr>
              <w:t xml:space="preserve"> Док</w:t>
            </w:r>
            <w:r w:rsidRPr="00C710C7">
              <w:rPr>
                <w:sz w:val="28"/>
                <w:szCs w:val="28"/>
              </w:rPr>
              <w:t>умент предоставлен </w:t>
            </w:r>
            <w:hyperlink r:id="rId7" w:tooltip="Ссылка на КонсультантПлюс" w:history="1">
              <w:r w:rsidRPr="00C710C7">
                <w:rPr>
                  <w:b/>
                  <w:bCs/>
                  <w:color w:val="0000FF"/>
                  <w:sz w:val="28"/>
                  <w:szCs w:val="28"/>
                </w:rPr>
                <w:t>КонсультантПлюс</w:t>
              </w:r>
              <w:r w:rsidRPr="00C710C7">
                <w:rPr>
                  <w:b/>
                  <w:bCs/>
                  <w:color w:val="0000FF"/>
                  <w:sz w:val="28"/>
                  <w:szCs w:val="28"/>
                </w:rPr>
                <w:br/>
              </w:r>
              <w:r w:rsidRPr="00C710C7">
                <w:rPr>
                  <w:b/>
                  <w:bCs/>
                  <w:color w:val="0000FF"/>
                  <w:sz w:val="28"/>
                  <w:szCs w:val="28"/>
                </w:rPr>
                <w:br/>
                <w:t>www.consultant.ru</w:t>
              </w:r>
            </w:hyperlink>
            <w:r w:rsidRPr="00C710C7">
              <w:rPr>
                <w:sz w:val="28"/>
                <w:szCs w:val="28"/>
              </w:rPr>
              <w:t xml:space="preserve"> </w:t>
            </w:r>
            <w:r w:rsidRPr="00C710C7">
              <w:rPr>
                <w:sz w:val="28"/>
                <w:szCs w:val="28"/>
              </w:rPr>
              <w:br/>
            </w:r>
            <w:r w:rsidRPr="00C710C7">
              <w:rPr>
                <w:sz w:val="28"/>
                <w:szCs w:val="28"/>
              </w:rPr>
              <w:br/>
              <w:t xml:space="preserve">Дата сохранения: 18.04.2017 </w:t>
            </w:r>
            <w:r w:rsidRPr="00C710C7">
              <w:rPr>
                <w:sz w:val="28"/>
                <w:szCs w:val="28"/>
              </w:rPr>
              <w:br/>
              <w:t> </w:t>
            </w:r>
          </w:p>
        </w:tc>
      </w:tr>
    </w:tbl>
    <w:p w:rsidR="00000000" w:rsidRDefault="00C710C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C710C7">
      <w:pPr>
        <w:pStyle w:val="ConsPlusNormal"/>
        <w:jc w:val="both"/>
        <w:outlineLvl w:val="0"/>
      </w:pPr>
    </w:p>
    <w:p w:rsidR="00000000" w:rsidRDefault="00C710C7">
      <w:pPr>
        <w:pStyle w:val="ConsPlusTitle"/>
        <w:jc w:val="center"/>
        <w:outlineLvl w:val="0"/>
      </w:pPr>
      <w:r>
        <w:t>ПРАВИТЕЛЬСТВО РОССИЙСКОЙ ФЕДЕРАЦИИ</w:t>
      </w:r>
    </w:p>
    <w:p w:rsidR="00000000" w:rsidRDefault="00C710C7">
      <w:pPr>
        <w:pStyle w:val="ConsPlusTitle"/>
        <w:jc w:val="center"/>
      </w:pPr>
    </w:p>
    <w:p w:rsidR="00000000" w:rsidRDefault="00C710C7">
      <w:pPr>
        <w:pStyle w:val="ConsPlusTitle"/>
        <w:jc w:val="center"/>
      </w:pPr>
      <w:r>
        <w:t>ПОСТАНОВЛЕНИЕ</w:t>
      </w:r>
    </w:p>
    <w:p w:rsidR="00000000" w:rsidRDefault="00C710C7">
      <w:pPr>
        <w:pStyle w:val="ConsPlusTitle"/>
        <w:jc w:val="center"/>
      </w:pPr>
      <w:r>
        <w:t>от 6 мая 2011 г. N 354</w:t>
      </w:r>
    </w:p>
    <w:p w:rsidR="00000000" w:rsidRDefault="00C710C7">
      <w:pPr>
        <w:pStyle w:val="ConsPlusTitle"/>
        <w:jc w:val="center"/>
      </w:pPr>
    </w:p>
    <w:p w:rsidR="00000000" w:rsidRDefault="00C710C7">
      <w:pPr>
        <w:pStyle w:val="ConsPlusTitle"/>
        <w:jc w:val="center"/>
      </w:pPr>
      <w:r>
        <w:t>О ПРЕДОСТАВЛЕНИИ КОММУНАЛЬНЫХ УСЛУГ</w:t>
      </w:r>
    </w:p>
    <w:p w:rsidR="00000000" w:rsidRDefault="00C710C7">
      <w:pPr>
        <w:pStyle w:val="ConsPlusTitle"/>
        <w:jc w:val="center"/>
      </w:pPr>
      <w:r>
        <w:t>СОБСТВЕННИКАМ И ПОЛЬЗОВАТЕЛЯМ ПОМЕЩЕНИЙ В МНОГОКВАРТИРНЫХ</w:t>
      </w:r>
    </w:p>
    <w:p w:rsidR="00000000" w:rsidRDefault="00C710C7">
      <w:pPr>
        <w:pStyle w:val="ConsPlusTitle"/>
        <w:jc w:val="center"/>
      </w:pPr>
      <w:r>
        <w:t>ДОМАХ И ЖИЛЫХ ДОМОВ</w:t>
      </w:r>
    </w:p>
    <w:p w:rsidR="00000000" w:rsidRDefault="00C710C7">
      <w:pPr>
        <w:pStyle w:val="ConsPlusNormal"/>
        <w:jc w:val="center"/>
      </w:pPr>
    </w:p>
    <w:p w:rsidR="00000000" w:rsidRDefault="00C710C7">
      <w:pPr>
        <w:pStyle w:val="ConsPlusNormal"/>
        <w:jc w:val="center"/>
      </w:pPr>
      <w:r>
        <w:t>Список изменяющих документов</w:t>
      </w:r>
    </w:p>
    <w:p w:rsidR="00000000" w:rsidRDefault="00C710C7">
      <w:pPr>
        <w:pStyle w:val="ConsPlusNormal"/>
        <w:jc w:val="center"/>
      </w:pPr>
      <w:r>
        <w:t xml:space="preserve">(в ред. Постановлений Правительства РФ от 04.05.2012 </w:t>
      </w:r>
      <w:hyperlink r:id="rId8" w:tooltip="Постановление Правительства РФ от 04.05.2012 N 442 (ред. от 04.02.2017)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w:t>
      </w:r>
    </w:p>
    <w:p w:rsidR="00000000" w:rsidRDefault="00C710C7">
      <w:pPr>
        <w:pStyle w:val="ConsPlusNormal"/>
        <w:jc w:val="center"/>
      </w:pPr>
      <w:r>
        <w:t xml:space="preserve">от 27.08.2012 </w:t>
      </w:r>
      <w:hyperlink r:id="rId9"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КонсультантПлюс}" w:history="1">
        <w:r>
          <w:rPr>
            <w:color w:val="0000FF"/>
          </w:rPr>
          <w:t>N 857</w:t>
        </w:r>
      </w:hyperlink>
      <w:r>
        <w:t xml:space="preserve">, от 16.04.2013 </w:t>
      </w:r>
      <w:hyperlink r:id="rId10"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344</w:t>
        </w:r>
      </w:hyperlink>
      <w:r>
        <w:t xml:space="preserve">, от 14.05.2013 </w:t>
      </w:r>
      <w:hyperlink r:id="rId11" w:tooltip="Постановление Правительства РФ от 14.05.2013 N 410 (ред. от 04.09.2015)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КонсультантПлюс}" w:history="1">
        <w:r>
          <w:rPr>
            <w:color w:val="0000FF"/>
          </w:rPr>
          <w:t>N 410</w:t>
        </w:r>
      </w:hyperlink>
      <w:r>
        <w:t>,</w:t>
      </w:r>
    </w:p>
    <w:p w:rsidR="00000000" w:rsidRDefault="00C710C7">
      <w:pPr>
        <w:pStyle w:val="ConsPlusNormal"/>
        <w:jc w:val="center"/>
      </w:pPr>
      <w:r>
        <w:t xml:space="preserve">от 22.07.2013 </w:t>
      </w:r>
      <w:hyperlink r:id="rId12"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N 614</w:t>
        </w:r>
      </w:hyperlink>
      <w:r>
        <w:t xml:space="preserve">, от 19.09.2013 </w:t>
      </w:r>
      <w:hyperlink r:id="rId13"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N 824</w:t>
        </w:r>
      </w:hyperlink>
      <w:r>
        <w:t xml:space="preserve">, от 17.02.2014 </w:t>
      </w:r>
      <w:hyperlink r:id="rId14"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КонсультантПлюс}" w:history="1">
        <w:r>
          <w:rPr>
            <w:color w:val="0000FF"/>
          </w:rPr>
          <w:t>N 112</w:t>
        </w:r>
      </w:hyperlink>
      <w:r>
        <w:t>,</w:t>
      </w:r>
    </w:p>
    <w:p w:rsidR="00000000" w:rsidRDefault="00C710C7">
      <w:pPr>
        <w:pStyle w:val="ConsPlusNormal"/>
        <w:jc w:val="center"/>
      </w:pPr>
      <w:r>
        <w:t xml:space="preserve">от 25.02.2014 </w:t>
      </w:r>
      <w:hyperlink r:id="rId15" w:tooltip="Постановление Правительства РФ от 25.02.2014 N 136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КонсультантПлюс}" w:history="1">
        <w:r>
          <w:rPr>
            <w:color w:val="0000FF"/>
          </w:rPr>
          <w:t>N 136</w:t>
        </w:r>
      </w:hyperlink>
      <w:r>
        <w:t xml:space="preserve">, от 26.03.2014 </w:t>
      </w:r>
      <w:hyperlink r:id="rId16" w:tooltip="Постановление Правительства РФ от 26.03.2014 N 230 (ред. от 28.03.2017) &quot;О внесении изменений в некоторые акты Правительства Российской Федерации&quot;{КонсультантПлюс}" w:history="1">
        <w:r>
          <w:rPr>
            <w:color w:val="0000FF"/>
          </w:rPr>
          <w:t>N 230</w:t>
        </w:r>
      </w:hyperlink>
      <w:r>
        <w:t xml:space="preserve">, от 24.09.2014 </w:t>
      </w:r>
      <w:hyperlink r:id="rId17" w:tooltip="Постановление Правительства РФ от 24.09.2014 N 977 &quot;О внесении изменений в некоторые акты Правительства Российской Федерации&quot;{КонсультантПлюс}" w:history="1">
        <w:r>
          <w:rPr>
            <w:color w:val="0000FF"/>
          </w:rPr>
          <w:t>N 977</w:t>
        </w:r>
      </w:hyperlink>
      <w:r>
        <w:t>,</w:t>
      </w:r>
    </w:p>
    <w:p w:rsidR="00000000" w:rsidRDefault="00C710C7">
      <w:pPr>
        <w:pStyle w:val="ConsPlusNormal"/>
        <w:jc w:val="center"/>
      </w:pPr>
      <w:r>
        <w:t xml:space="preserve">от 14.11.2014 </w:t>
      </w:r>
      <w:hyperlink r:id="rId18"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КонсультантПлюс}" w:history="1">
        <w:r>
          <w:rPr>
            <w:color w:val="0000FF"/>
          </w:rPr>
          <w:t>N 1190</w:t>
        </w:r>
      </w:hyperlink>
      <w:r>
        <w:t xml:space="preserve">, от 17.12.2014 </w:t>
      </w:r>
      <w:hyperlink r:id="rId19" w:tooltip="Постановление Правительства РФ от 17.12.2014 N 1380 (ред. от 29.06.2016) &quot;О вопросах установления и определения нормативов потребления коммунальных услуг&quot;{КонсультантПлюс}" w:history="1">
        <w:r>
          <w:rPr>
            <w:color w:val="0000FF"/>
          </w:rPr>
          <w:t>N 1380</w:t>
        </w:r>
      </w:hyperlink>
      <w:r>
        <w:t xml:space="preserve">, от 14.02.2015 </w:t>
      </w:r>
      <w:hyperlink r:id="rId20"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w:t>
      </w:r>
    </w:p>
    <w:p w:rsidR="00000000" w:rsidRDefault="00C710C7">
      <w:pPr>
        <w:pStyle w:val="ConsPlusNormal"/>
        <w:jc w:val="center"/>
      </w:pPr>
      <w:r>
        <w:t xml:space="preserve">от 04.09.2015 </w:t>
      </w:r>
      <w:hyperlink r:id="rId21" w:tooltip="Постановление Правительства РФ от 04.09.2015 N 941 (ред. от 17.02.2017)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N 941</w:t>
        </w:r>
      </w:hyperlink>
      <w:r>
        <w:t xml:space="preserve">, от 25.12.2015 </w:t>
      </w:r>
      <w:hyperlink r:id="rId22" w:tooltip="Постановление Правительства РФ от 25.12.2015 N 1434 &quot;О внесении изменений в некоторые акты Правительства Российской Федерации&quot;{КонсультантПлюс}" w:history="1">
        <w:r>
          <w:rPr>
            <w:color w:val="0000FF"/>
          </w:rPr>
          <w:t>N 1434</w:t>
        </w:r>
      </w:hyperlink>
      <w:r>
        <w:t xml:space="preserve">, от 29.06.2016 </w:t>
      </w:r>
      <w:hyperlink r:id="rId23" w:tooltip="Постановление Правительства РФ от 29.06.2016 N 603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603</w:t>
        </w:r>
      </w:hyperlink>
      <w:r>
        <w:t>,</w:t>
      </w:r>
    </w:p>
    <w:p w:rsidR="00000000" w:rsidRDefault="00C710C7">
      <w:pPr>
        <w:pStyle w:val="ConsPlusNormal"/>
        <w:jc w:val="center"/>
      </w:pPr>
      <w:r>
        <w:t xml:space="preserve">от 26.12.2016 </w:t>
      </w:r>
      <w:hyperlink r:id="rId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 xml:space="preserve">, от 27.02.2017 </w:t>
      </w:r>
      <w:hyperlink r:id="rId25"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N 232</w:t>
        </w:r>
      </w:hyperlink>
      <w:r>
        <w:t>,</w:t>
      </w:r>
    </w:p>
    <w:p w:rsidR="00000000" w:rsidRDefault="00C710C7">
      <w:pPr>
        <w:pStyle w:val="ConsPlusNormal"/>
        <w:jc w:val="center"/>
      </w:pPr>
      <w:r>
        <w:t xml:space="preserve">с изм., внесенными </w:t>
      </w:r>
      <w:hyperlink r:id="rId26" w:tooltip="Определение Верховного Суда РФ от 19.03.2013 N АПЛ13-82 &lt;О частичной отмене решения Верховного Суда от 03.12.2012 и признании недействующим подпункта &quot;в&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 в части обязания потребителя ежемесячно передавать полученные показания прибора учета не позднее 26-го числа текущего месяца&gt;{КонсультантПлюс}" w:history="1">
        <w:r>
          <w:rPr>
            <w:color w:val="0000FF"/>
          </w:rPr>
          <w:t>Определением</w:t>
        </w:r>
      </w:hyperlink>
      <w:r>
        <w:t xml:space="preserve"> Верховного Суда РФ</w:t>
      </w:r>
    </w:p>
    <w:p w:rsidR="00000000" w:rsidRDefault="00C710C7">
      <w:pPr>
        <w:pStyle w:val="ConsPlusNormal"/>
        <w:jc w:val="center"/>
      </w:pPr>
      <w:r>
        <w:t xml:space="preserve">от 19.03.2013 N АПЛ13-82, </w:t>
      </w:r>
      <w:hyperlink r:id="rId27" w:tooltip="Решение Верховного Суда РФ от 31.05.2013 N АКПИ13-394 &lt;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КонсультантПлюс}" w:history="1">
        <w:r>
          <w:rPr>
            <w:color w:val="0000FF"/>
          </w:rPr>
          <w:t>Решением</w:t>
        </w:r>
      </w:hyperlink>
      <w:r>
        <w:t xml:space="preserve"> Верховного Суда РФ</w:t>
      </w:r>
    </w:p>
    <w:p w:rsidR="00000000" w:rsidRDefault="00C710C7">
      <w:pPr>
        <w:pStyle w:val="ConsPlusNormal"/>
        <w:jc w:val="center"/>
      </w:pPr>
      <w:r>
        <w:t>от 31.05.2013 N АКПИ13-394)</w:t>
      </w:r>
    </w:p>
    <w:p w:rsidR="00000000" w:rsidRDefault="00C710C7">
      <w:pPr>
        <w:pStyle w:val="ConsPlusNormal"/>
        <w:ind w:firstLine="540"/>
        <w:jc w:val="both"/>
      </w:pPr>
    </w:p>
    <w:p w:rsidR="00000000" w:rsidRDefault="00C710C7">
      <w:pPr>
        <w:pStyle w:val="ConsPlusNormal"/>
        <w:ind w:firstLine="540"/>
        <w:jc w:val="both"/>
      </w:pPr>
      <w:r>
        <w:t xml:space="preserve">В соответствии со </w:t>
      </w:r>
      <w:hyperlink r:id="rId28" w:tooltip="&quot;Жилищный кодекс Российской Федерации&quot; от 29.12.2004 N 188-ФЗ (ред. от 28.12.2016) (с изм. и доп., вступ. в силу с 01.01.2017){КонсультантПлюс}"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000000" w:rsidRDefault="00C710C7">
      <w:pPr>
        <w:pStyle w:val="ConsPlusNormal"/>
        <w:ind w:firstLine="540"/>
        <w:jc w:val="both"/>
      </w:pPr>
      <w:r>
        <w:t>1. Утвердить прилагаемые:</w:t>
      </w:r>
    </w:p>
    <w:p w:rsidR="00000000" w:rsidRDefault="00C710C7">
      <w:pPr>
        <w:pStyle w:val="ConsPlusNormal"/>
        <w:ind w:firstLine="540"/>
        <w:jc w:val="both"/>
      </w:pPr>
      <w:hyperlink w:anchor="Par79" w:tooltip="ПРАВИЛА"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000000" w:rsidRDefault="00C710C7">
      <w:pPr>
        <w:pStyle w:val="ConsPlusNormal"/>
        <w:ind w:firstLine="540"/>
        <w:jc w:val="both"/>
      </w:pPr>
      <w:hyperlink w:anchor="Par2037" w:tooltip="ИЗМЕНЕНИЯ," w:history="1">
        <w:r>
          <w:rPr>
            <w:color w:val="0000FF"/>
          </w:rPr>
          <w:t>изменения</w:t>
        </w:r>
      </w:hyperlink>
      <w:r>
        <w:t>, которые вносятся в Постановления Правительства Российской Фед</w:t>
      </w:r>
      <w:r>
        <w:t>ерации по вопросам предоставления коммунальных услуг.</w:t>
      </w:r>
    </w:p>
    <w:p w:rsidR="00000000" w:rsidRDefault="00C710C7">
      <w:pPr>
        <w:pStyle w:val="ConsPlusNormal"/>
        <w:ind w:firstLine="540"/>
        <w:jc w:val="both"/>
      </w:pPr>
      <w:r>
        <w:t xml:space="preserve">2. Установить, что </w:t>
      </w:r>
      <w:hyperlink w:anchor="Par79" w:tooltip="ПРАВИЛА" w:history="1">
        <w:r>
          <w:rPr>
            <w:color w:val="0000FF"/>
          </w:rPr>
          <w:t>Правила</w:t>
        </w:r>
      </w:hyperlink>
      <w:r>
        <w:t>, утвержденные настоящим Постановлением:</w:t>
      </w:r>
    </w:p>
    <w:p w:rsidR="00000000" w:rsidRDefault="00C710C7">
      <w:pPr>
        <w:pStyle w:val="ConsPlusNormal"/>
        <w:ind w:firstLine="540"/>
        <w:jc w:val="both"/>
      </w:pPr>
      <w:r>
        <w:t>а) применяются к отношениям, вытекающим из ранее заключенных договоров, содержащих условия предостав</w:t>
      </w:r>
      <w:r>
        <w:t xml:space="preserve">ления коммунальных услуг, в части прав и обязанностей, которые возникнут после вступления в силу этих </w:t>
      </w:r>
      <w:hyperlink w:anchor="Par79" w:tooltip="ПРАВИЛА" w:history="1">
        <w:r>
          <w:rPr>
            <w:color w:val="0000FF"/>
          </w:rPr>
          <w:t>Правил</w:t>
        </w:r>
      </w:hyperlink>
      <w:r>
        <w:t>;</w:t>
      </w:r>
    </w:p>
    <w:p w:rsidR="00000000" w:rsidRDefault="00C710C7">
      <w:pPr>
        <w:pStyle w:val="ConsPlusNormal"/>
        <w:ind w:firstLine="540"/>
        <w:jc w:val="both"/>
      </w:pPr>
      <w:r>
        <w:t>б) не применяются к отношениям, которые возникают при поставке газа для обеспечения коммунально-бытовых нужд гр</w:t>
      </w:r>
      <w:r>
        <w:t xml:space="preserve">аждан и регулирование которых осуществляется в соответствии с </w:t>
      </w:r>
      <w:hyperlink r:id="rId29" w:tooltip="Постановление Правительства РФ от 21.07.2008 N 549 (ред. от 15.04.2014)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КонсультантПлюс}" w:history="1">
        <w:r>
          <w:rPr>
            <w:color w:val="0000FF"/>
          </w:rPr>
          <w:t>Правилами</w:t>
        </w:r>
      </w:hyperlink>
      <w:r>
        <w:t xml:space="preserve"> поставки газа для обеспечения коммунально-бытовых нуж</w:t>
      </w:r>
      <w:r>
        <w:t>д граждан, утвержденными Постановлением Правительства Российской Федерации от 21 июля 2008 г. N 549;</w:t>
      </w:r>
    </w:p>
    <w:p w:rsidR="00000000" w:rsidRDefault="00C710C7">
      <w:pPr>
        <w:pStyle w:val="ConsPlusNormal"/>
        <w:ind w:firstLine="540"/>
        <w:jc w:val="both"/>
      </w:pPr>
      <w:r>
        <w:t xml:space="preserve">в) вступают в силу по истечении 2 месяцев со дня вступления в силу </w:t>
      </w:r>
      <w:hyperlink r:id="rId30" w:tooltip="Постановление Правительства РФ от 28.03.2012 N 258 &quot;О внесении изменений в Правила установления и определения нормативов потребления коммунальных услуг&quot;{КонсультантПлюс}" w:history="1">
        <w:r>
          <w:rPr>
            <w:color w:val="0000FF"/>
          </w:rPr>
          <w:t>изменений</w:t>
        </w:r>
      </w:hyperlink>
      <w:r>
        <w:t xml:space="preserve">, которые вносятся в </w:t>
      </w:r>
      <w:hyperlink r:id="rId31" w:tooltip="Постановление Правительства РФ от 23.05.2006 N 306 (ред. от 27.02.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КонсультантПлюс}" w:history="1">
        <w:r>
          <w:rPr>
            <w:color w:val="0000FF"/>
          </w:rPr>
          <w:t>Правила</w:t>
        </w:r>
      </w:hyperlink>
      <w:r>
        <w:t xml:space="preserve"> установления и определения нормативов потребления коммунальных услуг, указанных в </w:t>
      </w:r>
      <w:hyperlink w:anchor="Par49"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000000" w:rsidRDefault="00C710C7">
      <w:pPr>
        <w:pStyle w:val="ConsPlusNormal"/>
        <w:ind w:firstLine="540"/>
        <w:jc w:val="both"/>
      </w:pPr>
      <w:r>
        <w:t>г) на террит</w:t>
      </w:r>
      <w:r>
        <w:t>ориях Республики Крым и г. Севастополя подлежат применению к правоотношениям, возникшим после 1 июля 2015 г.;</w:t>
      </w:r>
    </w:p>
    <w:p w:rsidR="00000000" w:rsidRDefault="00C710C7">
      <w:pPr>
        <w:pStyle w:val="ConsPlusNormal"/>
        <w:jc w:val="both"/>
      </w:pPr>
      <w:r>
        <w:t xml:space="preserve">(пп. "г" введен </w:t>
      </w:r>
      <w:hyperlink r:id="rId32" w:tooltip="Постановление Правительства РФ от 24.09.2014 N 977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24.09.2014 N 977)</w:t>
      </w:r>
    </w:p>
    <w:p w:rsidR="00000000" w:rsidRDefault="00C710C7">
      <w:pPr>
        <w:pStyle w:val="ConsPlusNormal"/>
        <w:ind w:firstLine="540"/>
        <w:jc w:val="both"/>
      </w:pPr>
      <w:r>
        <w:t>д) применяются при определении размера платы за коммуна</w:t>
      </w:r>
      <w:r>
        <w:t xml:space="preserve">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33"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КонсультантПлюс}"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w:t>
      </w:r>
      <w:r>
        <w:t>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w:t>
      </w:r>
      <w:r>
        <w:t>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000000" w:rsidRDefault="00C710C7">
      <w:pPr>
        <w:pStyle w:val="ConsPlusNormal"/>
        <w:jc w:val="both"/>
      </w:pPr>
      <w:r>
        <w:t xml:space="preserve">(пп. "д" введен </w:t>
      </w:r>
      <w:hyperlink r:id="rId34"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КонсультантПлюс}" w:history="1">
        <w:r>
          <w:rPr>
            <w:color w:val="0000FF"/>
          </w:rPr>
          <w:t>Постановлением</w:t>
        </w:r>
      </w:hyperlink>
      <w:r>
        <w:t xml:space="preserve"> Правительства РФ от 14.11.2014 N 1190)</w:t>
      </w:r>
    </w:p>
    <w:p w:rsidR="00000000" w:rsidRDefault="00C710C7">
      <w:pPr>
        <w:pStyle w:val="ConsPlusNormal"/>
        <w:ind w:firstLine="540"/>
        <w:jc w:val="both"/>
      </w:pPr>
      <w:r>
        <w:t>3. Установить, что разъяснения по применени</w:t>
      </w:r>
      <w:r>
        <w:t xml:space="preserve">ю </w:t>
      </w:r>
      <w:hyperlink w:anchor="Par79" w:tooltip="ПРАВИЛА"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000000" w:rsidRDefault="00C710C7">
      <w:pPr>
        <w:pStyle w:val="ConsPlusNormal"/>
        <w:jc w:val="both"/>
      </w:pPr>
      <w:r>
        <w:t xml:space="preserve">(в ред. </w:t>
      </w:r>
      <w:hyperlink r:id="rId35" w:tooltip="Постановление Правительства РФ от 26.03.2014 N 230 (ред. от 28.03.2017)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w:t>
      </w:r>
      <w:r>
        <w:t xml:space="preserve"> 26.03.2014 N 230)</w:t>
      </w:r>
    </w:p>
    <w:p w:rsidR="00000000" w:rsidRDefault="00C710C7">
      <w:pPr>
        <w:pStyle w:val="ConsPlusNormal"/>
        <w:ind w:firstLine="540"/>
        <w:jc w:val="both"/>
      </w:pPr>
      <w:r>
        <w:t>4. Министерству регионального развития Российской Федерации:</w:t>
      </w:r>
    </w:p>
    <w:p w:rsidR="00000000" w:rsidRDefault="00C710C7">
      <w:pPr>
        <w:pStyle w:val="ConsPlusNormal"/>
        <w:ind w:firstLine="540"/>
        <w:jc w:val="both"/>
      </w:pPr>
      <w:r>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w:t>
      </w:r>
      <w:r>
        <w:t xml:space="preserve">тельство Российской Федерации предложения по совершенствованию </w:t>
      </w:r>
      <w:hyperlink r:id="rId36" w:tooltip="Постановление Правительства РФ от 21.07.2008 N 549 (ред. от 15.04.2014)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КонсультантПлюс}"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7" w:tooltip="Постановление Правительства РФ от 31.08.2006 N 530 (ред. от 29.12.2011) &quot;Об утверждении основных положений функционирования розничных рынков электрической энергии&quot; (с изм. и доп., вступающими в силу с 01.04.2012)------------ Утратил силу или отменен{КонсультантПлюс}"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000000" w:rsidRDefault="00C710C7">
      <w:pPr>
        <w:pStyle w:val="ConsPlusNormal"/>
        <w:ind w:firstLine="540"/>
        <w:jc w:val="both"/>
      </w:pPr>
      <w:r>
        <w:t>б) в 3-месячный срок:</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w:t>
      </w:r>
      <w:r>
        <w:t>е.</w:t>
      </w:r>
    </w:p>
    <w:p w:rsidR="00000000" w:rsidRDefault="00C710C7">
      <w:pPr>
        <w:pStyle w:val="ConsPlusNormal"/>
        <w:ind w:firstLine="540"/>
        <w:jc w:val="both"/>
      </w:pPr>
      <w:r>
        <w:t xml:space="preserve">Приказом Минстроя России от 29.12.2014 N 924/пр утверждена примерная </w:t>
      </w:r>
      <w:hyperlink r:id="rId38" w:tooltip="Приказ Минстроя России от 29.12.2014 N 924/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quot; (Зарегистрировано в Минюсте России 28.05.2015 N 37413){КонсультантПлюс}" w:history="1">
        <w:r>
          <w:rPr>
            <w:color w:val="0000FF"/>
          </w:rPr>
          <w:t>форма</w:t>
        </w:r>
      </w:hyperlink>
      <w: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9" w:tooltip="Приказ Минстроя России от 29.12.2014 N 924/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quot; (Зарегистрировано в Минюсте России 28.05.2015 N 37413){КонсультантПлюс}" w:history="1">
        <w:r>
          <w:rPr>
            <w:color w:val="0000FF"/>
          </w:rPr>
          <w:t>рекомендации</w:t>
        </w:r>
      </w:hyperlink>
      <w:r>
        <w:t xml:space="preserve"> по ее заполнению.</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000000" w:rsidRDefault="00C710C7">
      <w:pPr>
        <w:pStyle w:val="ConsPlusNormal"/>
        <w:ind w:firstLine="540"/>
        <w:jc w:val="both"/>
      </w:pPr>
      <w:r>
        <w:t>утвердить по</w:t>
      </w:r>
      <w:r>
        <w:t xml:space="preserve"> согласованию с Федеральной антимонопольной службой </w:t>
      </w:r>
      <w:hyperlink r:id="rId40" w:tooltip="Приказ Минстроя России от 31.07.2014 N 411/пр &quot;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quot;{КонсультантПлюс}" w:history="1">
        <w:r>
          <w:rPr>
            <w:color w:val="0000FF"/>
          </w:rPr>
          <w:t>примерные условия</w:t>
        </w:r>
      </w:hyperlink>
      <w:r>
        <w:t xml:space="preserve"> договора управления многоквартирным домо</w:t>
      </w:r>
      <w:r>
        <w:t>м;</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 xml:space="preserve">Изменения, которые вносятся в Правила установления и определения нормативов потребления коммунальных услуг, утверждены </w:t>
      </w:r>
      <w:hyperlink r:id="rId41" w:tooltip="Постановление Правительства РФ от 28.03.2012 N 258 &quot;О внесении изменений в Правила установления и определения нормативов потребления коммунальных услуг&quot;{КонсультантПлюс}" w:history="1">
        <w:r>
          <w:rPr>
            <w:color w:val="0000FF"/>
          </w:rPr>
          <w:t>Постановлением</w:t>
        </w:r>
      </w:hyperlink>
      <w:r>
        <w:t xml:space="preserve"> Правительства РФ от 28 марта 2012 г. N 2</w:t>
      </w:r>
      <w:r>
        <w:t xml:space="preserve">58 и </w:t>
      </w:r>
      <w:hyperlink r:id="rId42" w:tooltip="Постановление Правительства РФ от 28.03.2012 N 258 &quot;О внесении изменений в Правила установления и определения нормативов потребления коммунальных услуг&quot;{КонсультантПлюс}" w:history="1">
        <w:r>
          <w:rPr>
            <w:color w:val="0000FF"/>
          </w:rPr>
          <w:t>вступили</w:t>
        </w:r>
      </w:hyperlink>
      <w:r>
        <w:t xml:space="preserve"> в силу с 1 июля 2012 года.</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bookmarkStart w:id="1" w:name="Par49"/>
      <w:bookmarkEnd w:id="1"/>
      <w: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w:t>
      </w:r>
      <w:r>
        <w:t xml:space="preserve">льство Российской Федерации проект акта о внесении изменений в </w:t>
      </w:r>
      <w:hyperlink r:id="rId43" w:tooltip="Постановление Правительства РФ от 23.05.2006 N 306 (ред. от 27.02.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КонсультантПлюс}" w:history="1">
        <w:r>
          <w:rPr>
            <w:color w:val="0000FF"/>
          </w:rPr>
          <w:t>Правила</w:t>
        </w:r>
      </w:hyperlink>
      <w:r>
        <w:t xml:space="preserve"> установления и опр</w:t>
      </w:r>
      <w:r>
        <w:t>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000000" w:rsidRDefault="00C710C7">
      <w:pPr>
        <w:pStyle w:val="ConsPlusNormal"/>
        <w:ind w:firstLine="540"/>
        <w:jc w:val="both"/>
      </w:pPr>
      <w:r>
        <w:t>исключение из объемов коммунальных ресурсов, учитываемых при определении нормативов п</w:t>
      </w:r>
      <w:r>
        <w:t>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000000" w:rsidRDefault="00C710C7">
      <w:pPr>
        <w:pStyle w:val="ConsPlusNormal"/>
        <w:ind w:firstLine="540"/>
        <w:jc w:val="both"/>
      </w:pPr>
      <w:r>
        <w:t>порядок установления нормативов потребления</w:t>
      </w:r>
      <w:r>
        <w:t xml:space="preserve"> коммунальных услуг на общедомовые нужды;</w:t>
      </w:r>
    </w:p>
    <w:p w:rsidR="00000000" w:rsidRDefault="00C710C7">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000000" w:rsidRDefault="00C710C7">
      <w:pPr>
        <w:pStyle w:val="ConsPlusNormal"/>
        <w:ind w:firstLine="540"/>
        <w:jc w:val="both"/>
      </w:pPr>
      <w:r>
        <w:t>в) в 5-месячный срок утвердить по согласованию с Министерство</w:t>
      </w:r>
      <w:r>
        <w:t xml:space="preserve">м экономического развития Российской Федерации </w:t>
      </w:r>
      <w:hyperlink r:id="rId44"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КонсультантПлюс}" w:history="1">
        <w:r>
          <w:rPr>
            <w:color w:val="0000FF"/>
          </w:rPr>
          <w:t>прим</w:t>
        </w:r>
        <w:r>
          <w:rPr>
            <w:color w:val="0000FF"/>
          </w:rPr>
          <w:t>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000000" w:rsidRDefault="00C710C7">
      <w:pPr>
        <w:pStyle w:val="ConsPlusNormal"/>
        <w:ind w:firstLine="540"/>
        <w:jc w:val="both"/>
      </w:pPr>
      <w:r>
        <w:t xml:space="preserve">г) в 6-месячный срок утвердить </w:t>
      </w:r>
      <w:hyperlink r:id="rId45"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6"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Pr>
            <w:color w:val="0000FF"/>
          </w:rPr>
          <w:t>форму</w:t>
        </w:r>
      </w:hyperlink>
      <w:r>
        <w:t xml:space="preserve"> а</w:t>
      </w:r>
      <w:r>
        <w:t xml:space="preserve">кта обследования на предмет установления наличия (отсутствия) технической возможности установки таких приборов учета и </w:t>
      </w:r>
      <w:hyperlink r:id="rId47"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Pr>
            <w:color w:val="0000FF"/>
          </w:rPr>
          <w:t>порядок</w:t>
        </w:r>
      </w:hyperlink>
      <w:r>
        <w:t xml:space="preserve"> ее заполнения.</w:t>
      </w:r>
    </w:p>
    <w:p w:rsidR="00000000" w:rsidRDefault="00C710C7">
      <w:pPr>
        <w:pStyle w:val="ConsPlusNormal"/>
        <w:ind w:firstLine="540"/>
        <w:jc w:val="both"/>
      </w:pPr>
      <w:r>
        <w:t>5. Рекомендовать органам государственной власти субъ</w:t>
      </w:r>
      <w:r>
        <w:t>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w:t>
      </w:r>
      <w:r>
        <w:t xml:space="preserve">оек не позднее 2 месяцев со дня вступления в силу изменений, которые вносятся в </w:t>
      </w:r>
      <w:hyperlink r:id="rId48" w:tooltip="Постановление Правительства РФ от 23.05.2006 N 306 (ред. от 27.02.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КонсультантПлюс}" w:history="1">
        <w:r>
          <w:rPr>
            <w:color w:val="0000FF"/>
          </w:rPr>
          <w:t>Правила</w:t>
        </w:r>
      </w:hyperlink>
      <w:r>
        <w:t xml:space="preserve"> у</w:t>
      </w:r>
      <w:r>
        <w:t xml:space="preserve">становления и определения нормативов потребления коммунальных услуг, указанных в </w:t>
      </w:r>
      <w:hyperlink w:anchor="Par49"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000000" w:rsidRDefault="00C710C7">
      <w:pPr>
        <w:pStyle w:val="ConsPlusNormal"/>
        <w:ind w:firstLine="540"/>
        <w:jc w:val="both"/>
      </w:pPr>
      <w:r>
        <w:t xml:space="preserve">6. Признать утратившими силу со дня вступления в силу </w:t>
      </w:r>
      <w:hyperlink w:anchor="Par79" w:tooltip="ПРАВИЛА" w:history="1">
        <w:r>
          <w:rPr>
            <w:color w:val="0000FF"/>
          </w:rPr>
          <w:t>Правил</w:t>
        </w:r>
      </w:hyperlink>
      <w:r>
        <w:t>, утвержденных настоящим Постановлением:</w:t>
      </w:r>
    </w:p>
    <w:p w:rsidR="00000000" w:rsidRDefault="00C710C7">
      <w:pPr>
        <w:pStyle w:val="ConsPlusNormal"/>
        <w:ind w:firstLine="540"/>
        <w:jc w:val="both"/>
      </w:pPr>
      <w:hyperlink r:id="rId49" w:tooltip="Постановление Правительства РФ от 23.05.2006 N 307 (ред. от 25.06.2012)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w:t>
      </w:r>
      <w:r>
        <w:t xml:space="preserve">ст. 2501), за исключением </w:t>
      </w:r>
      <w:hyperlink r:id="rId50"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пунктов 15</w:t>
        </w:r>
      </w:hyperlink>
      <w:r>
        <w:t xml:space="preserve"> - </w:t>
      </w:r>
      <w:hyperlink r:id="rId51"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2"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пунктов 1</w:t>
        </w:r>
      </w:hyperlink>
      <w:r>
        <w:t xml:space="preserve"> - </w:t>
      </w:r>
      <w:hyperlink r:id="rId53"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4 приложения</w:t>
        </w:r>
        <w:r>
          <w:rPr>
            <w:color w:val="0000FF"/>
          </w:rPr>
          <w:t xml:space="preserve">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000000" w:rsidRDefault="00C710C7">
      <w:pPr>
        <w:pStyle w:val="ConsPlusNormal"/>
        <w:jc w:val="both"/>
      </w:pPr>
      <w:r>
        <w:t xml:space="preserve">(в ред. Постановлений Правительства РФ от 27.08.2012 </w:t>
      </w:r>
      <w:hyperlink r:id="rId54"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КонсультантПлюс}" w:history="1">
        <w:r>
          <w:rPr>
            <w:color w:val="0000FF"/>
          </w:rPr>
          <w:t>N 857</w:t>
        </w:r>
      </w:hyperlink>
      <w:r>
        <w:t xml:space="preserve">, от 17.12.2014 </w:t>
      </w:r>
      <w:hyperlink r:id="rId55" w:tooltip="Постановление Правительства РФ от 17.12.2014 N 1380 (ред. от 29.06.2016) &quot;О вопросах установления и определения нормативов потребления коммунальных услуг&quot;{КонсультантПлюс}" w:history="1">
        <w:r>
          <w:rPr>
            <w:color w:val="0000FF"/>
          </w:rPr>
          <w:t>N 1380</w:t>
        </w:r>
      </w:hyperlink>
      <w:r>
        <w:t>)</w:t>
      </w:r>
    </w:p>
    <w:p w:rsidR="00000000" w:rsidRDefault="00C710C7">
      <w:pPr>
        <w:pStyle w:val="ConsPlusNormal"/>
        <w:ind w:firstLine="540"/>
        <w:jc w:val="both"/>
      </w:pPr>
      <w:hyperlink r:id="rId5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с изм. и доп., вступающими в силу с 09.06.2011)------------ Недействующая редакция{КонсультантПлюс}" w:history="1">
        <w:r>
          <w:rPr>
            <w:color w:val="0000FF"/>
          </w:rPr>
          <w:t>пункт 3</w:t>
        </w:r>
      </w:hyperlink>
      <w:r>
        <w:t xml:space="preserve"> Постановления Правительства Российской Федерации от </w:t>
      </w:r>
      <w:r>
        <w:t>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00000" w:rsidRDefault="00C710C7">
      <w:pPr>
        <w:pStyle w:val="ConsPlusNormal"/>
        <w:ind w:firstLine="540"/>
        <w:jc w:val="both"/>
      </w:pPr>
      <w:hyperlink r:id="rId57" w:tooltip="Постановление Правительства РФ от 29.07.2010 N 580 (ред. от 16.04.2012) &quot;Об изменении и признании утратившими силу некоторых актов Правительства Российской Федерации&quot;------------ Недействующая редакция{КонсультантПлюс}"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w:t>
      </w:r>
      <w:r>
        <w:t>ийской Федерации" (Собрание законодательства Российской Федерации, 2010, N 31, ст. 4273).</w:t>
      </w:r>
    </w:p>
    <w:p w:rsidR="00000000" w:rsidRDefault="00C710C7">
      <w:pPr>
        <w:pStyle w:val="ConsPlusNormal"/>
        <w:ind w:firstLine="540"/>
        <w:jc w:val="both"/>
      </w:pPr>
    </w:p>
    <w:p w:rsidR="00000000" w:rsidRDefault="00C710C7">
      <w:pPr>
        <w:pStyle w:val="ConsPlusNormal"/>
        <w:jc w:val="right"/>
      </w:pPr>
      <w:r>
        <w:t>Председатель Правительства</w:t>
      </w:r>
    </w:p>
    <w:p w:rsidR="00000000" w:rsidRDefault="00C710C7">
      <w:pPr>
        <w:pStyle w:val="ConsPlusNormal"/>
        <w:jc w:val="right"/>
      </w:pPr>
      <w:r>
        <w:t>Российской Федерации</w:t>
      </w:r>
    </w:p>
    <w:p w:rsidR="00000000" w:rsidRDefault="00C710C7">
      <w:pPr>
        <w:pStyle w:val="ConsPlusNormal"/>
        <w:jc w:val="right"/>
      </w:pPr>
      <w:r>
        <w:t>В.ПУТИН</w:t>
      </w:r>
    </w:p>
    <w:p w:rsidR="00000000" w:rsidRDefault="00C710C7">
      <w:pPr>
        <w:pStyle w:val="ConsPlusNormal"/>
        <w:jc w:val="right"/>
      </w:pPr>
    </w:p>
    <w:p w:rsidR="00000000" w:rsidRDefault="00C710C7">
      <w:pPr>
        <w:pStyle w:val="ConsPlusNormal"/>
        <w:jc w:val="right"/>
      </w:pPr>
    </w:p>
    <w:p w:rsidR="00000000" w:rsidRDefault="00C710C7">
      <w:pPr>
        <w:pStyle w:val="ConsPlusNormal"/>
        <w:jc w:val="right"/>
      </w:pPr>
    </w:p>
    <w:p w:rsidR="00000000" w:rsidRDefault="00C710C7">
      <w:pPr>
        <w:pStyle w:val="ConsPlusNormal"/>
        <w:jc w:val="right"/>
      </w:pPr>
    </w:p>
    <w:p w:rsidR="00000000" w:rsidRDefault="00C710C7">
      <w:pPr>
        <w:pStyle w:val="ConsPlusNormal"/>
        <w:jc w:val="right"/>
      </w:pPr>
    </w:p>
    <w:p w:rsidR="00000000" w:rsidRDefault="00C710C7">
      <w:pPr>
        <w:pStyle w:val="ConsPlusNormal"/>
        <w:jc w:val="right"/>
        <w:outlineLvl w:val="0"/>
      </w:pPr>
      <w:r>
        <w:t>Утверждены</w:t>
      </w:r>
    </w:p>
    <w:p w:rsidR="00000000" w:rsidRDefault="00C710C7">
      <w:pPr>
        <w:pStyle w:val="ConsPlusNormal"/>
        <w:jc w:val="right"/>
      </w:pPr>
      <w:r>
        <w:t>Постановлением Правительства</w:t>
      </w:r>
    </w:p>
    <w:p w:rsidR="00000000" w:rsidRDefault="00C710C7">
      <w:pPr>
        <w:pStyle w:val="ConsPlusNormal"/>
        <w:jc w:val="right"/>
      </w:pPr>
      <w:r>
        <w:t>Российской Федерации</w:t>
      </w:r>
    </w:p>
    <w:p w:rsidR="00000000" w:rsidRDefault="00C710C7">
      <w:pPr>
        <w:pStyle w:val="ConsPlusNormal"/>
        <w:jc w:val="right"/>
      </w:pPr>
      <w:r>
        <w:t>от 6 мая 2011 г. N 354</w:t>
      </w:r>
    </w:p>
    <w:p w:rsidR="00000000" w:rsidRDefault="00C710C7">
      <w:pPr>
        <w:pStyle w:val="ConsPlusNormal"/>
        <w:ind w:firstLine="540"/>
        <w:jc w:val="both"/>
      </w:pP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Title"/>
        <w:jc w:val="center"/>
      </w:pPr>
      <w:bookmarkStart w:id="2" w:name="Par79"/>
      <w:bookmarkEnd w:id="2"/>
      <w:r>
        <w:t>ПРАВИЛА</w:t>
      </w:r>
    </w:p>
    <w:p w:rsidR="00000000" w:rsidRDefault="00C710C7">
      <w:pPr>
        <w:pStyle w:val="ConsPlusTitle"/>
        <w:jc w:val="center"/>
      </w:pPr>
      <w:r>
        <w:t>ПРЕДОСТАВЛЕНИЯ КОММУНАЛЬНЫХ УСЛУГ СОБСТВЕННИКАМ</w:t>
      </w:r>
    </w:p>
    <w:p w:rsidR="00000000" w:rsidRDefault="00C710C7">
      <w:pPr>
        <w:pStyle w:val="ConsPlusTitle"/>
        <w:jc w:val="center"/>
      </w:pPr>
      <w:r>
        <w:t>И ПОЛЬЗОВАТЕЛЯМ ПОМЕЩЕНИЙ В МНОГОКВАР</w:t>
      </w:r>
      <w:r>
        <w:t>ТИРНЫХ ДОМАХ</w:t>
      </w:r>
    </w:p>
    <w:p w:rsidR="00000000" w:rsidRDefault="00C710C7">
      <w:pPr>
        <w:pStyle w:val="ConsPlusTitle"/>
        <w:jc w:val="center"/>
      </w:pPr>
      <w:r>
        <w:t>И ЖИЛЫХ ДОМОВ</w:t>
      </w:r>
    </w:p>
    <w:p w:rsidR="00000000" w:rsidRDefault="00C710C7">
      <w:pPr>
        <w:pStyle w:val="ConsPlusNormal"/>
        <w:jc w:val="center"/>
      </w:pPr>
    </w:p>
    <w:p w:rsidR="00000000" w:rsidRDefault="00C710C7">
      <w:pPr>
        <w:pStyle w:val="ConsPlusNormal"/>
        <w:jc w:val="center"/>
      </w:pPr>
      <w:r>
        <w:t>Список изменяющих документов</w:t>
      </w:r>
    </w:p>
    <w:p w:rsidR="00000000" w:rsidRDefault="00C710C7">
      <w:pPr>
        <w:pStyle w:val="ConsPlusNormal"/>
        <w:jc w:val="center"/>
      </w:pPr>
      <w:r>
        <w:t xml:space="preserve">(в ред. Постановлений Правительства РФ от 27.08.2012 </w:t>
      </w:r>
      <w:hyperlink r:id="rId58"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КонсультантПлюс}" w:history="1">
        <w:r>
          <w:rPr>
            <w:color w:val="0000FF"/>
          </w:rPr>
          <w:t>N 857</w:t>
        </w:r>
      </w:hyperlink>
      <w:r>
        <w:t>,</w:t>
      </w:r>
    </w:p>
    <w:p w:rsidR="00000000" w:rsidRDefault="00C710C7">
      <w:pPr>
        <w:pStyle w:val="ConsPlusNormal"/>
        <w:jc w:val="center"/>
      </w:pPr>
      <w:r>
        <w:t xml:space="preserve">от 16.04.2013 </w:t>
      </w:r>
      <w:hyperlink r:id="rId5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344</w:t>
        </w:r>
      </w:hyperlink>
      <w:r>
        <w:t xml:space="preserve">, от 14.05.2013 </w:t>
      </w:r>
      <w:hyperlink r:id="rId60" w:tooltip="Постановление Правительства РФ от 14.05.2013 N 410 (ред. от 04.09.2015)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КонсультантПлюс}" w:history="1">
        <w:r>
          <w:rPr>
            <w:color w:val="0000FF"/>
          </w:rPr>
          <w:t>N 410</w:t>
        </w:r>
      </w:hyperlink>
      <w:r>
        <w:t xml:space="preserve">, от 22.07.2013 </w:t>
      </w:r>
      <w:hyperlink r:id="rId61"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N 614</w:t>
        </w:r>
      </w:hyperlink>
      <w:r>
        <w:t>,</w:t>
      </w:r>
    </w:p>
    <w:p w:rsidR="00000000" w:rsidRDefault="00C710C7">
      <w:pPr>
        <w:pStyle w:val="ConsPlusNormal"/>
        <w:jc w:val="center"/>
      </w:pPr>
      <w:r>
        <w:t xml:space="preserve">от 19.09.2013 </w:t>
      </w:r>
      <w:hyperlink r:id="rId6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N 824</w:t>
        </w:r>
      </w:hyperlink>
      <w:r>
        <w:t xml:space="preserve">, от 17.02.2014 </w:t>
      </w:r>
      <w:hyperlink r:id="rId63"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КонсультантПлюс}" w:history="1">
        <w:r>
          <w:rPr>
            <w:color w:val="0000FF"/>
          </w:rPr>
          <w:t>N 112</w:t>
        </w:r>
      </w:hyperlink>
      <w:r>
        <w:t xml:space="preserve">, от 25.02.2014 </w:t>
      </w:r>
      <w:hyperlink r:id="rId64" w:tooltip="Постановление Правительства РФ от 25.02.2014 N 136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КонсультантПлюс}" w:history="1">
        <w:r>
          <w:rPr>
            <w:color w:val="0000FF"/>
          </w:rPr>
          <w:t>N 136</w:t>
        </w:r>
      </w:hyperlink>
      <w:r>
        <w:t>,</w:t>
      </w:r>
    </w:p>
    <w:p w:rsidR="00000000" w:rsidRDefault="00C710C7">
      <w:pPr>
        <w:pStyle w:val="ConsPlusNormal"/>
        <w:jc w:val="center"/>
      </w:pPr>
      <w:r>
        <w:t xml:space="preserve">от 26.03.2014 </w:t>
      </w:r>
      <w:hyperlink r:id="rId65" w:tooltip="Постановление Правительства РФ от 26.03.2014 N 230 (ред. от 28.03.2017) &quot;О внесении изменений в некоторые акты Правительства Российской Федерации&quot;{КонсультантПлюс}" w:history="1">
        <w:r>
          <w:rPr>
            <w:color w:val="0000FF"/>
          </w:rPr>
          <w:t>N 23</w:t>
        </w:r>
        <w:r>
          <w:rPr>
            <w:color w:val="0000FF"/>
          </w:rPr>
          <w:t>0</w:t>
        </w:r>
      </w:hyperlink>
      <w:r>
        <w:t xml:space="preserve">, от 14.02.2015 </w:t>
      </w:r>
      <w:hyperlink r:id="rId66"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 xml:space="preserve">, от 04.09.2015 </w:t>
      </w:r>
      <w:hyperlink r:id="rId67" w:tooltip="Постановление Правительства РФ от 04.09.2015 N 941 (ред. от 17.02.2017)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N 941</w:t>
        </w:r>
      </w:hyperlink>
      <w:r>
        <w:t>,</w:t>
      </w:r>
    </w:p>
    <w:p w:rsidR="00000000" w:rsidRDefault="00C710C7">
      <w:pPr>
        <w:pStyle w:val="ConsPlusNormal"/>
        <w:jc w:val="center"/>
      </w:pPr>
      <w:r>
        <w:t xml:space="preserve">от 25.12.2015 </w:t>
      </w:r>
      <w:hyperlink r:id="rId68" w:tooltip="Постановление Правительства РФ от 25.12.2015 N 1434 &quot;О внесении изменений в некоторые акты Правительства Российской Федерации&quot;{КонсультантПлюс}" w:history="1">
        <w:r>
          <w:rPr>
            <w:color w:val="0000FF"/>
          </w:rPr>
          <w:t>N 1434</w:t>
        </w:r>
      </w:hyperlink>
      <w:r>
        <w:t xml:space="preserve">, от 29.06.2016 </w:t>
      </w:r>
      <w:hyperlink r:id="rId69" w:tooltip="Постановление Правительства РФ от 29.06.2016 N 603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603</w:t>
        </w:r>
      </w:hyperlink>
      <w:r>
        <w:t xml:space="preserve">, от 26.12.2016 </w:t>
      </w:r>
      <w:hyperlink r:id="rId7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jc w:val="center"/>
      </w:pPr>
      <w:r>
        <w:t xml:space="preserve">от 27.02.2017 </w:t>
      </w:r>
      <w:hyperlink r:id="rId71"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N 232</w:t>
        </w:r>
      </w:hyperlink>
      <w:r>
        <w:t>,</w:t>
      </w:r>
    </w:p>
    <w:p w:rsidR="00000000" w:rsidRDefault="00C710C7">
      <w:pPr>
        <w:pStyle w:val="ConsPlusNormal"/>
        <w:jc w:val="center"/>
      </w:pPr>
      <w:r>
        <w:t xml:space="preserve">с изм., внесенными </w:t>
      </w:r>
      <w:hyperlink r:id="rId72" w:tooltip="Определение Верховного Суда РФ от 19.03.2013 N АПЛ13-82 &lt;О частичной отмене решения Верховного Суда от 03.12.2012 и признании недействующим подпункта &quot;в&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 в части обязания потребителя ежемесячно передавать полученные показания прибора учета не позднее 26-го числа текущего месяца&gt;{КонсультантПлюс}" w:history="1">
        <w:r>
          <w:rPr>
            <w:color w:val="0000FF"/>
          </w:rPr>
          <w:t>Определением</w:t>
        </w:r>
      </w:hyperlink>
      <w:r>
        <w:t xml:space="preserve"> Верховного Суда РФ</w:t>
      </w:r>
    </w:p>
    <w:p w:rsidR="00000000" w:rsidRDefault="00C710C7">
      <w:pPr>
        <w:pStyle w:val="ConsPlusNormal"/>
        <w:jc w:val="center"/>
      </w:pPr>
      <w:r>
        <w:t>от 19.03.2013 N АПЛ13-82)</w:t>
      </w:r>
    </w:p>
    <w:p w:rsidR="00000000" w:rsidRDefault="00C710C7">
      <w:pPr>
        <w:pStyle w:val="ConsPlusNormal"/>
        <w:ind w:firstLine="540"/>
        <w:jc w:val="both"/>
      </w:pPr>
    </w:p>
    <w:p w:rsidR="00000000" w:rsidRDefault="00C710C7">
      <w:pPr>
        <w:pStyle w:val="ConsPlusNormal"/>
        <w:jc w:val="center"/>
        <w:outlineLvl w:val="1"/>
      </w:pPr>
      <w:r>
        <w:t>I. Общие положения</w:t>
      </w:r>
    </w:p>
    <w:p w:rsidR="00000000" w:rsidRDefault="00C710C7">
      <w:pPr>
        <w:pStyle w:val="ConsPlusNormal"/>
        <w:ind w:firstLine="540"/>
        <w:jc w:val="both"/>
      </w:pPr>
    </w:p>
    <w:p w:rsidR="00000000" w:rsidRDefault="00C710C7">
      <w:pPr>
        <w:pStyle w:val="ConsPlusNormal"/>
        <w:ind w:firstLine="540"/>
        <w:jc w:val="both"/>
      </w:pPr>
      <w:r>
        <w:t>1. Настоящие Правила регулируют отношения по предоставлению коммуналь</w:t>
      </w:r>
      <w:r>
        <w:t>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w:t>
      </w:r>
      <w:r>
        <w:t>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w:t>
      </w:r>
      <w:r>
        <w:t>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w:t>
      </w:r>
      <w:r>
        <w:t xml:space="preserve">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w:t>
      </w:r>
      <w:r>
        <w:t>коммунальных услуг.</w:t>
      </w:r>
    </w:p>
    <w:p w:rsidR="00000000" w:rsidRDefault="00C710C7">
      <w:pPr>
        <w:pStyle w:val="ConsPlusNormal"/>
        <w:ind w:firstLine="540"/>
        <w:jc w:val="both"/>
      </w:pPr>
      <w:r>
        <w:t>2. Понятия, используемые в настоящих Правилах, означают следующее:</w:t>
      </w:r>
    </w:p>
    <w:p w:rsidR="00000000" w:rsidRDefault="00C710C7">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w:t>
      </w:r>
      <w:r>
        <w:t>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w:t>
      </w:r>
      <w:r>
        <w:t>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000000" w:rsidRDefault="00C710C7">
      <w:pPr>
        <w:pStyle w:val="ConsPlusNormal"/>
        <w:jc w:val="both"/>
      </w:pPr>
      <w:r>
        <w:t xml:space="preserve">(в ред. </w:t>
      </w:r>
      <w:hyperlink r:id="rId73"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27.02.2017 N 232)</w:t>
      </w:r>
    </w:p>
    <w:p w:rsidR="00000000" w:rsidRDefault="00C710C7">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w:t>
      </w:r>
      <w:r>
        <w:t xml:space="preserve"> оборудование, с использованием которых осуществляется потребление коммунальных услуг;</w:t>
      </w:r>
    </w:p>
    <w:p w:rsidR="00000000" w:rsidRDefault="00C710C7">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w:t>
      </w:r>
      <w:r>
        <w:t>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00000" w:rsidRDefault="00C710C7">
      <w:pPr>
        <w:pStyle w:val="ConsPlusNormal"/>
        <w:ind w:firstLine="540"/>
        <w:jc w:val="both"/>
      </w:pPr>
      <w:r>
        <w:t>"домовладение" - жилой дом (часть жилого дома) и примыкающие к нему и (ил</w:t>
      </w:r>
      <w:r>
        <w:t>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00000" w:rsidRDefault="00C710C7">
      <w:pPr>
        <w:pStyle w:val="ConsPlusNormal"/>
        <w:ind w:firstLine="540"/>
        <w:jc w:val="both"/>
      </w:pPr>
      <w:r>
        <w:t>"индивидуальный прибор учета" - сред</w:t>
      </w:r>
      <w:r>
        <w:t xml:space="preserve">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w:t>
      </w:r>
      <w:r>
        <w:t>в коммунальной квартире), в жилом доме (части жилого дома) или домовладении;</w:t>
      </w:r>
    </w:p>
    <w:p w:rsidR="00000000" w:rsidRDefault="00C710C7">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00000" w:rsidRDefault="00C710C7">
      <w:pPr>
        <w:pStyle w:val="ConsPlusNormal"/>
        <w:ind w:firstLine="540"/>
        <w:jc w:val="both"/>
      </w:pPr>
      <w:r>
        <w:t>"коллективный (об</w:t>
      </w:r>
      <w:r>
        <w:t>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000000" w:rsidRDefault="00C710C7">
      <w:pPr>
        <w:pStyle w:val="ConsPlusNormal"/>
        <w:jc w:val="both"/>
      </w:pPr>
      <w:r>
        <w:t xml:space="preserve">(в ред. </w:t>
      </w:r>
      <w:hyperlink r:id="rId74" w:tooltip="Постановление Правительства РФ от 29.06.2016 N 603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Постановления</w:t>
        </w:r>
      </w:hyperlink>
      <w:r>
        <w:t xml:space="preserve"> Правительства РФ от 29.06.2016 N 603)</w:t>
      </w:r>
    </w:p>
    <w:p w:rsidR="00000000" w:rsidRDefault="00C710C7">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w:t>
      </w:r>
      <w:r>
        <w:t xml:space="preserve">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w:t>
      </w:r>
      <w:r>
        <w:t>ий). К коммунальной услуге относится услуга по обращению с твердыми коммунальными отходами;</w:t>
      </w:r>
    </w:p>
    <w:p w:rsidR="00000000" w:rsidRDefault="00C710C7">
      <w:pPr>
        <w:pStyle w:val="ConsPlusNormal"/>
        <w:jc w:val="both"/>
      </w:pPr>
      <w:r>
        <w:t xml:space="preserve">(в ред. Постановлений Правительства РФ от 26.12.2016 </w:t>
      </w:r>
      <w:hyperlink r:id="rId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 xml:space="preserve">, от 27.02.2017 </w:t>
      </w:r>
      <w:hyperlink r:id="rId76"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N 232</w:t>
        </w:r>
      </w:hyperlink>
      <w:r>
        <w:t>)</w:t>
      </w:r>
    </w:p>
    <w:p w:rsidR="00000000" w:rsidRDefault="00C710C7">
      <w:pPr>
        <w:pStyle w:val="ConsPlusNormal"/>
        <w:ind w:firstLine="540"/>
        <w:jc w:val="both"/>
      </w:pPr>
      <w:r>
        <w:t>"коммунальны</w:t>
      </w:r>
      <w:r>
        <w:t>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w:t>
      </w:r>
      <w:r>
        <w:t>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000000" w:rsidRDefault="00C710C7">
      <w:pPr>
        <w:pStyle w:val="ConsPlusNormal"/>
        <w:jc w:val="both"/>
      </w:pPr>
      <w:r>
        <w:t>(в ре</w:t>
      </w:r>
      <w:r>
        <w:t xml:space="preserve">д. Постановлений Правительства РФ от 14.05.2013 </w:t>
      </w:r>
      <w:hyperlink r:id="rId77" w:tooltip="Постановление Правительства РФ от 14.05.2013 N 410 (ред. от 04.09.2015)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КонсультантПлюс}" w:history="1">
        <w:r>
          <w:rPr>
            <w:color w:val="0000FF"/>
          </w:rPr>
          <w:t>N 410</w:t>
        </w:r>
      </w:hyperlink>
      <w:r>
        <w:t xml:space="preserve">, от 14.02.2015 </w:t>
      </w:r>
      <w:hyperlink r:id="rId78"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 xml:space="preserve">, от 26.12.2016 </w:t>
      </w:r>
      <w:hyperlink r:id="rId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w:t>
      </w:r>
      <w:r>
        <w:t>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000000" w:rsidRDefault="00C710C7">
      <w:pPr>
        <w:pStyle w:val="ConsPlusNormal"/>
        <w:ind w:firstLine="540"/>
        <w:jc w:val="both"/>
      </w:pPr>
      <w:r>
        <w:t>"нежил</w:t>
      </w:r>
      <w:r>
        <w:t>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w:t>
      </w:r>
      <w:r>
        <w:t>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w:t>
      </w:r>
      <w:r>
        <w:t xml:space="preserve">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000000" w:rsidRDefault="00C710C7">
      <w:pPr>
        <w:pStyle w:val="ConsPlusNormal"/>
        <w:jc w:val="both"/>
      </w:pPr>
      <w:r>
        <w:t xml:space="preserve">(в ред. </w:t>
      </w:r>
      <w:hyperlink r:id="rId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w:t>
      </w:r>
      <w:r>
        <w:t>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000000" w:rsidRDefault="00C710C7">
      <w:pPr>
        <w:pStyle w:val="ConsPlusNormal"/>
        <w:jc w:val="both"/>
      </w:pPr>
      <w:r>
        <w:t xml:space="preserve">(в ред. </w:t>
      </w:r>
      <w:hyperlink r:id="rId8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w:t>
      </w:r>
      <w:r>
        <w:t>равительства РФ от 26.12.2016 N 1498)</w:t>
      </w:r>
    </w:p>
    <w:p w:rsidR="00000000" w:rsidRDefault="00C710C7">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w:t>
      </w:r>
      <w:r>
        <w:t xml:space="preserve"> квартире;</w:t>
      </w:r>
    </w:p>
    <w:p w:rsidR="00000000" w:rsidRDefault="00C710C7">
      <w:pPr>
        <w:pStyle w:val="ConsPlusNormal"/>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000000" w:rsidRDefault="00C710C7">
      <w:pPr>
        <w:pStyle w:val="ConsPlusNormal"/>
        <w:jc w:val="both"/>
      </w:pPr>
      <w:r>
        <w:t xml:space="preserve">(в ред. </w:t>
      </w:r>
      <w:hyperlink r:id="rId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w:t>
      </w:r>
      <w:r>
        <w:t>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w:t>
      </w:r>
      <w:r>
        <w:t xml:space="preserve"> помещениях в многоквартирном доме, в которых установлены распределители;</w:t>
      </w:r>
    </w:p>
    <w:p w:rsidR="00000000" w:rsidRDefault="00C710C7">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w:t>
      </w:r>
      <w:r>
        <w:t>отведение сточных вод);</w:t>
      </w:r>
    </w:p>
    <w:p w:rsidR="00000000" w:rsidRDefault="00C710C7">
      <w:pPr>
        <w:pStyle w:val="ConsPlusNormal"/>
        <w:jc w:val="both"/>
      </w:pPr>
      <w:r>
        <w:t xml:space="preserve">(в ред. </w:t>
      </w:r>
      <w:hyperlink r:id="rId8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 xml:space="preserve">"централизованные сети инженерно-технического обеспечения" - совокупность трубопроводов, коммуникаций и других сооружений, </w:t>
      </w:r>
      <w:r>
        <w:t>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000000" w:rsidRDefault="00C710C7">
      <w:pPr>
        <w:pStyle w:val="ConsPlusNormal"/>
        <w:jc w:val="both"/>
      </w:pPr>
      <w:r>
        <w:t xml:space="preserve">(в ред. </w:t>
      </w:r>
      <w:hyperlink r:id="rId8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"с</w:t>
      </w:r>
      <w:r>
        <w:t>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w:t>
      </w:r>
      <w:r>
        <w:t>уг тех видов, которые могут быть предоставлены с использованием таких внутридомовых инженерных систем.</w:t>
      </w:r>
    </w:p>
    <w:p w:rsidR="00000000" w:rsidRDefault="00C710C7">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85"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Российской Федераци</w:t>
      </w:r>
      <w:r>
        <w:t>и.</w:t>
      </w:r>
    </w:p>
    <w:p w:rsidR="00000000" w:rsidRDefault="00C710C7">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000000" w:rsidRDefault="00C710C7">
      <w:pPr>
        <w:pStyle w:val="ConsPlusNormal"/>
        <w:jc w:val="both"/>
      </w:pPr>
      <w:r>
        <w:t xml:space="preserve">(в ред. </w:t>
      </w:r>
      <w:hyperlink r:id="rId86" w:tooltip="Постановление Правительства РФ от 14.05.2013 N 410 (ред. от 04.09.2015)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КонсультантПлюс}" w:history="1">
        <w:r>
          <w:rPr>
            <w:color w:val="0000FF"/>
          </w:rPr>
          <w:t>Поста</w:t>
        </w:r>
        <w:r>
          <w:rPr>
            <w:color w:val="0000FF"/>
          </w:rPr>
          <w:t>новления</w:t>
        </w:r>
      </w:hyperlink>
      <w:r>
        <w:t xml:space="preserve"> Правительства РФ от 14.05.2013 N 410)</w:t>
      </w:r>
    </w:p>
    <w:p w:rsidR="00000000" w:rsidRDefault="00C710C7">
      <w:pPr>
        <w:pStyle w:val="ConsPlusNormal"/>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87" w:tooltip="Федеральный закон от 24.06.1998 N 89-ФЗ (ред. от 28.12.2016) &quot;Об отходах производства и потребления&quot;{КонсультантПлюс}" w:history="1">
        <w:r>
          <w:rPr>
            <w:color w:val="0000FF"/>
          </w:rPr>
          <w:t>законом</w:t>
        </w:r>
      </w:hyperlink>
      <w:r>
        <w:t xml:space="preserve"> "Об отходах производства и потребления".</w:t>
      </w:r>
    </w:p>
    <w:p w:rsidR="00000000" w:rsidRDefault="00C710C7">
      <w:pPr>
        <w:pStyle w:val="ConsPlusNormal"/>
        <w:jc w:val="both"/>
      </w:pPr>
      <w:r>
        <w:t xml:space="preserve">(абзац введен </w:t>
      </w:r>
      <w:hyperlink r:id="rId88"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27.02.2017 N 232)</w:t>
      </w:r>
    </w:p>
    <w:p w:rsidR="00000000" w:rsidRDefault="00C710C7">
      <w:pPr>
        <w:pStyle w:val="ConsPlusNormal"/>
        <w:ind w:firstLine="540"/>
        <w:jc w:val="both"/>
      </w:pPr>
    </w:p>
    <w:p w:rsidR="00000000" w:rsidRDefault="00C710C7">
      <w:pPr>
        <w:pStyle w:val="ConsPlusNormal"/>
        <w:jc w:val="center"/>
        <w:outlineLvl w:val="1"/>
      </w:pPr>
      <w:r>
        <w:t>II. Условия предоставления коммунальных услуг</w:t>
      </w:r>
    </w:p>
    <w:p w:rsidR="00000000" w:rsidRDefault="00C710C7">
      <w:pPr>
        <w:pStyle w:val="ConsPlusNormal"/>
        <w:ind w:firstLine="540"/>
        <w:jc w:val="both"/>
      </w:pPr>
    </w:p>
    <w:p w:rsidR="00000000" w:rsidRDefault="00C710C7">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000000" w:rsidRDefault="00C710C7">
      <w:pPr>
        <w:pStyle w:val="ConsPlusNormal"/>
        <w:ind w:firstLine="540"/>
        <w:jc w:val="both"/>
      </w:pPr>
      <w:r>
        <w:t xml:space="preserve">а) коммунальные </w:t>
      </w:r>
      <w:r>
        <w:t xml:space="preserve">услуги предоставляются потребителям начиная с установленного жилищным </w:t>
      </w:r>
      <w:hyperlink r:id="rId89"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момента, а именно:</w:t>
      </w:r>
    </w:p>
    <w:p w:rsidR="00000000" w:rsidRDefault="00C710C7">
      <w:pPr>
        <w:pStyle w:val="ConsPlusNormal"/>
        <w:ind w:firstLine="540"/>
        <w:jc w:val="both"/>
      </w:pPr>
      <w:r>
        <w:t>с момента возникновения права собственности на жилое помещение - собственнику жилого помещения и проживаю</w:t>
      </w:r>
      <w:r>
        <w:t>щим с ним лицам;</w:t>
      </w:r>
    </w:p>
    <w:p w:rsidR="00000000" w:rsidRDefault="00C710C7">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000000" w:rsidRDefault="00C710C7">
      <w:pPr>
        <w:pStyle w:val="ConsPlusNormal"/>
        <w:ind w:firstLine="540"/>
        <w:jc w:val="both"/>
      </w:pPr>
      <w:r>
        <w:t xml:space="preserve">со дня заключения договора найма - нанимателю жилого помещения по такому </w:t>
      </w:r>
      <w:r>
        <w:t>договору и проживающим с ним лицам;</w:t>
      </w:r>
    </w:p>
    <w:p w:rsidR="00000000" w:rsidRDefault="00C710C7">
      <w:pPr>
        <w:pStyle w:val="ConsPlusNormal"/>
        <w:ind w:firstLine="540"/>
        <w:jc w:val="both"/>
      </w:pPr>
      <w:r>
        <w:t>со дня заключения договора аренды - арендатору жилого помещения и проживающим с ним лицам;</w:t>
      </w:r>
    </w:p>
    <w:p w:rsidR="00000000" w:rsidRDefault="00C710C7">
      <w:pPr>
        <w:pStyle w:val="ConsPlusNormal"/>
        <w:ind w:firstLine="540"/>
        <w:jc w:val="both"/>
      </w:pPr>
      <w:r>
        <w:t xml:space="preserve">со дня выдачи застройщику (лицу, обеспечивающему строительство многоквартирного дома) разрешения на ввод многоквартирного дома в </w:t>
      </w:r>
      <w:r>
        <w:t>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000000" w:rsidRDefault="00C710C7">
      <w:pPr>
        <w:pStyle w:val="ConsPlusNormal"/>
        <w:jc w:val="both"/>
      </w:pPr>
      <w:r>
        <w:t xml:space="preserve">(абзац введен </w:t>
      </w:r>
      <w:hyperlink r:id="rId9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w:t>
      </w:r>
      <w:r>
        <w:t>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000000" w:rsidRDefault="00C710C7">
      <w:pPr>
        <w:pStyle w:val="ConsPlusNormal"/>
        <w:jc w:val="both"/>
      </w:pPr>
      <w:r>
        <w:t xml:space="preserve">(абзац введен </w:t>
      </w:r>
      <w:hyperlink r:id="rId9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000000" w:rsidRDefault="00C710C7">
      <w:pPr>
        <w:pStyle w:val="ConsPlusNormal"/>
        <w:ind w:firstLine="540"/>
        <w:jc w:val="both"/>
      </w:pPr>
      <w:r>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w:t>
      </w:r>
      <w:r>
        <w:t xml:space="preserve">бованиям к качеству коммунальных услуг, приведенным в </w:t>
      </w:r>
      <w:hyperlink w:anchor="Par1183" w:tooltip="ТРЕБОВАНИЯ К КАЧЕСТВУ КОММУНАЛЬНЫХ УСЛУГ" w:history="1">
        <w:r>
          <w:rPr>
            <w:color w:val="0000FF"/>
          </w:rPr>
          <w:t>приложении N 1</w:t>
        </w:r>
      </w:hyperlink>
      <w:r>
        <w:t>;</w:t>
      </w:r>
    </w:p>
    <w:p w:rsidR="00000000" w:rsidRDefault="00C710C7">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w:t>
      </w:r>
      <w:r>
        <w:t>ности внутридомовых инженерных систем, с использованием которых осуществляется предоставление коммунальных услуг;</w:t>
      </w:r>
    </w:p>
    <w:p w:rsidR="00000000" w:rsidRDefault="00C710C7">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ar1183" w:tooltip="ТРЕБОВАНИЯ К КАЧЕСТВУ КОММУНАЛЬНЫХ УСЛУГ" w:history="1">
        <w:r>
          <w:rPr>
            <w:color w:val="0000FF"/>
          </w:rPr>
          <w:t>приложении N 1</w:t>
        </w:r>
      </w:hyperlink>
      <w:r>
        <w:t xml:space="preserve"> к настоящим Правилам;</w:t>
      </w:r>
    </w:p>
    <w:p w:rsidR="00000000" w:rsidRDefault="00C710C7">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000000" w:rsidRDefault="00C710C7">
      <w:pPr>
        <w:pStyle w:val="ConsPlusNormal"/>
        <w:ind w:firstLine="540"/>
        <w:jc w:val="both"/>
      </w:pPr>
      <w:r>
        <w:t>4. Потребителю могут быть</w:t>
      </w:r>
      <w:r>
        <w:t xml:space="preserve"> предоставлены следующие виды коммунальных услуг:</w:t>
      </w:r>
    </w:p>
    <w:p w:rsidR="00000000" w:rsidRDefault="00C710C7">
      <w:pPr>
        <w:pStyle w:val="ConsPlusNormal"/>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w:t>
      </w:r>
      <w:r>
        <w:t>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w:t>
      </w:r>
      <w:r>
        <w:t>мовладение) не оборудован внутридомовыми инженерными системами холодного водоснабжения;</w:t>
      </w:r>
    </w:p>
    <w:p w:rsidR="00000000" w:rsidRDefault="00C710C7">
      <w:pPr>
        <w:pStyle w:val="ConsPlusNormal"/>
        <w:jc w:val="both"/>
      </w:pPr>
      <w:r>
        <w:t xml:space="preserve">(в ред. </w:t>
      </w:r>
      <w:hyperlink r:id="rId9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w:t>
      </w:r>
      <w:r>
        <w:t>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w:t>
      </w:r>
      <w:r>
        <w:t>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w:t>
      </w:r>
      <w:r>
        <w:t>борудования);</w:t>
      </w:r>
    </w:p>
    <w:p w:rsidR="00000000" w:rsidRDefault="00C710C7">
      <w:pPr>
        <w:pStyle w:val="ConsPlusNormal"/>
        <w:jc w:val="both"/>
      </w:pPr>
      <w:r>
        <w:t xml:space="preserve">(в ред. </w:t>
      </w:r>
      <w:hyperlink r:id="rId9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в) водоотведение, то есть отведение сточных вод из жилого дома (домовладения), из жилых и нежилых помещений в многоквартирном доме, а</w:t>
      </w:r>
      <w:r>
        <w:t xml:space="preserve">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000000" w:rsidRDefault="00C710C7">
      <w:pPr>
        <w:pStyle w:val="ConsPlusNormal"/>
        <w:jc w:val="both"/>
      </w:pPr>
      <w:r>
        <w:t>(в ред. Постановлений Правительства РФ от 16.04.20</w:t>
      </w:r>
      <w:r>
        <w:t xml:space="preserve">13 </w:t>
      </w:r>
      <w:hyperlink r:id="rId9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344</w:t>
        </w:r>
      </w:hyperlink>
      <w:r>
        <w:t xml:space="preserve">, от 26.12.2016 </w:t>
      </w:r>
      <w:hyperlink r:id="rId9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ind w:firstLine="540"/>
        <w:jc w:val="both"/>
      </w:pPr>
      <w:r>
        <w:t>г) электроснабжение, то есть снабжение электрической энергией, подаваемой по централизованным сетям электрос</w:t>
      </w:r>
      <w:r>
        <w:t>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000000" w:rsidRDefault="00C710C7">
      <w:pPr>
        <w:pStyle w:val="ConsPlusNormal"/>
        <w:jc w:val="both"/>
      </w:pPr>
      <w:r>
        <w:t>(в</w:t>
      </w:r>
      <w:r>
        <w:t xml:space="preserve"> ред. </w:t>
      </w:r>
      <w:hyperlink r:id="rId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3" w:name="Par157"/>
      <w:bookmarkEnd w:id="3"/>
      <w:r>
        <w:t>д) газоснабжение, то есть снабжение газом, подаваемым по централизованным сетям газоснабжения и внутридомовым инженерным системам в жилой</w:t>
      </w:r>
      <w:r>
        <w:t xml:space="preserve">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000000" w:rsidRDefault="00C710C7">
      <w:pPr>
        <w:pStyle w:val="ConsPlusNormal"/>
        <w:ind w:firstLine="540"/>
        <w:jc w:val="both"/>
      </w:pPr>
      <w:bookmarkStart w:id="4" w:name="Par158"/>
      <w:bookmarkEnd w:id="4"/>
      <w:r>
        <w:t>е) отопление, то есть подача по централизованным сетям те</w:t>
      </w:r>
      <w:r>
        <w:t xml:space="preserve">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w:t>
      </w:r>
      <w:r>
        <w:t xml:space="preserve">воздуха, указанной в </w:t>
      </w:r>
      <w:hyperlink w:anchor="Par1278" w:tooltip="15. Обеспечение нормативной температуры воздуха &lt;7&gt;:"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000000" w:rsidRDefault="00C710C7">
      <w:pPr>
        <w:pStyle w:val="ConsPlusNormal"/>
        <w:ind w:firstLine="540"/>
        <w:jc w:val="both"/>
      </w:pPr>
      <w:r>
        <w:t>ж) обращение с твердыми коммунальными отхо</w:t>
      </w:r>
      <w:r>
        <w:t>дами, то есть сбор, транспортирование, обезвреживание, захоронение твердых коммунальных отходов, образующихся в многоквартирных домах и жилых домах.</w:t>
      </w:r>
    </w:p>
    <w:p w:rsidR="00000000" w:rsidRDefault="00C710C7">
      <w:pPr>
        <w:pStyle w:val="ConsPlusNormal"/>
        <w:jc w:val="both"/>
      </w:pPr>
      <w:r>
        <w:t xml:space="preserve">(пп. "ж" введен </w:t>
      </w:r>
      <w:hyperlink r:id="rId97"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27.02.2017 N 232)</w:t>
      </w:r>
    </w:p>
    <w:p w:rsidR="00000000" w:rsidRDefault="00C710C7">
      <w:pPr>
        <w:pStyle w:val="ConsPlusNormal"/>
        <w:ind w:firstLine="540"/>
        <w:jc w:val="both"/>
      </w:pPr>
      <w:r>
        <w:t>4(1). Предоставл</w:t>
      </w:r>
      <w:r>
        <w:t xml:space="preserve">ение коммунальной услуги по обращению с твердыми коммунальными отходами осуществляется в соответствии с </w:t>
      </w:r>
      <w:hyperlink w:anchor="Par977" w:tooltip="XV(1). Предоставление коммунальной услуги по обращению" w:history="1">
        <w:r>
          <w:rPr>
            <w:color w:val="0000FF"/>
          </w:rPr>
          <w:t>разделом XV(1)</w:t>
        </w:r>
      </w:hyperlink>
      <w:r>
        <w:t xml:space="preserve"> настоящих Правил.</w:t>
      </w:r>
    </w:p>
    <w:p w:rsidR="00000000" w:rsidRDefault="00C710C7">
      <w:pPr>
        <w:pStyle w:val="ConsPlusNormal"/>
        <w:jc w:val="both"/>
      </w:pPr>
      <w:r>
        <w:t xml:space="preserve">(п. 4(1) введен </w:t>
      </w:r>
      <w:hyperlink r:id="rId98"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w:t>
        </w:r>
        <w:r>
          <w:rPr>
            <w:color w:val="0000FF"/>
          </w:rPr>
          <w:t>остановлением</w:t>
        </w:r>
      </w:hyperlink>
      <w:r>
        <w:t xml:space="preserve"> Правительства РФ от 27.02.2017 N 232)</w:t>
      </w:r>
    </w:p>
    <w:p w:rsidR="00000000" w:rsidRDefault="00C710C7">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w:t>
      </w:r>
      <w:r>
        <w:t>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w:t>
      </w:r>
      <w:r>
        <w:t>ружного воздуха ниже 8 градусов Цельсия или среднесуточная температура наружного воздуха выше 8 градусов Цельсия.</w:t>
      </w:r>
    </w:p>
    <w:p w:rsidR="00000000" w:rsidRDefault="00C710C7">
      <w:pPr>
        <w:pStyle w:val="ConsPlusNormal"/>
        <w:jc w:val="both"/>
      </w:pPr>
      <w:r>
        <w:t xml:space="preserve">(в ред. </w:t>
      </w:r>
      <w:hyperlink r:id="rId99" w:tooltip="Постановление Правительства РФ от 25.12.2015 N 1434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25.12.2015 N 1434)</w:t>
      </w:r>
    </w:p>
    <w:p w:rsidR="00000000" w:rsidRDefault="00C710C7">
      <w:pPr>
        <w:pStyle w:val="ConsPlusNormal"/>
        <w:ind w:firstLine="540"/>
        <w:jc w:val="both"/>
      </w:pPr>
      <w:r>
        <w:t>Если при отсутствии централизованного теплоснабжения произ</w:t>
      </w:r>
      <w:r>
        <w:t>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w:t>
      </w:r>
      <w:r>
        <w:t>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w:t>
      </w:r>
      <w:r>
        <w:t>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w:t>
      </w:r>
      <w:r>
        <w:t>ные системы по централизованным сетям инженерно-технического обеспечения.</w:t>
      </w:r>
    </w:p>
    <w:p w:rsidR="00000000" w:rsidRDefault="00C710C7">
      <w:pPr>
        <w:pStyle w:val="ConsPlusNormal"/>
        <w:ind w:firstLine="540"/>
        <w:jc w:val="both"/>
      </w:pPr>
      <w:bookmarkStart w:id="5" w:name="Par166"/>
      <w:bookmarkEnd w:id="5"/>
      <w: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w:t>
      </w:r>
      <w:r>
        <w:t xml:space="preserve">оворов, указанных в </w:t>
      </w:r>
      <w:hyperlink w:anchor="Par182"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w:t>
      </w:r>
      <w:hyperlink w:anchor="Par188"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w:t>
      </w:r>
      <w:hyperlink w:anchor="Par191"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history="1">
        <w:r>
          <w:rPr>
            <w:color w:val="0000FF"/>
          </w:rPr>
          <w:t>11</w:t>
        </w:r>
      </w:hyperlink>
      <w:r>
        <w:t xml:space="preserve"> и </w:t>
      </w:r>
      <w:hyperlink w:anchor="Par195"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history="1">
        <w:r>
          <w:rPr>
            <w:color w:val="0000FF"/>
          </w:rPr>
          <w:t>12</w:t>
        </w:r>
      </w:hyperlink>
      <w:r>
        <w:t xml:space="preserve"> настоящих Правил.</w:t>
      </w:r>
    </w:p>
    <w:p w:rsidR="00000000" w:rsidRDefault="00C710C7">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w:t>
      </w:r>
      <w:r>
        <w:t xml:space="preserve">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000000" w:rsidRDefault="00C710C7">
      <w:pPr>
        <w:pStyle w:val="ConsPlusNormal"/>
        <w:ind w:firstLine="540"/>
        <w:jc w:val="both"/>
      </w:pPr>
      <w:bookmarkStart w:id="6" w:name="Par168"/>
      <w:bookmarkEnd w:id="6"/>
      <w:r>
        <w:t>Поставка холодной воды, горячей воды, тепловой энергии, электрической энергии и газа в нежил</w:t>
      </w:r>
      <w:r>
        <w:t>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000000" w:rsidRDefault="00C710C7">
      <w:pPr>
        <w:pStyle w:val="ConsPlusNormal"/>
        <w:jc w:val="both"/>
      </w:pPr>
      <w:r>
        <w:t xml:space="preserve">(абзац введен </w:t>
      </w:r>
      <w:hyperlink r:id="rId10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bookmarkStart w:id="7" w:name="Par170"/>
      <w:bookmarkEnd w:id="7"/>
      <w:r>
        <w:t xml:space="preserve">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w:t>
      </w:r>
      <w:r>
        <w:t>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w:t>
      </w:r>
      <w:r>
        <w:t>оров ресурсоснабжения непосредственно с ресурсоснабжающими организациями.</w:t>
      </w:r>
    </w:p>
    <w:p w:rsidR="00000000" w:rsidRDefault="00C710C7">
      <w:pPr>
        <w:pStyle w:val="ConsPlusNormal"/>
        <w:jc w:val="both"/>
      </w:pPr>
      <w:r>
        <w:t xml:space="preserve">(абзац введен </w:t>
      </w:r>
      <w:hyperlink r:id="rId10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В случае отсутствия у потребителя в нежилом помещени</w:t>
      </w:r>
      <w:r>
        <w:t>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w:t>
      </w:r>
      <w:r>
        <w:t>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w:t>
      </w:r>
      <w:r>
        <w:t>ования).</w:t>
      </w:r>
    </w:p>
    <w:p w:rsidR="00000000" w:rsidRDefault="00C710C7">
      <w:pPr>
        <w:pStyle w:val="ConsPlusNormal"/>
        <w:jc w:val="both"/>
      </w:pPr>
      <w:r>
        <w:t xml:space="preserve">(абзац введен </w:t>
      </w:r>
      <w:hyperlink r:id="rId1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 xml:space="preserve">Положения </w:t>
      </w:r>
      <w:hyperlink w:anchor="Par168" w:tooltip="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history="1">
        <w:r>
          <w:rPr>
            <w:color w:val="0000FF"/>
          </w:rPr>
          <w:t>третьего</w:t>
        </w:r>
      </w:hyperlink>
      <w:r>
        <w:t xml:space="preserve"> и </w:t>
      </w:r>
      <w:hyperlink w:anchor="Par170" w:tooltip="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00000" w:rsidRDefault="00C710C7">
      <w:pPr>
        <w:pStyle w:val="ConsPlusNormal"/>
        <w:jc w:val="both"/>
      </w:pPr>
      <w:r>
        <w:t xml:space="preserve">(абзац введен </w:t>
      </w:r>
      <w:hyperlink r:id="rId10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 xml:space="preserve">7. </w:t>
      </w: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00000" w:rsidRDefault="00C710C7">
      <w:pPr>
        <w:pStyle w:val="ConsPlusNormal"/>
        <w:ind w:firstLine="540"/>
        <w:jc w:val="both"/>
      </w:pPr>
      <w:r>
        <w:t>Договор, содержащий положения о предоставлении ком</w:t>
      </w:r>
      <w:r>
        <w:t>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w:t>
      </w:r>
      <w:r>
        <w:t>ается заключенным на условиях, предусмотренных настоящими Правилами.</w:t>
      </w:r>
    </w:p>
    <w:p w:rsidR="00000000" w:rsidRDefault="00C710C7">
      <w:pPr>
        <w:pStyle w:val="ConsPlusNormal"/>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w:t>
      </w:r>
      <w:r>
        <w:t>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w:t>
      </w:r>
      <w:r>
        <w:t>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w:t>
      </w:r>
      <w:r>
        <w:t>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w:t>
      </w:r>
      <w:r>
        <w:t>бжении, теплоснабжении, газоснабжении и настоящими Правилами.</w:t>
      </w:r>
    </w:p>
    <w:p w:rsidR="00000000" w:rsidRDefault="00C710C7">
      <w:pPr>
        <w:pStyle w:val="ConsPlusNormal"/>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w:t>
      </w:r>
      <w:r>
        <w:t>ставлении коммунальных услуг.</w:t>
      </w:r>
    </w:p>
    <w:p w:rsidR="00000000" w:rsidRDefault="00C710C7">
      <w:pPr>
        <w:pStyle w:val="ConsPlusNormal"/>
        <w:jc w:val="both"/>
      </w:pPr>
      <w:r>
        <w:t xml:space="preserve">(п. 7 в ред. </w:t>
      </w:r>
      <w:hyperlink r:id="rId1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 xml:space="preserve">8. Исполнителем коммунальных услуг может выступать лицо из числа лиц, указанных в </w:t>
      </w:r>
      <w:hyperlink w:anchor="Par182"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188"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w:t>
      </w:r>
      <w:r>
        <w:t xml:space="preserve">от потребителей оплаты предоставленных коммунальных услуг, подлежит определению в соответствии с </w:t>
      </w:r>
      <w:hyperlink w:anchor="Par19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пунктами 14</w:t>
        </w:r>
      </w:hyperlink>
      <w:r>
        <w:t xml:space="preserve">, </w:t>
      </w:r>
      <w:hyperlink w:anchor="Par20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202"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0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000000" w:rsidRDefault="00C710C7">
      <w:pPr>
        <w:pStyle w:val="ConsPlusNormal"/>
        <w:ind w:firstLine="540"/>
        <w:jc w:val="both"/>
      </w:pPr>
      <w:bookmarkStart w:id="8" w:name="Par182"/>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w:t>
      </w:r>
      <w:r>
        <w:t>ются:</w:t>
      </w:r>
    </w:p>
    <w:p w:rsidR="00000000" w:rsidRDefault="00C710C7">
      <w:pPr>
        <w:pStyle w:val="ConsPlusNormal"/>
        <w:ind w:firstLine="540"/>
        <w:jc w:val="both"/>
      </w:pPr>
      <w:bookmarkStart w:id="9" w:name="Par183"/>
      <w:bookmarkEnd w:id="9"/>
      <w:r>
        <w:t>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w:t>
      </w:r>
      <w:r>
        <w:t xml:space="preserve">ьского кооператива (далее - товарищество или кооператив) с управляющей организацией, выбранной в установленном жилищным </w:t>
      </w:r>
      <w:hyperlink r:id="rId105"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порядке для управления многоквартирным домом.</w:t>
      </w:r>
    </w:p>
    <w:p w:rsidR="00000000" w:rsidRDefault="00C710C7">
      <w:pPr>
        <w:pStyle w:val="ConsPlusNormal"/>
        <w:ind w:firstLine="540"/>
        <w:jc w:val="both"/>
      </w:pPr>
      <w:r>
        <w:t>При этом управляющая организ</w:t>
      </w:r>
      <w:r>
        <w:t>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w:t>
      </w:r>
      <w:r>
        <w:t>раве отказать в предоставлении таких коммунальных услуг;</w:t>
      </w:r>
    </w:p>
    <w:p w:rsidR="00000000" w:rsidRDefault="00C710C7">
      <w:pPr>
        <w:pStyle w:val="ConsPlusNormal"/>
        <w:ind w:firstLine="540"/>
        <w:jc w:val="both"/>
      </w:pPr>
      <w:bookmarkStart w:id="10" w:name="Par185"/>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w:t>
      </w:r>
      <w:r>
        <w:t xml:space="preserve"> кооператив.</w:t>
      </w:r>
    </w:p>
    <w:p w:rsidR="00000000" w:rsidRDefault="00C710C7">
      <w:pPr>
        <w:pStyle w:val="ConsPlusNormal"/>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w:t>
      </w:r>
      <w:r>
        <w:t>возможно с учетом степени благоустройства многоквартирного дома, а равно не вправе отказать в предоставлении таких коммунальных услуг;</w:t>
      </w:r>
    </w:p>
    <w:p w:rsidR="00000000" w:rsidRDefault="00C710C7">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w:t>
      </w:r>
      <w:r>
        <w:t>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000000" w:rsidRDefault="00C710C7">
      <w:pPr>
        <w:pStyle w:val="ConsPlusNormal"/>
        <w:ind w:firstLine="540"/>
        <w:jc w:val="both"/>
      </w:pPr>
      <w:bookmarkStart w:id="11" w:name="Par188"/>
      <w:bookmarkEnd w:id="11"/>
      <w:r>
        <w:t>10. Условия предоставления коммунальных услуг собственнику и пользователю жилого дома (домовладения) по его выбору определяются:</w:t>
      </w:r>
    </w:p>
    <w:p w:rsidR="00000000" w:rsidRDefault="00C710C7">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w:t>
      </w:r>
      <w:r>
        <w:t>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000000" w:rsidRDefault="00C710C7">
      <w:pPr>
        <w:pStyle w:val="ConsPlusNormal"/>
        <w:ind w:firstLine="540"/>
        <w:jc w:val="both"/>
      </w:pPr>
      <w:bookmarkStart w:id="12" w:name="Par190"/>
      <w:bookmarkEnd w:id="12"/>
      <w:r>
        <w:t xml:space="preserve">б) </w:t>
      </w:r>
      <w:r>
        <w:t>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w:t>
      </w:r>
      <w:r>
        <w:t>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w:t>
      </w:r>
      <w:r>
        <w:t>низациями.</w:t>
      </w:r>
    </w:p>
    <w:p w:rsidR="00000000" w:rsidRDefault="00C710C7">
      <w:pPr>
        <w:pStyle w:val="ConsPlusNormal"/>
        <w:ind w:firstLine="540"/>
        <w:jc w:val="both"/>
      </w:pPr>
      <w:bookmarkStart w:id="13" w:name="Par191"/>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000000" w:rsidRDefault="00C710C7">
      <w:pPr>
        <w:pStyle w:val="ConsPlusNormal"/>
        <w:ind w:firstLine="540"/>
        <w:jc w:val="both"/>
      </w:pPr>
      <w:r>
        <w:t>а) в договоре найма, в том числе договоре социального найма, догов</w:t>
      </w:r>
      <w:r>
        <w:t>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000000" w:rsidRDefault="00C710C7">
      <w:pPr>
        <w:pStyle w:val="ConsPlusNormal"/>
        <w:ind w:firstLine="540"/>
        <w:jc w:val="both"/>
      </w:pPr>
      <w:r>
        <w:t>б) в договоре безвозмездного пользования - для ссудополучателя по такому договору;</w:t>
      </w:r>
    </w:p>
    <w:p w:rsidR="00000000" w:rsidRDefault="00C710C7">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w:t>
      </w:r>
      <w:r>
        <w:t>дан.</w:t>
      </w:r>
    </w:p>
    <w:p w:rsidR="00000000" w:rsidRDefault="00C710C7">
      <w:pPr>
        <w:pStyle w:val="ConsPlusNormal"/>
        <w:ind w:firstLine="540"/>
        <w:jc w:val="both"/>
      </w:pPr>
      <w:bookmarkStart w:id="14" w:name="Par195"/>
      <w:bookmarkEnd w:id="14"/>
      <w:r>
        <w:t>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w:t>
      </w:r>
      <w:r>
        <w:t xml:space="preserve">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82"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188"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w:t>
      </w:r>
    </w:p>
    <w:p w:rsidR="00000000" w:rsidRDefault="00C710C7">
      <w:pPr>
        <w:pStyle w:val="ConsPlusNormal"/>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90"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w:t>
      </w:r>
      <w:r>
        <w:t>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w:t>
      </w:r>
      <w:r>
        <w:t>ров.</w:t>
      </w:r>
    </w:p>
    <w:p w:rsidR="00000000" w:rsidRDefault="00C710C7">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000000" w:rsidRDefault="00C710C7">
      <w:pPr>
        <w:pStyle w:val="ConsPlusNormal"/>
        <w:ind w:firstLine="540"/>
        <w:jc w:val="both"/>
      </w:pPr>
      <w:bookmarkStart w:id="15" w:name="Par198"/>
      <w:bookmarkEnd w:id="15"/>
      <w:r>
        <w:t>1</w:t>
      </w:r>
      <w:r>
        <w:t xml:space="preserve">4. Управляющая организация, выбранная в установленном жилищным </w:t>
      </w:r>
      <w:hyperlink r:id="rId106"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w:t>
      </w:r>
      <w:r>
        <w:t>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w:t>
      </w:r>
      <w:r>
        <w:t xml:space="preserve">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w:t>
      </w:r>
      <w:r>
        <w:t>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w:t>
      </w:r>
      <w:r>
        <w:t>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000000" w:rsidRDefault="00C710C7">
      <w:pPr>
        <w:pStyle w:val="ConsPlusNormal"/>
        <w:jc w:val="both"/>
      </w:pPr>
      <w:r>
        <w:t xml:space="preserve">(в ред. </w:t>
      </w:r>
      <w:hyperlink r:id="rId10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16" w:name="Par200"/>
      <w:bookmarkEnd w:id="16"/>
      <w:r>
        <w:t>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w:t>
      </w:r>
      <w:r>
        <w:t>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w:t>
      </w:r>
      <w:r>
        <w:t xml:space="preserve">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9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настоящих Правил даты начала предоставления комму</w:t>
      </w:r>
      <w:r>
        <w:t>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w:t>
      </w:r>
      <w:r>
        <w:t>х предоставления коммунальной услуги, заключенного товариществом или кооперативом с ресурсоснабжающей организацией.</w:t>
      </w:r>
    </w:p>
    <w:p w:rsidR="00000000" w:rsidRDefault="00C710C7">
      <w:pPr>
        <w:pStyle w:val="ConsPlusNormal"/>
        <w:jc w:val="both"/>
      </w:pPr>
      <w:r>
        <w:t xml:space="preserve">(в ред. </w:t>
      </w:r>
      <w:hyperlink r:id="rId10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17" w:name="Par202"/>
      <w:bookmarkEnd w:id="17"/>
      <w:r>
        <w:t>16. Организация, ук</w:t>
      </w:r>
      <w:r>
        <w:t xml:space="preserve">азанная в </w:t>
      </w:r>
      <w:hyperlink w:anchor="Par190"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w:t>
      </w:r>
      <w:r>
        <w:t xml:space="preserve">м жилого дома (домовладения) в письменной форме договоре о предоставлении коммунальных услуг. Организация, указанная в </w:t>
      </w:r>
      <w:hyperlink w:anchor="Par190"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прекращает предоставление коммунальных услуг с даты расторжения до</w:t>
      </w:r>
      <w:r>
        <w:t>говора о предоставлении коммунальных услуг по основаниям, установленным жилищным или гражданским законодательством Российской Федерации.</w:t>
      </w:r>
    </w:p>
    <w:p w:rsidR="00000000" w:rsidRDefault="00C710C7">
      <w:pPr>
        <w:pStyle w:val="ConsPlusNormal"/>
        <w:ind w:firstLine="540"/>
        <w:jc w:val="both"/>
      </w:pPr>
      <w:bookmarkStart w:id="18" w:name="Par203"/>
      <w:bookmarkEnd w:id="18"/>
      <w:r>
        <w:t>17. Ресурсоснабжающая организация, для которой в соответствии с законодательством Российской Федерации о во</w:t>
      </w:r>
      <w:r>
        <w:t>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000000" w:rsidRDefault="00C710C7">
      <w:pPr>
        <w:pStyle w:val="ConsPlusNormal"/>
        <w:ind w:firstLine="540"/>
        <w:jc w:val="both"/>
      </w:pPr>
      <w:r>
        <w:t>а) собственникам и пользователям помещений в многок</w:t>
      </w:r>
      <w:r>
        <w:t>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w:t>
      </w:r>
      <w:r>
        <w:t xml:space="preserve">щей организацией либо товариществом или кооперативом, указанной в </w:t>
      </w:r>
      <w:hyperlink w:anchor="Par19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20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w:t>
      </w:r>
    </w:p>
    <w:p w:rsidR="00000000" w:rsidRDefault="00C710C7">
      <w:pPr>
        <w:pStyle w:val="ConsPlusNormal"/>
        <w:ind w:firstLine="540"/>
        <w:jc w:val="both"/>
      </w:pPr>
      <w:r>
        <w:t>б) собственникам и пользователям помещений в многоквартирном доме, в котором не выбран способ упр</w:t>
      </w:r>
      <w:r>
        <w:t xml:space="preserve">авления либо способ управления выбран, но не наступили события, указанные в </w:t>
      </w:r>
      <w:hyperlink w:anchor="Par19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и </w:t>
      </w:r>
      <w:hyperlink w:anchor="Par20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 - со дня возникновения права собственности на помещение, со дня предоставления жилого по</w:t>
      </w:r>
      <w:r>
        <w:t xml:space="preserve">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w:t>
      </w:r>
      <w:r>
        <w:t xml:space="preserve">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9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20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w:t>
      </w:r>
    </w:p>
    <w:p w:rsidR="00000000" w:rsidRDefault="00C710C7">
      <w:pPr>
        <w:pStyle w:val="ConsPlusNormal"/>
        <w:ind w:firstLine="540"/>
        <w:jc w:val="both"/>
      </w:pPr>
      <w: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w:t>
      </w:r>
      <w:r>
        <w:t>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w:t>
      </w:r>
      <w:r>
        <w:t xml:space="preserve">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90"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в письменно</w:t>
      </w:r>
      <w:r>
        <w:t>й форме заключен и исполняется договор о предоставлении коммунальных услуг и такой договор не расторгнут;</w:t>
      </w:r>
    </w:p>
    <w:p w:rsidR="00000000" w:rsidRDefault="00C710C7">
      <w:pPr>
        <w:pStyle w:val="ConsPlusNormal"/>
        <w:ind w:firstLine="540"/>
        <w:jc w:val="both"/>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09" w:tooltip="Федеральный закон от 29.06.2015 N 176-ФЗ (ред. от 28.12.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w:t>
      </w:r>
      <w:r>
        <w:t>из сторон от исполнения договора;</w:t>
      </w:r>
    </w:p>
    <w:p w:rsidR="00000000" w:rsidRDefault="00C710C7">
      <w:pPr>
        <w:pStyle w:val="ConsPlusNormal"/>
        <w:jc w:val="both"/>
      </w:pPr>
      <w:r>
        <w:t xml:space="preserve">(пп. "г" введен </w:t>
      </w:r>
      <w:hyperlink r:id="rId1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д) собственникам и пользователям помещений в многоквартирном доме - в случае принятия такими собственник</w:t>
      </w:r>
      <w:r>
        <w:t xml:space="preserve">ами решения, предусмотренного </w:t>
      </w:r>
      <w:hyperlink r:id="rId111" w:tooltip="Федеральный закон от 29.06.2015 N 176-ФЗ (ред. от 28.12.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w:t>
      </w:r>
      <w:r>
        <w:t>ьные акты Российской Федерации";</w:t>
      </w:r>
    </w:p>
    <w:p w:rsidR="00000000" w:rsidRDefault="00C710C7">
      <w:pPr>
        <w:pStyle w:val="ConsPlusNormal"/>
        <w:jc w:val="both"/>
      </w:pPr>
      <w:r>
        <w:t xml:space="preserve">(пп. "д" введен </w:t>
      </w:r>
      <w:hyperlink r:id="rId11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е) собственникам и пользователям помещений в многоквартирном доме, в отношении которого расторгнут догово</w:t>
      </w:r>
      <w:r>
        <w:t>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000000" w:rsidRDefault="00C710C7">
      <w:pPr>
        <w:pStyle w:val="ConsPlusNormal"/>
        <w:jc w:val="both"/>
      </w:pPr>
      <w:r>
        <w:t>(пп. "</w:t>
      </w:r>
      <w:r>
        <w:t xml:space="preserve">е" введен </w:t>
      </w:r>
      <w:hyperlink r:id="rId1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w:t>
      </w:r>
      <w:r>
        <w:t xml:space="preserve">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w:t>
      </w:r>
      <w:r>
        <w:t>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w:t>
      </w:r>
      <w:r>
        <w:t>ных за расчетный период по указанным договорам.</w:t>
      </w:r>
    </w:p>
    <w:p w:rsidR="00000000" w:rsidRDefault="00C710C7">
      <w:pPr>
        <w:pStyle w:val="ConsPlusNormal"/>
        <w:jc w:val="both"/>
      </w:pPr>
      <w:r>
        <w:t xml:space="preserve">(п. 18 в ред. </w:t>
      </w:r>
      <w:hyperlink r:id="rId1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p>
    <w:p w:rsidR="00000000" w:rsidRDefault="00C710C7">
      <w:pPr>
        <w:pStyle w:val="ConsPlusNormal"/>
        <w:jc w:val="center"/>
        <w:outlineLvl w:val="1"/>
      </w:pPr>
      <w:r>
        <w:t>III. Условия договора, содержащего положения</w:t>
      </w:r>
    </w:p>
    <w:p w:rsidR="00000000" w:rsidRDefault="00C710C7">
      <w:pPr>
        <w:pStyle w:val="ConsPlusNormal"/>
        <w:jc w:val="center"/>
      </w:pPr>
      <w:r>
        <w:t>о предоставлении коммунальных услуг, и порядок</w:t>
      </w:r>
    </w:p>
    <w:p w:rsidR="00000000" w:rsidRDefault="00C710C7">
      <w:pPr>
        <w:pStyle w:val="ConsPlusNormal"/>
        <w:jc w:val="center"/>
      </w:pPr>
      <w:r>
        <w:t>его заключения</w:t>
      </w:r>
    </w:p>
    <w:p w:rsidR="00000000" w:rsidRDefault="00C710C7">
      <w:pPr>
        <w:pStyle w:val="ConsPlusNormal"/>
        <w:ind w:firstLine="540"/>
        <w:jc w:val="both"/>
      </w:pPr>
    </w:p>
    <w:p w:rsidR="00000000" w:rsidRDefault="00C710C7">
      <w:pPr>
        <w:pStyle w:val="ConsPlusNormal"/>
        <w:ind w:firstLine="540"/>
        <w:jc w:val="both"/>
      </w:pPr>
      <w:r>
        <w:t>19. Договор, содержащий положения о предоставлении коммунальных услуг, должен включать:</w:t>
      </w:r>
    </w:p>
    <w:p w:rsidR="00000000" w:rsidRDefault="00C710C7">
      <w:pPr>
        <w:pStyle w:val="ConsPlusNormal"/>
        <w:ind w:firstLine="540"/>
        <w:jc w:val="both"/>
      </w:pPr>
      <w:bookmarkStart w:id="19" w:name="Par221"/>
      <w:bookmarkEnd w:id="19"/>
      <w:r>
        <w:t>а) дату и место заключения договора;</w:t>
      </w:r>
    </w:p>
    <w:p w:rsidR="00000000" w:rsidRDefault="00C710C7">
      <w:pPr>
        <w:pStyle w:val="ConsPlusNormal"/>
        <w:ind w:firstLine="540"/>
        <w:jc w:val="both"/>
      </w:pPr>
      <w:r>
        <w:t>б) наименование, адрес, реквизиты расчетного счета и иную контактную информацию исполнителя;</w:t>
      </w:r>
    </w:p>
    <w:p w:rsidR="00000000" w:rsidRDefault="00C710C7">
      <w:pPr>
        <w:pStyle w:val="ConsPlusNormal"/>
        <w:ind w:firstLine="540"/>
        <w:jc w:val="both"/>
      </w:pPr>
      <w:bookmarkStart w:id="20" w:name="Par223"/>
      <w:bookmarkEnd w:id="20"/>
      <w:r>
        <w:t>в) следующие сведения о потребителе:</w:t>
      </w:r>
    </w:p>
    <w:p w:rsidR="00000000" w:rsidRDefault="00C710C7">
      <w:pPr>
        <w:pStyle w:val="ConsPlusNormal"/>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000000" w:rsidRDefault="00C710C7">
      <w:pPr>
        <w:pStyle w:val="ConsPlusNormal"/>
        <w:ind w:firstLine="540"/>
        <w:jc w:val="both"/>
      </w:pPr>
      <w:r>
        <w:t>для юридического лица - наименование (фирменное наименование) и место государственной ре</w:t>
      </w:r>
      <w:r>
        <w:t>гистрации, контактный телефон;</w:t>
      </w:r>
    </w:p>
    <w:p w:rsidR="00000000" w:rsidRDefault="00C710C7">
      <w:pPr>
        <w:pStyle w:val="ConsPlusNormal"/>
        <w:ind w:firstLine="540"/>
        <w:jc w:val="both"/>
      </w:pPr>
      <w:bookmarkStart w:id="21" w:name="Par226"/>
      <w:bookmarkEnd w:id="21"/>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w:t>
      </w:r>
      <w:r>
        <w:t>,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w:t>
      </w:r>
      <w:r>
        <w:t>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00000" w:rsidRDefault="00C710C7">
      <w:pPr>
        <w:pStyle w:val="ConsPlusNormal"/>
        <w:jc w:val="both"/>
      </w:pPr>
      <w:r>
        <w:t xml:space="preserve">(пп. "г" в ред. </w:t>
      </w:r>
      <w:hyperlink r:id="rId11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w:t>
      </w:r>
      <w:r>
        <w:t xml:space="preserve"> от 26.12.2016 N 1498)</w:t>
      </w:r>
    </w:p>
    <w:p w:rsidR="00000000" w:rsidRDefault="00C710C7">
      <w:pPr>
        <w:pStyle w:val="ConsPlusNormal"/>
        <w:ind w:firstLine="540"/>
        <w:jc w:val="both"/>
      </w:pPr>
      <w:bookmarkStart w:id="22" w:name="Par228"/>
      <w:bookmarkEnd w:id="22"/>
      <w:r>
        <w:t>д) наименование предоставляемой потребителю коммунальной услуги (коммунальных услуг);</w:t>
      </w:r>
    </w:p>
    <w:p w:rsidR="00000000" w:rsidRDefault="00C710C7">
      <w:pPr>
        <w:pStyle w:val="ConsPlusNormal"/>
        <w:ind w:firstLine="540"/>
        <w:jc w:val="both"/>
      </w:pPr>
      <w:bookmarkStart w:id="23" w:name="Par229"/>
      <w:bookmarkEnd w:id="23"/>
      <w:r>
        <w:t>е) требования к качеству предоставляемой коммунальной услуги (коммунальных услуг);</w:t>
      </w:r>
    </w:p>
    <w:p w:rsidR="00000000" w:rsidRDefault="00C710C7">
      <w:pPr>
        <w:pStyle w:val="ConsPlusNormal"/>
        <w:ind w:firstLine="540"/>
        <w:jc w:val="both"/>
      </w:pPr>
      <w:r>
        <w:t>ж) порядок определения объема (количеств</w:t>
      </w:r>
      <w:r>
        <w:t>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000000" w:rsidRDefault="00C710C7">
      <w:pPr>
        <w:pStyle w:val="ConsPlusNormal"/>
        <w:ind w:firstLine="540"/>
        <w:jc w:val="both"/>
      </w:pPr>
      <w:bookmarkStart w:id="24" w:name="Par231"/>
      <w:bookmarkEnd w:id="24"/>
      <w:r>
        <w:t>з) сведения о наличии и типе установленных индивидуальных, общих (квартирных)</w:t>
      </w:r>
      <w:r>
        <w:t>,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w:t>
      </w:r>
      <w:r>
        <w:t>кже порядок и условия приема показаний приборов учета;</w:t>
      </w:r>
    </w:p>
    <w:p w:rsidR="00000000" w:rsidRDefault="00C710C7">
      <w:pPr>
        <w:pStyle w:val="ConsPlusNormal"/>
        <w:jc w:val="both"/>
      </w:pPr>
      <w:r>
        <w:t xml:space="preserve">(в ред. </w:t>
      </w:r>
      <w:hyperlink r:id="rId11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Постановления</w:t>
        </w:r>
      </w:hyperlink>
      <w:r>
        <w:t xml:space="preserve"> Правительства РФ от 16.04.2013 N 344)</w:t>
      </w:r>
    </w:p>
    <w:p w:rsidR="00000000" w:rsidRDefault="00C710C7">
      <w:pPr>
        <w:pStyle w:val="ConsPlusNormal"/>
        <w:ind w:firstLine="540"/>
        <w:jc w:val="both"/>
      </w:pPr>
      <w:r>
        <w:t>и) периодичность и порядок проведения исполнителем проверок наличия или о</w:t>
      </w:r>
      <w:r>
        <w:t>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000000" w:rsidRDefault="00C710C7">
      <w:pPr>
        <w:pStyle w:val="ConsPlusNormal"/>
        <w:ind w:firstLine="540"/>
        <w:jc w:val="both"/>
      </w:pPr>
      <w:r>
        <w:t>к) порядок определения объема пред</w:t>
      </w:r>
      <w:r>
        <w:t>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w:t>
      </w:r>
      <w:r>
        <w:t>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w:t>
      </w:r>
      <w:r>
        <w:t xml:space="preserve"> такой социальной нормы, а также порядок, срок и форму внесения платы за коммунальные услуги;</w:t>
      </w:r>
    </w:p>
    <w:p w:rsidR="00000000" w:rsidRDefault="00C710C7">
      <w:pPr>
        <w:pStyle w:val="ConsPlusNormal"/>
        <w:jc w:val="both"/>
      </w:pPr>
      <w:r>
        <w:t xml:space="preserve">(пп. "к" в ред. </w:t>
      </w:r>
      <w:hyperlink r:id="rId117"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Постановления</w:t>
        </w:r>
      </w:hyperlink>
      <w:r>
        <w:t xml:space="preserve"> Правительства РФ от 22.07.20</w:t>
      </w:r>
      <w:r>
        <w:t>13 N 614)</w:t>
      </w:r>
    </w:p>
    <w:p w:rsidR="00000000" w:rsidRDefault="00C710C7">
      <w:pPr>
        <w:pStyle w:val="ConsPlusNormal"/>
        <w:ind w:firstLine="540"/>
        <w:jc w:val="both"/>
      </w:pPr>
      <w:bookmarkStart w:id="25" w:name="Par236"/>
      <w:bookmarkEnd w:id="25"/>
      <w:r>
        <w:t xml:space="preserve">л) меры социальной поддержки по оплате коммунальных услуг, предоставленные потребителю коммунальных услуг в соответствии с </w:t>
      </w:r>
      <w:hyperlink r:id="rId118"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(в случае предоставления таких мер);</w:t>
      </w:r>
    </w:p>
    <w:p w:rsidR="00000000" w:rsidRDefault="00C710C7">
      <w:pPr>
        <w:pStyle w:val="ConsPlusNormal"/>
        <w:ind w:firstLine="540"/>
        <w:jc w:val="both"/>
      </w:pPr>
      <w:r>
        <w:t>м) адрес и с</w:t>
      </w:r>
      <w:r>
        <w:t>пособ доставки потребителю платежного документа для оплаты коммунальных услуг;</w:t>
      </w:r>
    </w:p>
    <w:p w:rsidR="00000000" w:rsidRDefault="00C710C7">
      <w:pPr>
        <w:pStyle w:val="ConsPlusNormal"/>
        <w:jc w:val="both"/>
      </w:pPr>
      <w:r>
        <w:t xml:space="preserve">(в ред. </w:t>
      </w:r>
      <w:hyperlink r:id="rId1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н) порядок установления факта непредоставления коммунальных услуг ил</w:t>
      </w:r>
      <w:r>
        <w:t>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00000" w:rsidRDefault="00C710C7">
      <w:pPr>
        <w:pStyle w:val="ConsPlusNormal"/>
        <w:ind w:firstLine="540"/>
        <w:jc w:val="both"/>
      </w:pPr>
      <w:r>
        <w:t>о) права, об</w:t>
      </w:r>
      <w:r>
        <w:t>язанности и ответственность исполнителя и потребителя;</w:t>
      </w:r>
    </w:p>
    <w:p w:rsidR="00000000" w:rsidRDefault="00C710C7">
      <w:pPr>
        <w:pStyle w:val="ConsPlusNormal"/>
        <w:ind w:firstLine="540"/>
        <w:jc w:val="both"/>
      </w:pPr>
      <w:r>
        <w:t>п) основания и порядок приостановки и ограничения предоставления коммунальных услуг;</w:t>
      </w:r>
    </w:p>
    <w:p w:rsidR="00000000" w:rsidRDefault="00C710C7">
      <w:pPr>
        <w:pStyle w:val="ConsPlusNormal"/>
        <w:ind w:firstLine="540"/>
        <w:jc w:val="both"/>
      </w:pPr>
      <w:r>
        <w:t>р) основания и порядок изменения и расторжения договора;</w:t>
      </w:r>
    </w:p>
    <w:p w:rsidR="00000000" w:rsidRDefault="00C710C7">
      <w:pPr>
        <w:pStyle w:val="ConsPlusNormal"/>
        <w:ind w:firstLine="540"/>
        <w:jc w:val="both"/>
      </w:pPr>
      <w:bookmarkStart w:id="26" w:name="Par243"/>
      <w:bookmarkEnd w:id="26"/>
      <w:r>
        <w:t>с) срок действия договора.</w:t>
      </w:r>
    </w:p>
    <w:p w:rsidR="00000000" w:rsidRDefault="00C710C7">
      <w:pPr>
        <w:pStyle w:val="ConsPlusNormal"/>
        <w:ind w:firstLine="540"/>
        <w:jc w:val="both"/>
      </w:pPr>
      <w:bookmarkStart w:id="27" w:name="Par244"/>
      <w:bookmarkEnd w:id="27"/>
      <w:r>
        <w:t>20. В до</w:t>
      </w:r>
      <w:r>
        <w:t>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w:t>
      </w:r>
      <w:r>
        <w:t>ванных сетей инженерно-технического обеспечения (при наличии), а также в случае отсутствия индивидуального прибора учета указываются:</w:t>
      </w:r>
    </w:p>
    <w:p w:rsidR="00000000" w:rsidRDefault="00C710C7">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w:t>
      </w:r>
      <w:r>
        <w:t>орных построек (освещение, приготовление пищи для людей, приготовление кормов для скота, отопление, подогрев воды, полив и т.д.);</w:t>
      </w:r>
    </w:p>
    <w:p w:rsidR="00000000" w:rsidRDefault="00C710C7">
      <w:pPr>
        <w:pStyle w:val="ConsPlusNormal"/>
        <w:ind w:firstLine="540"/>
        <w:jc w:val="both"/>
      </w:pPr>
      <w:r>
        <w:t>б) виды и количество сельскохозяйственных животных и птиц (при наличии);</w:t>
      </w:r>
    </w:p>
    <w:p w:rsidR="00000000" w:rsidRDefault="00C710C7">
      <w:pPr>
        <w:pStyle w:val="ConsPlusNormal"/>
        <w:ind w:firstLine="540"/>
        <w:jc w:val="both"/>
      </w:pPr>
      <w:r>
        <w:t>в) площадь земельного участка, не занятого жилым домо</w:t>
      </w:r>
      <w:r>
        <w:t>м и надворными постройками;</w:t>
      </w:r>
    </w:p>
    <w:p w:rsidR="00000000" w:rsidRDefault="00C710C7">
      <w:pPr>
        <w:pStyle w:val="ConsPlusNormal"/>
        <w:ind w:firstLine="540"/>
        <w:jc w:val="both"/>
      </w:pPr>
      <w:r>
        <w:t>г) режим водопотребления на полив земельного участка;</w:t>
      </w:r>
    </w:p>
    <w:p w:rsidR="00000000" w:rsidRDefault="00C710C7">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000000" w:rsidRDefault="00C710C7">
      <w:pPr>
        <w:pStyle w:val="ConsPlusNormal"/>
        <w:ind w:firstLine="540"/>
        <w:jc w:val="both"/>
      </w:pPr>
      <w:bookmarkStart w:id="28" w:name="Par250"/>
      <w:bookmarkEnd w:id="28"/>
      <w:r>
        <w:t>21. Договоры холодного водоснабжения, горячего водоснабжени</w:t>
      </w:r>
      <w:r>
        <w:t>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w:t>
      </w:r>
      <w:r>
        <w:t>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w:t>
      </w:r>
      <w:r>
        <w:t>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w:t>
      </w:r>
      <w:r>
        <w:t>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w:t>
      </w:r>
      <w:r>
        <w:t>нниками самостоятельно, если законодательством Российской Федерации выполнение ими таких работ не запрещено.</w:t>
      </w:r>
    </w:p>
    <w:p w:rsidR="00000000" w:rsidRDefault="00C710C7">
      <w:pPr>
        <w:pStyle w:val="ConsPlusNormal"/>
        <w:ind w:firstLine="540"/>
        <w:jc w:val="both"/>
      </w:pPr>
      <w:bookmarkStart w:id="29" w:name="Par251"/>
      <w:bookmarkEnd w:id="29"/>
      <w:r>
        <w:t>22. Для заключения в письменной форме договора, содержащего положения о предоставлении коммунальных услуг, из числа договоров, указанны</w:t>
      </w:r>
      <w:r>
        <w:t xml:space="preserve">х в </w:t>
      </w:r>
      <w:hyperlink w:anchor="Par183" w:tooltip="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185"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настоящих Правил, исполнитель в лиц</w:t>
      </w:r>
      <w:r>
        <w:t xml:space="preserve">е управляющей организации, товарищества или кооператива обязан не позднее 20 рабочих дней со дня, указанного соответственно в </w:t>
      </w:r>
      <w:hyperlink w:anchor="Par19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20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 передать подписанный им проект догово</w:t>
      </w:r>
      <w:r>
        <w:t>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w:t>
      </w:r>
      <w:r>
        <w:t xml:space="preserve">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w:t>
      </w:r>
      <w:r>
        <w:t xml:space="preserve">своей стороны 1 экземпляр договора с указанием в нем информации, указанной в </w:t>
      </w:r>
      <w:hyperlink w:anchor="Par223" w:tooltip="в) следующие сведения о потребителе:" w:history="1">
        <w:r>
          <w:rPr>
            <w:color w:val="0000FF"/>
          </w:rPr>
          <w:t>подпунктах "в"</w:t>
        </w:r>
      </w:hyperlink>
      <w:r>
        <w:t xml:space="preserve">, </w:t>
      </w:r>
      <w:hyperlink w:anchor="Par22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8" w:tooltip="д) наименование предоставляемой потребителю коммунальной услуги (коммунальных услуг);" w:history="1">
        <w:r>
          <w:rPr>
            <w:color w:val="0000FF"/>
          </w:rPr>
          <w:t>"д"</w:t>
        </w:r>
      </w:hyperlink>
      <w:r>
        <w:t xml:space="preserve">, </w:t>
      </w:r>
      <w:hyperlink w:anchor="Par23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23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43" w:tooltip="с) срок действия договора." w:history="1">
        <w:r>
          <w:rPr>
            <w:color w:val="0000FF"/>
          </w:rPr>
          <w:t>"с" пун</w:t>
        </w:r>
        <w:r>
          <w:rPr>
            <w:color w:val="0000FF"/>
          </w:rPr>
          <w:t>кта 19</w:t>
        </w:r>
      </w:hyperlink>
      <w:r>
        <w:t xml:space="preserve"> и </w:t>
      </w:r>
      <w:hyperlink w:anchor="Par24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с приложением к нему копий следующих документов:</w:t>
      </w:r>
    </w:p>
    <w:p w:rsidR="00000000" w:rsidRDefault="00C710C7">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000000" w:rsidRDefault="00C710C7">
      <w:pPr>
        <w:pStyle w:val="ConsPlusNormal"/>
        <w:ind w:firstLine="540"/>
        <w:jc w:val="both"/>
      </w:pPr>
      <w:r>
        <w:t>б) документ, удостоверяющий личность физического лица - собственника помещени</w:t>
      </w:r>
      <w:r>
        <w:t>я, либо свидетельство о государственной регистрации юридического лица - собственника помещения;</w:t>
      </w:r>
    </w:p>
    <w:p w:rsidR="00000000" w:rsidRDefault="00C710C7">
      <w:pPr>
        <w:pStyle w:val="ConsPlusNormal"/>
        <w:ind w:firstLine="540"/>
        <w:jc w:val="both"/>
      </w:pPr>
      <w:r>
        <w:t xml:space="preserve">в) документы, подтверждающие информацию, указанную в </w:t>
      </w:r>
      <w:hyperlink w:anchor="Par23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подпункте "з" пункта 19</w:t>
        </w:r>
      </w:hyperlink>
      <w:r>
        <w:t xml:space="preserve"> и </w:t>
      </w:r>
      <w:hyperlink w:anchor="Par24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 у заявителя).</w:t>
      </w:r>
    </w:p>
    <w:p w:rsidR="00000000" w:rsidRDefault="00C710C7">
      <w:pPr>
        <w:pStyle w:val="ConsPlusNormal"/>
        <w:ind w:firstLine="540"/>
        <w:jc w:val="both"/>
      </w:pPr>
      <w:bookmarkStart w:id="30" w:name="Par255"/>
      <w:bookmarkEnd w:id="30"/>
      <w:r>
        <w:t>23. Собственник помещения в многоквартирном доме и собственник жилого дома (домовладения) вправе инициировать</w:t>
      </w:r>
      <w:r>
        <w:t xml:space="preserve"> заключение в письменной форме договора, содержащего положения о предоставлении коммунальных услуг, из числа договоров, указанных в </w:t>
      </w:r>
      <w:hyperlink w:anchor="Par183" w:tooltip="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185"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и </w:t>
      </w:r>
      <w:hyperlink w:anchor="Par190"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w:t>
      </w:r>
      <w:r>
        <w:t xml:space="preserve">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23" w:tooltip="в) следующие сведения о потребителе:" w:history="1">
        <w:r>
          <w:rPr>
            <w:color w:val="0000FF"/>
          </w:rPr>
          <w:t>подпунктах "в"</w:t>
        </w:r>
      </w:hyperlink>
      <w:r>
        <w:t xml:space="preserve">, </w:t>
      </w:r>
      <w:hyperlink w:anchor="Par22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8" w:tooltip="д) наименование предоставляемой потребителю коммунальной услуги (коммунальных услуг);" w:history="1">
        <w:r>
          <w:rPr>
            <w:color w:val="0000FF"/>
          </w:rPr>
          <w:t>"д"</w:t>
        </w:r>
      </w:hyperlink>
      <w:r>
        <w:t xml:space="preserve">, </w:t>
      </w:r>
      <w:hyperlink w:anchor="Par23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23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43" w:tooltip="с) срок действия договора." w:history="1">
        <w:r>
          <w:rPr>
            <w:color w:val="0000FF"/>
          </w:rPr>
          <w:t>"с" пункта 19</w:t>
        </w:r>
      </w:hyperlink>
      <w:r>
        <w:t xml:space="preserve"> и </w:t>
      </w:r>
      <w:hyperlink w:anchor="Par24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копий документов, указанных в </w:t>
      </w:r>
      <w:hyperlink w:anchor="Par251"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000000" w:rsidRDefault="00C710C7">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w:t>
      </w:r>
      <w:r>
        <w:t>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00000" w:rsidRDefault="00C710C7">
      <w:pPr>
        <w:pStyle w:val="ConsPlusNormal"/>
        <w:ind w:firstLine="540"/>
        <w:jc w:val="both"/>
      </w:pPr>
      <w:r>
        <w:t>Исполнитель, получивший заявление и прилагаемые к нему документы, обязан их зарегистрировать в де</w:t>
      </w:r>
      <w:r>
        <w:t>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000000" w:rsidRDefault="00C710C7">
      <w:pPr>
        <w:pStyle w:val="ConsPlusNormal"/>
        <w:ind w:firstLine="540"/>
        <w:jc w:val="both"/>
      </w:pPr>
      <w:r>
        <w:t>Исполнитель не позднее 10 рабочих дней со дня принятия заявления и прилагаемых к нему документов обязан выдать</w:t>
      </w:r>
      <w:r>
        <w:t xml:space="preserve">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000000" w:rsidRDefault="00C710C7">
      <w:pPr>
        <w:pStyle w:val="ConsPlusNormal"/>
        <w:ind w:firstLine="540"/>
        <w:jc w:val="both"/>
      </w:pPr>
      <w:bookmarkStart w:id="31" w:name="Par259"/>
      <w:bookmarkEnd w:id="31"/>
      <w:r>
        <w:t>24. При наличии разногласий п</w:t>
      </w:r>
      <w:r>
        <w:t>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w:t>
      </w:r>
      <w:r>
        <w:t>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000000" w:rsidRDefault="00C710C7">
      <w:pPr>
        <w:pStyle w:val="ConsPlusNormal"/>
        <w:ind w:firstLine="540"/>
        <w:jc w:val="both"/>
      </w:pPr>
      <w:r>
        <w:t>Исполнитель, получивший протокол разногласий к проекту договора, содержащего положения о пред</w:t>
      </w:r>
      <w:r>
        <w:t>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000000" w:rsidRDefault="00C710C7">
      <w:pPr>
        <w:pStyle w:val="ConsPlusNormal"/>
        <w:ind w:firstLine="540"/>
        <w:jc w:val="both"/>
      </w:pPr>
      <w:r>
        <w:t>При отклонении исполнителем протокола разногласий</w:t>
      </w:r>
      <w:r>
        <w:t xml:space="preserve">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000000" w:rsidRDefault="00C710C7">
      <w:pPr>
        <w:pStyle w:val="ConsPlusNormal"/>
        <w:ind w:firstLine="540"/>
        <w:jc w:val="both"/>
      </w:pPr>
      <w:r>
        <w:t>Если исполни</w:t>
      </w:r>
      <w:r>
        <w:t>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000000" w:rsidRDefault="00C710C7">
      <w:pPr>
        <w:pStyle w:val="ConsPlusNormal"/>
        <w:ind w:firstLine="540"/>
        <w:jc w:val="both"/>
      </w:pPr>
      <w:r>
        <w:t>25. Для заключения в письме</w:t>
      </w:r>
      <w:r>
        <w:t>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w:t>
      </w:r>
      <w:r>
        <w:t>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w:t>
      </w:r>
      <w:r>
        <w:t xml:space="preserve">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23" w:tooltip="в) следующие сведения о потребителе:" w:history="1">
        <w:r>
          <w:rPr>
            <w:color w:val="0000FF"/>
          </w:rPr>
          <w:t>подпунктах "в"</w:t>
        </w:r>
      </w:hyperlink>
      <w:r>
        <w:t xml:space="preserve">, </w:t>
      </w:r>
      <w:hyperlink w:anchor="Par22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8" w:tooltip="д) наименование предоставляемой потребителю коммунальной услуги (коммунальных услуг);" w:history="1">
        <w:r>
          <w:rPr>
            <w:color w:val="0000FF"/>
          </w:rPr>
          <w:t>"д"</w:t>
        </w:r>
      </w:hyperlink>
      <w:r>
        <w:t xml:space="preserve">, </w:t>
      </w:r>
      <w:hyperlink w:anchor="Par23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23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43" w:tooltip="с) срок действия договора." w:history="1">
        <w:r>
          <w:rPr>
            <w:color w:val="0000FF"/>
          </w:rPr>
          <w:t>"с" пункта 19</w:t>
        </w:r>
      </w:hyperlink>
      <w:r>
        <w:t xml:space="preserve"> и </w:t>
      </w:r>
      <w:hyperlink w:anchor="Par24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копии документов, указанных в </w:t>
      </w:r>
      <w:hyperlink w:anchor="Par251"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000000" w:rsidRDefault="00C710C7">
      <w:pPr>
        <w:pStyle w:val="ConsPlusNormal"/>
        <w:ind w:firstLine="540"/>
        <w:jc w:val="both"/>
      </w:pPr>
      <w:r>
        <w:t>26. Если собственники помещений в многоквартирном доме, ос</w:t>
      </w:r>
      <w:r>
        <w:t>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w:t>
      </w:r>
      <w:r>
        <w:t>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000000" w:rsidRDefault="00C710C7">
      <w:pPr>
        <w:pStyle w:val="ConsPlusNormal"/>
        <w:ind w:firstLine="540"/>
        <w:jc w:val="both"/>
      </w:pPr>
      <w:r>
        <w:t>а) заявление о заключении договора, содержащего положения о предоставлении коммунальных услуг, по</w:t>
      </w:r>
      <w:r>
        <w:t>дписанное таким лицом;</w:t>
      </w:r>
    </w:p>
    <w:p w:rsidR="00000000" w:rsidRDefault="00C710C7">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000000" w:rsidRDefault="00C710C7">
      <w:pPr>
        <w:pStyle w:val="ConsPlusNormal"/>
        <w:ind w:firstLine="540"/>
        <w:jc w:val="both"/>
      </w:pPr>
      <w:r>
        <w:t>в) копия доверенн</w:t>
      </w:r>
      <w:r>
        <w:t>ости, выданной уполномоченному лицу в письменной форме всеми или большинством собственников;</w:t>
      </w:r>
    </w:p>
    <w:p w:rsidR="00000000" w:rsidRDefault="00C710C7">
      <w:pPr>
        <w:pStyle w:val="ConsPlusNormal"/>
        <w:ind w:firstLine="540"/>
        <w:jc w:val="both"/>
      </w:pPr>
      <w:r>
        <w:t xml:space="preserve">г) информация и документы, указанные в </w:t>
      </w:r>
      <w:hyperlink w:anchor="Par223" w:tooltip="в) следующие сведения о потребителе:" w:history="1">
        <w:r>
          <w:rPr>
            <w:color w:val="0000FF"/>
          </w:rPr>
          <w:t>подпунктах "в"</w:t>
        </w:r>
      </w:hyperlink>
      <w:r>
        <w:t xml:space="preserve">, </w:t>
      </w:r>
      <w:hyperlink w:anchor="Par22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8" w:tooltip="д) наименование предоставляемой потребителю коммунальной услуги (коммунальных услуг);" w:history="1">
        <w:r>
          <w:rPr>
            <w:color w:val="0000FF"/>
          </w:rPr>
          <w:t>"д"</w:t>
        </w:r>
      </w:hyperlink>
      <w:r>
        <w:t xml:space="preserve">, </w:t>
      </w:r>
      <w:hyperlink w:anchor="Par231"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23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43" w:tooltip="с) срок действия договора." w:history="1">
        <w:r>
          <w:rPr>
            <w:color w:val="0000FF"/>
          </w:rPr>
          <w:t>"с" пункта 19</w:t>
        </w:r>
      </w:hyperlink>
      <w:r>
        <w:t xml:space="preserve"> и </w:t>
      </w:r>
      <w:hyperlink w:anchor="Par244"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w:t>
      </w:r>
      <w:r>
        <w:t xml:space="preserve"> Правил (при их наличии).</w:t>
      </w:r>
    </w:p>
    <w:p w:rsidR="00000000" w:rsidRDefault="00C710C7">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55" w:tooltip="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и подпункте &quot;б&quot;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 w:history="1">
        <w:r>
          <w:rPr>
            <w:color w:val="0000FF"/>
          </w:rPr>
          <w:t>пунктах 23</w:t>
        </w:r>
      </w:hyperlink>
      <w:r>
        <w:t xml:space="preserve"> и </w:t>
      </w:r>
      <w:hyperlink w:anchor="Par259"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history="1">
        <w:r>
          <w:rPr>
            <w:color w:val="0000FF"/>
          </w:rPr>
          <w:t>24</w:t>
        </w:r>
      </w:hyperlink>
      <w:r>
        <w:t xml:space="preserve"> настоящих Правил.</w:t>
      </w:r>
    </w:p>
    <w:p w:rsidR="00000000" w:rsidRDefault="00C710C7">
      <w:pPr>
        <w:pStyle w:val="ConsPlusNormal"/>
        <w:ind w:firstLine="540"/>
        <w:jc w:val="both"/>
      </w:pPr>
      <w:r>
        <w:t>28. Основанием для отказа в заключении дог</w:t>
      </w:r>
      <w:r>
        <w:t>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w:t>
      </w:r>
      <w:r>
        <w:t xml:space="preserve">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w:t>
      </w:r>
      <w:r>
        <w:t xml:space="preserve">ет возможности предоставления коммунальной услуги потребителю по причине ненаступления событий, указанных в </w:t>
      </w:r>
      <w:hyperlink w:anchor="Par19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20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202"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0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w:t>
      </w:r>
      <w:r>
        <w:t>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00000" w:rsidRDefault="00C710C7">
      <w:pPr>
        <w:pStyle w:val="ConsPlusNormal"/>
        <w:ind w:firstLine="540"/>
        <w:jc w:val="both"/>
      </w:pPr>
      <w:bookmarkStart w:id="32" w:name="Par271"/>
      <w:bookmarkEnd w:id="32"/>
      <w:r>
        <w:t>29. Представление заявителем неполного пакета документов или неправильное их оформление н</w:t>
      </w:r>
      <w:r>
        <w:t>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w:t>
      </w:r>
      <w:r>
        <w:t>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w:t>
      </w:r>
      <w:r>
        <w:t>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w:t>
      </w:r>
      <w:r>
        <w:t>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w:t>
      </w:r>
      <w:r>
        <w:t>аявитель подает заявление повторно.</w:t>
      </w:r>
    </w:p>
    <w:p w:rsidR="00000000" w:rsidRDefault="00C710C7">
      <w:pPr>
        <w:pStyle w:val="ConsPlusNormal"/>
        <w:ind w:firstLine="540"/>
        <w:jc w:val="both"/>
      </w:pPr>
      <w: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w:t>
      </w:r>
      <w:r>
        <w:t>может быть предусмотрено, что права и обязанности сторон возникают с более поздней даты после даты вступления этого договора в силу.</w:t>
      </w:r>
    </w:p>
    <w:p w:rsidR="00000000" w:rsidRDefault="00C710C7">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w:t>
      </w:r>
      <w:r>
        <w:t xml:space="preserve">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9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20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202"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0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000000" w:rsidRDefault="00C710C7">
      <w:pPr>
        <w:pStyle w:val="ConsPlusNormal"/>
        <w:ind w:firstLine="540"/>
        <w:jc w:val="both"/>
      </w:pPr>
      <w:r>
        <w:t>Договор, содержащий положения о предоставлении коммунальных услуг, действует до даты (включительно) прекращения предоставления коммунальных</w:t>
      </w:r>
      <w:r>
        <w:t xml:space="preserve"> услуг соответствующим исполнителем, указанной в </w:t>
      </w:r>
      <w:hyperlink w:anchor="Par198"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200"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202"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03"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w:t>
      </w:r>
      <w:r>
        <w:t>х Правил.</w:t>
      </w:r>
    </w:p>
    <w:p w:rsidR="00000000" w:rsidRDefault="00C710C7">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000000" w:rsidRDefault="00C710C7">
      <w:pPr>
        <w:pStyle w:val="ConsPlusNormal"/>
        <w:ind w:firstLine="540"/>
        <w:jc w:val="both"/>
      </w:pPr>
    </w:p>
    <w:p w:rsidR="00000000" w:rsidRDefault="00C710C7">
      <w:pPr>
        <w:pStyle w:val="ConsPlusNormal"/>
        <w:jc w:val="center"/>
        <w:outlineLvl w:val="1"/>
      </w:pPr>
      <w:r>
        <w:t>IV. Права и обязаннос</w:t>
      </w:r>
      <w:r>
        <w:t>ти исполнителя</w:t>
      </w:r>
    </w:p>
    <w:p w:rsidR="00000000" w:rsidRDefault="00C710C7">
      <w:pPr>
        <w:pStyle w:val="ConsPlusNormal"/>
        <w:ind w:firstLine="540"/>
        <w:jc w:val="both"/>
      </w:pPr>
    </w:p>
    <w:p w:rsidR="00000000" w:rsidRDefault="00C710C7">
      <w:pPr>
        <w:pStyle w:val="ConsPlusNormal"/>
        <w:ind w:firstLine="540"/>
        <w:jc w:val="both"/>
      </w:pPr>
      <w:r>
        <w:t>31. Исполнитель обязан:</w:t>
      </w:r>
    </w:p>
    <w:p w:rsidR="00000000" w:rsidRDefault="00C710C7">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w:t>
      </w:r>
      <w:r>
        <w:t xml:space="preserve"> положения о предоставлении коммунальных услуг;</w:t>
      </w:r>
    </w:p>
    <w:p w:rsidR="00000000" w:rsidRDefault="00C710C7">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000000" w:rsidRDefault="00C710C7">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250" w:tooltip="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 w:history="1">
        <w:r>
          <w:rPr>
            <w:color w:val="0000FF"/>
          </w:rPr>
          <w:t>пунктом 21</w:t>
        </w:r>
      </w:hyperlink>
      <w:r>
        <w:t xml:space="preserve"> настоящих Правил;</w:t>
      </w:r>
    </w:p>
    <w:p w:rsidR="00000000" w:rsidRDefault="00C710C7">
      <w:pPr>
        <w:pStyle w:val="ConsPlusNormal"/>
        <w:jc w:val="both"/>
      </w:pPr>
      <w:r>
        <w:t xml:space="preserve">(в ред. </w:t>
      </w:r>
      <w:hyperlink r:id="rId1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21"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w:t>
      </w:r>
      <w:r>
        <w:t>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w:t>
      </w:r>
      <w:r>
        <w:t>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00000" w:rsidRDefault="00C710C7">
      <w:pPr>
        <w:pStyle w:val="ConsPlusNormal"/>
        <w:jc w:val="both"/>
      </w:pPr>
      <w:r>
        <w:t xml:space="preserve">(пп. "г" в ред. </w:t>
      </w:r>
      <w:hyperlink r:id="rId122"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Постановления</w:t>
        </w:r>
      </w:hyperlink>
      <w:r>
        <w:t xml:space="preserve"> Правительства РФ от 22.07.2013 N 614)</w:t>
      </w:r>
    </w:p>
    <w:p w:rsidR="00000000" w:rsidRDefault="00C710C7">
      <w:pPr>
        <w:pStyle w:val="ConsPlusNormal"/>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w:t>
      </w:r>
      <w:r>
        <w:t>,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w:t>
      </w:r>
      <w:r>
        <w:t>ителю документы по его просьбе должны быть заверены подписью руководителя и печатью исполнителя (при наличии);</w:t>
      </w:r>
    </w:p>
    <w:p w:rsidR="00000000" w:rsidRDefault="00C710C7">
      <w:pPr>
        <w:pStyle w:val="ConsPlusNormal"/>
        <w:jc w:val="both"/>
      </w:pPr>
      <w:r>
        <w:t xml:space="preserve">(в ред. </w:t>
      </w:r>
      <w:hyperlink r:id="rId1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е) при наличии коллективного (общедо</w:t>
      </w:r>
      <w:r>
        <w:t>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w:t>
      </w:r>
      <w:r>
        <w:t>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w:t>
      </w:r>
      <w:r>
        <w:t>риборов учета в течение не менее 3 лет;</w:t>
      </w:r>
    </w:p>
    <w:p w:rsidR="00000000" w:rsidRDefault="00C710C7">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w:t>
      </w:r>
      <w:r>
        <w:t>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000000" w:rsidRDefault="00C710C7">
      <w:pPr>
        <w:pStyle w:val="ConsPlusNormal"/>
        <w:jc w:val="both"/>
      </w:pPr>
      <w:r>
        <w:t xml:space="preserve">(пп. "е(1)" введен </w:t>
      </w:r>
      <w:hyperlink r:id="rId12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Постановлением</w:t>
        </w:r>
      </w:hyperlink>
      <w:r>
        <w:t xml:space="preserve"> Правительства РФ от 16.04.2013 N 344)</w:t>
      </w:r>
    </w:p>
    <w:p w:rsidR="00000000" w:rsidRDefault="00C710C7">
      <w:pPr>
        <w:pStyle w:val="ConsPlusNormal"/>
        <w:ind w:firstLine="540"/>
        <w:jc w:val="both"/>
      </w:pPr>
      <w:r>
        <w:t>е(2)) осуществлять проверку состояния индивидуальных, общих (квартирных) и комнатных приборов учета, а также распределителей в срок, не п</w:t>
      </w:r>
      <w:r>
        <w:t>ревышающий 10 рабочих дней со дня получения от потребителя заявления о необходимости проведения такой проверки в отношении его прибора учета;</w:t>
      </w:r>
    </w:p>
    <w:p w:rsidR="00000000" w:rsidRDefault="00C710C7">
      <w:pPr>
        <w:pStyle w:val="ConsPlusNormal"/>
        <w:jc w:val="both"/>
      </w:pPr>
      <w:r>
        <w:t xml:space="preserve">(пп. "е(2)" введен </w:t>
      </w:r>
      <w:hyperlink r:id="rId12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w:t>
      </w:r>
      <w:r>
        <w:t xml:space="preserve"> 1498)</w:t>
      </w:r>
    </w:p>
    <w:p w:rsidR="00000000" w:rsidRDefault="00C710C7">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w:t>
      </w:r>
      <w:r>
        <w:t>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000000" w:rsidRDefault="00C710C7">
      <w:pPr>
        <w:pStyle w:val="ConsPlusNormal"/>
        <w:ind w:firstLine="540"/>
        <w:jc w:val="both"/>
      </w:pPr>
      <w:r>
        <w:t>В случаях</w:t>
      </w:r>
      <w:r>
        <w:t>,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w:t>
      </w:r>
      <w:r>
        <w:t>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000000" w:rsidRDefault="00C710C7">
      <w:pPr>
        <w:pStyle w:val="ConsPlusNormal"/>
        <w:ind w:firstLine="540"/>
        <w:jc w:val="both"/>
      </w:pPr>
      <w:r>
        <w:t>ж(1)) ос</w:t>
      </w:r>
      <w:r>
        <w:t xml:space="preserve">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ar360"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history="1">
        <w:r>
          <w:rPr>
            <w:color w:val="0000FF"/>
          </w:rPr>
          <w:t>подпунктом е(2) пункта 32</w:t>
        </w:r>
      </w:hyperlink>
      <w:r>
        <w:t xml:space="preserve"> настоящих Правил,</w:t>
      </w:r>
      <w:r>
        <w:t xml:space="preserve">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w:t>
      </w:r>
      <w:r>
        <w:t>жды в случаях, установленных настоящими Правилами;</w:t>
      </w:r>
    </w:p>
    <w:p w:rsidR="00000000" w:rsidRDefault="00C710C7">
      <w:pPr>
        <w:pStyle w:val="ConsPlusNormal"/>
        <w:jc w:val="both"/>
      </w:pPr>
      <w:r>
        <w:t xml:space="preserve">(пп. "ж(1)" введен </w:t>
      </w:r>
      <w:hyperlink r:id="rId12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з) уведомлять потребителей не реже 1 раза в квартал путем указания в платежных докум</w:t>
      </w:r>
      <w:r>
        <w:t>ентах о:</w:t>
      </w:r>
    </w:p>
    <w:p w:rsidR="00000000" w:rsidRDefault="00C710C7">
      <w:pPr>
        <w:pStyle w:val="ConsPlusNormal"/>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000000" w:rsidRDefault="00C710C7">
      <w:pPr>
        <w:pStyle w:val="ConsPlusNormal"/>
        <w:ind w:firstLine="540"/>
        <w:jc w:val="both"/>
      </w:pPr>
      <w:r>
        <w:t>применении в случае непредставления потребителем сведений о показ</w:t>
      </w:r>
      <w:r>
        <w:t xml:space="preserve">аниях приборов учета информации, указанной в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000000" w:rsidRDefault="00C710C7">
      <w:pPr>
        <w:pStyle w:val="ConsPlusNormal"/>
        <w:ind w:firstLine="540"/>
        <w:jc w:val="both"/>
      </w:pPr>
      <w:r>
        <w:t xml:space="preserve">абзацы четвертый - пятый утратили силу с 1 января 2017 года. - </w:t>
      </w:r>
      <w:hyperlink r:id="rId1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w:t>
        </w:r>
      </w:hyperlink>
      <w:r>
        <w:t xml:space="preserve"> Правительства РФ от 26.12.201</w:t>
      </w:r>
      <w:r>
        <w:t>6 N 1498;</w:t>
      </w:r>
    </w:p>
    <w:p w:rsidR="00000000" w:rsidRDefault="00C710C7">
      <w:pPr>
        <w:pStyle w:val="ConsPlusNormal"/>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w:t>
      </w:r>
      <w:r>
        <w:t>и:</w:t>
      </w:r>
    </w:p>
    <w:p w:rsidR="00000000" w:rsidRDefault="00C710C7">
      <w:pPr>
        <w:pStyle w:val="ConsPlusNormal"/>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w:t>
      </w:r>
      <w:r>
        <w:t>ных потребителем сведений о показаниях приборов учета;</w:t>
      </w:r>
    </w:p>
    <w:p w:rsidR="00000000" w:rsidRDefault="00C710C7">
      <w:pPr>
        <w:pStyle w:val="ConsPlusNormal"/>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w:t>
      </w:r>
      <w:r>
        <w:t>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000000" w:rsidRDefault="00C710C7">
      <w:pPr>
        <w:pStyle w:val="ConsPlusNormal"/>
        <w:jc w:val="both"/>
      </w:pPr>
      <w:r>
        <w:t xml:space="preserve">(пп. "з(1)" введен </w:t>
      </w:r>
      <w:hyperlink r:id="rId1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w:t>
      </w:r>
      <w:r>
        <w:t xml:space="preserve"> от 26.12.2016 N 1498)</w:t>
      </w:r>
    </w:p>
    <w:p w:rsidR="00000000" w:rsidRDefault="00C710C7">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w:t>
      </w:r>
      <w:r>
        <w:t>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00000" w:rsidRDefault="00C710C7">
      <w:pPr>
        <w:pStyle w:val="ConsPlusNormal"/>
        <w:ind w:firstLine="540"/>
        <w:jc w:val="both"/>
      </w:pPr>
      <w:r>
        <w:t>к</w:t>
      </w:r>
      <w:r>
        <w:t>)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w:t>
      </w:r>
      <w:r>
        <w:t>вания и претензии) направлять потребителю ответ о ее удовлетворении либо об отказе в удовлетворении с указанием причин отказа;</w:t>
      </w:r>
    </w:p>
    <w:p w:rsidR="00000000" w:rsidRDefault="00C710C7">
      <w:pPr>
        <w:pStyle w:val="ConsPlusNormal"/>
        <w:ind w:firstLine="540"/>
        <w:jc w:val="both"/>
      </w:pPr>
      <w:r>
        <w:t>л) при поступлении жалобы (заявления, обращения, требования и претензии) от потребителя об обнаружении запаха газа в помещениях л</w:t>
      </w:r>
      <w:r>
        <w:t>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000000" w:rsidRDefault="00C710C7">
      <w:pPr>
        <w:pStyle w:val="ConsPlusNormal"/>
        <w:ind w:firstLine="540"/>
        <w:jc w:val="both"/>
      </w:pPr>
      <w:r>
        <w:t>м) информировать потребителей в порядке и сроки, которые установлены насто</w:t>
      </w:r>
      <w:r>
        <w:t>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000000" w:rsidRDefault="00C710C7">
      <w:pPr>
        <w:pStyle w:val="ConsPlusNormal"/>
        <w:ind w:firstLine="540"/>
        <w:jc w:val="both"/>
      </w:pPr>
      <w:r>
        <w:t>н) информировать потребителя о дате начала проведения планового пере</w:t>
      </w:r>
      <w:r>
        <w:t>рыва в предоставлении коммунальных услуг не позднее чем за 10 рабочих дней до начала перерыва;</w:t>
      </w:r>
    </w:p>
    <w:p w:rsidR="00000000" w:rsidRDefault="00C710C7">
      <w:pPr>
        <w:pStyle w:val="ConsPlusNormal"/>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w:t>
      </w:r>
      <w:r>
        <w:t xml:space="preserve"> указать:</w:t>
      </w:r>
    </w:p>
    <w:p w:rsidR="00000000" w:rsidRDefault="00C710C7">
      <w:pPr>
        <w:pStyle w:val="ConsPlusNormal"/>
        <w:ind w:firstLine="540"/>
        <w:jc w:val="both"/>
      </w:pPr>
      <w:r>
        <w:t>дату и время проведения работ, вид работ и продолжительность их проведения;</w:t>
      </w:r>
    </w:p>
    <w:p w:rsidR="00000000" w:rsidRDefault="00C710C7">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000000" w:rsidRDefault="00C710C7">
      <w:pPr>
        <w:pStyle w:val="ConsPlusNormal"/>
        <w:ind w:firstLine="540"/>
        <w:jc w:val="both"/>
      </w:pPr>
      <w:r>
        <w:t>должность, фамил</w:t>
      </w:r>
      <w:r>
        <w:t>ию, имя и отчество лица, ответственного за проведение работ;</w:t>
      </w:r>
    </w:p>
    <w:p w:rsidR="00000000" w:rsidRDefault="00C710C7">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w:t>
      </w:r>
      <w:r>
        <w:t>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w:t>
      </w:r>
      <w:r>
        <w:t>цию:</w:t>
      </w:r>
    </w:p>
    <w:p w:rsidR="00000000" w:rsidRDefault="00C710C7">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w:t>
      </w:r>
      <w:r>
        <w:t>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00000" w:rsidRDefault="00C710C7">
      <w:pPr>
        <w:pStyle w:val="ConsPlusNormal"/>
        <w:ind w:firstLine="540"/>
        <w:jc w:val="both"/>
      </w:pPr>
      <w:r>
        <w:t>адреса и номера телефонов диспетчерской, аварийно-диспетчерской службы исполнителя;</w:t>
      </w:r>
    </w:p>
    <w:p w:rsidR="00000000" w:rsidRDefault="00C710C7">
      <w:pPr>
        <w:pStyle w:val="ConsPlusNormal"/>
        <w:ind w:firstLine="540"/>
        <w:jc w:val="both"/>
      </w:pPr>
      <w:r>
        <w:t>р</w:t>
      </w:r>
      <w:r>
        <w:t>азмеры тарифов на коммунальные ресурсы, надбавок к тарифам и реквизиты нормативных правовых актов, которыми они установлены;</w:t>
      </w:r>
    </w:p>
    <w:p w:rsidR="00000000" w:rsidRDefault="00C710C7">
      <w:pPr>
        <w:pStyle w:val="ConsPlusNormal"/>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129"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w:t>
      </w:r>
      <w:r>
        <w:t>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000000" w:rsidRDefault="00C710C7">
      <w:pPr>
        <w:pStyle w:val="ConsPlusNormal"/>
        <w:jc w:val="both"/>
      </w:pPr>
      <w:r>
        <w:t xml:space="preserve">(в ред. </w:t>
      </w:r>
      <w:hyperlink r:id="rId13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w:t>
      </w:r>
      <w:r>
        <w:t>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000000" w:rsidRDefault="00C710C7">
      <w:pPr>
        <w:pStyle w:val="ConsPlusNormal"/>
        <w:jc w:val="both"/>
      </w:pPr>
      <w:r>
        <w:t xml:space="preserve">(в ред. </w:t>
      </w:r>
      <w:hyperlink r:id="rId1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w:t>
        </w:r>
        <w:r>
          <w:rPr>
            <w:color w:val="0000FF"/>
          </w:rPr>
          <w:t>овления</w:t>
        </w:r>
      </w:hyperlink>
      <w:r>
        <w:t xml:space="preserve"> Правительства РФ от 26.12.2016 N 1498)</w:t>
      </w:r>
    </w:p>
    <w:p w:rsidR="00000000" w:rsidRDefault="00C710C7">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32"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в том числе наст</w:t>
      </w:r>
      <w:r>
        <w:t>оящими Правилами, а также информация о настоящих Правилах;</w:t>
      </w:r>
    </w:p>
    <w:p w:rsidR="00000000" w:rsidRDefault="00C710C7">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000000" w:rsidRDefault="00C710C7">
      <w:pPr>
        <w:pStyle w:val="ConsPlusNormal"/>
        <w:ind w:firstLine="540"/>
        <w:jc w:val="both"/>
      </w:pPr>
      <w:r>
        <w:t>наименования, адреса и телефоны органов ис</w:t>
      </w:r>
      <w:r>
        <w:t>полнительной власти (их территориальных органов и подразделений), уполномоченных осуществлять контроль за соблюдением настоящих Правил;</w:t>
      </w:r>
    </w:p>
    <w:p w:rsidR="00000000" w:rsidRDefault="00C710C7">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w:t>
      </w:r>
      <w:r>
        <w:t>ргии (мощности):</w:t>
      </w:r>
    </w:p>
    <w:p w:rsidR="00000000" w:rsidRDefault="00C710C7">
      <w:pPr>
        <w:pStyle w:val="ConsPlusNormal"/>
        <w:jc w:val="both"/>
      </w:pPr>
      <w:r>
        <w:t xml:space="preserve">(абзац введен </w:t>
      </w:r>
      <w:hyperlink r:id="rId133"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Постановлением</w:t>
        </w:r>
      </w:hyperlink>
      <w:r>
        <w:t xml:space="preserve"> Правительства РФ от 22.07.2013 N 614)</w:t>
      </w:r>
    </w:p>
    <w:p w:rsidR="00000000" w:rsidRDefault="00C710C7">
      <w:pPr>
        <w:pStyle w:val="ConsPlusNormal"/>
        <w:ind w:firstLine="540"/>
        <w:jc w:val="both"/>
      </w:pPr>
      <w:r>
        <w:t>сведения о величине установленной социальной нормы потребления элект</w:t>
      </w:r>
      <w:r>
        <w:t xml:space="preserve">рической энергии (мощности) для групп домохозяйств и типов жилых помещений, предусмотренных </w:t>
      </w:r>
      <w:hyperlink r:id="rId134"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Положением</w:t>
        </w:r>
      </w:hyperlink>
      <w:r>
        <w:t xml:space="preserve"> об установлении и применении социальной нормы пот</w:t>
      </w:r>
      <w:r>
        <w:t>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w:t>
      </w:r>
      <w:r>
        <w:t xml:space="preserve"> более, а также об условиях применения такой социальной нормы указанными потребителями и о случаях неприменения такой социальной нормы;</w:t>
      </w:r>
    </w:p>
    <w:p w:rsidR="00000000" w:rsidRDefault="00C710C7">
      <w:pPr>
        <w:pStyle w:val="ConsPlusNormal"/>
        <w:jc w:val="both"/>
      </w:pPr>
      <w:r>
        <w:t xml:space="preserve">(абзац введен </w:t>
      </w:r>
      <w:hyperlink r:id="rId135"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w:t>
        </w:r>
        <w:r>
          <w:rPr>
            <w:color w:val="0000FF"/>
          </w:rPr>
          <w:t>новлением</w:t>
        </w:r>
      </w:hyperlink>
      <w:r>
        <w:t xml:space="preserve"> Правительства РФ от 22.07.2013 N 614, в ред. </w:t>
      </w:r>
      <w:hyperlink r:id="rId136" w:tooltip="Постановление Правительства РФ от 25.02.2014 N 136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КонсультантПлюс}" w:history="1">
        <w:r>
          <w:rPr>
            <w:color w:val="0000FF"/>
          </w:rPr>
          <w:t>Постановления</w:t>
        </w:r>
      </w:hyperlink>
      <w:r>
        <w:t xml:space="preserve"> Правительства РФ от 25.02.2014 N 136)</w:t>
      </w:r>
    </w:p>
    <w:p w:rsidR="00000000" w:rsidRDefault="00C710C7">
      <w:pPr>
        <w:pStyle w:val="ConsPlusNormal"/>
        <w:ind w:firstLine="540"/>
        <w:jc w:val="both"/>
      </w:pPr>
      <w:r>
        <w:t>информация об обязанност</w:t>
      </w:r>
      <w:r>
        <w:t>и потребителя сообщать исполнителю коммунальных услуг об изменении количества зарегистрированных граждан в жилом помещении;</w:t>
      </w:r>
    </w:p>
    <w:p w:rsidR="00000000" w:rsidRDefault="00C710C7">
      <w:pPr>
        <w:pStyle w:val="ConsPlusNormal"/>
        <w:jc w:val="both"/>
      </w:pPr>
      <w:r>
        <w:t xml:space="preserve">(абзац введен </w:t>
      </w:r>
      <w:hyperlink r:id="rId137"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Постановлением</w:t>
        </w:r>
      </w:hyperlink>
      <w:r>
        <w:t xml:space="preserve"> Правительства РФ от 22.07.2013 N 614)</w:t>
      </w:r>
    </w:p>
    <w:p w:rsidR="00000000" w:rsidRDefault="00C710C7">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000000" w:rsidRDefault="00C710C7">
      <w:pPr>
        <w:pStyle w:val="ConsPlusNormal"/>
        <w:jc w:val="both"/>
      </w:pPr>
      <w:r>
        <w:t>(абзац</w:t>
      </w:r>
      <w:r>
        <w:t xml:space="preserve"> введен </w:t>
      </w:r>
      <w:hyperlink r:id="rId138"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Постановлением</w:t>
        </w:r>
      </w:hyperlink>
      <w:r>
        <w:t xml:space="preserve"> Правительства РФ от 22.07.2013 N 614)</w:t>
      </w:r>
    </w:p>
    <w:p w:rsidR="00000000" w:rsidRDefault="00C710C7">
      <w:pPr>
        <w:pStyle w:val="ConsPlusNormal"/>
        <w:ind w:firstLine="540"/>
        <w:jc w:val="both"/>
      </w:pPr>
      <w:r>
        <w:t>сведения о необходимости собственнику нежилого помещения в многок</w:t>
      </w:r>
      <w:r>
        <w:t>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000000" w:rsidRDefault="00C710C7">
      <w:pPr>
        <w:pStyle w:val="ConsPlusNormal"/>
        <w:jc w:val="both"/>
      </w:pPr>
      <w:r>
        <w:t xml:space="preserve">(абзац введен </w:t>
      </w:r>
      <w:hyperlink r:id="rId13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w:t>
      </w:r>
      <w:r>
        <w:t>льства РФ от 26.12.2016 N 1498)</w:t>
      </w:r>
    </w:p>
    <w:p w:rsidR="00000000" w:rsidRDefault="00C710C7">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w:t>
      </w:r>
      <w:r>
        <w:t>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w:t>
      </w:r>
      <w:r>
        <w:t>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000000" w:rsidRDefault="00C710C7">
      <w:pPr>
        <w:pStyle w:val="ConsPlusNormal"/>
        <w:ind w:firstLine="540"/>
        <w:jc w:val="both"/>
      </w:pPr>
      <w:r>
        <w:t>с) обеспечить установку и ввод в эксплуатацию коллективного (общедомового) прибора учета</w:t>
      </w:r>
      <w:r>
        <w:t xml:space="preserve">, соответствующего требованиям </w:t>
      </w:r>
      <w:hyperlink r:id="rId140" w:tooltip="Федеральный закон от 26.06.2008 N 102-ФЗ (ред. от 13.07.2015) &quot;Об обеспечении единства измерений&quot;{КонсультантПлюс}"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w:t>
      </w:r>
      <w:r>
        <w:t>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w:t>
      </w:r>
      <w:r>
        <w:t>оящими Правилами осуществляется ресурсоснабжающей организацией;</w:t>
      </w:r>
    </w:p>
    <w:p w:rsidR="00000000" w:rsidRDefault="00C710C7">
      <w:pPr>
        <w:pStyle w:val="ConsPlusNormal"/>
        <w:jc w:val="both"/>
      </w:pPr>
      <w:r>
        <w:t xml:space="preserve">(в ред. </w:t>
      </w:r>
      <w:hyperlink r:id="rId1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42" w:tooltip="Федеральный закон от 26.06.2008 N 102-ФЗ (ред. от 13.07.2015) &quot;Об обеспечении единства измерений&quot;{КонсультантПлюс}" w:history="1">
        <w:r>
          <w:rPr>
            <w:color w:val="0000FF"/>
          </w:rPr>
          <w:t>законодательства</w:t>
        </w:r>
      </w:hyperlink>
      <w:r>
        <w:t xml:space="preserve"> Российской Федерации об обеспечении единства измерений, в том числе приб</w:t>
      </w:r>
      <w:r>
        <w:t>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w:t>
      </w:r>
      <w:r>
        <w:t>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000000" w:rsidRDefault="00C710C7">
      <w:pPr>
        <w:pStyle w:val="ConsPlusNormal"/>
        <w:ind w:firstLine="540"/>
        <w:jc w:val="both"/>
      </w:pPr>
      <w:r>
        <w:t>у) осуществлять по заявлению потребителя ввод в э</w:t>
      </w:r>
      <w:r>
        <w:t xml:space="preserve">ксплуатацию установленного индивидуального, общего (квартирного) или комнатного прибора учета, соответствующего </w:t>
      </w:r>
      <w:hyperlink r:id="rId143" w:tooltip="Федеральный закон от 26.06.2008 N 102-ФЗ (ред. от 13.07.2015) &quot;Об обеспечении единства измерений&quot;{КонсультантПлюс}"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w:t>
      </w:r>
      <w:r>
        <w:t>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w:t>
      </w:r>
      <w:r>
        <w:t>я из показаний введенного в эксплуатацию прибора учета, начиная с 1-го числа месяца, следующего за месяцем ввода прибора учета в эксплуатацию;</w:t>
      </w:r>
    </w:p>
    <w:p w:rsidR="00000000" w:rsidRDefault="00C710C7">
      <w:pPr>
        <w:pStyle w:val="ConsPlusNormal"/>
        <w:ind w:firstLine="540"/>
        <w:jc w:val="both"/>
      </w:pPr>
      <w:r>
        <w:t xml:space="preserve">у(1)) утратил силу с 1 января 2017 года. - </w:t>
      </w:r>
      <w:hyperlink r:id="rId14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w:t>
        </w:r>
      </w:hyperlink>
      <w:r>
        <w:t xml:space="preserve"> Правител</w:t>
      </w:r>
      <w:r>
        <w:t>ьства РФ от 26.12.2016 N 1498;</w:t>
      </w:r>
    </w:p>
    <w:p w:rsidR="00000000" w:rsidRDefault="00C710C7">
      <w:pPr>
        <w:pStyle w:val="ConsPlusNormal"/>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000000" w:rsidRDefault="00C710C7">
      <w:pPr>
        <w:pStyle w:val="ConsPlusNormal"/>
        <w:jc w:val="both"/>
      </w:pPr>
      <w:r>
        <w:t xml:space="preserve">(пп. "у(2)" введен </w:t>
      </w:r>
      <w:hyperlink r:id="rId14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 xml:space="preserve">ф) нести иные обязанности, предусмотренные жилищным </w:t>
      </w:r>
      <w:hyperlink r:id="rId146"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в том числе настоящими</w:t>
      </w:r>
      <w:r>
        <w:t xml:space="preserve"> Правилами и договором, содержащим положения о предоставлении коммунальных услуг.</w:t>
      </w:r>
    </w:p>
    <w:p w:rsidR="00000000" w:rsidRDefault="00C710C7">
      <w:pPr>
        <w:pStyle w:val="ConsPlusNormal"/>
        <w:ind w:firstLine="540"/>
        <w:jc w:val="both"/>
      </w:pPr>
      <w:r>
        <w:t>32. Исполнитель имеет право:</w:t>
      </w:r>
    </w:p>
    <w:p w:rsidR="00000000" w:rsidRDefault="00C710C7">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w:t>
      </w:r>
      <w:r>
        <w:t>оложения о предоставлении коммунальных услуг, - уплаты неустоек (штрафов, пеней);</w:t>
      </w:r>
    </w:p>
    <w:p w:rsidR="00000000" w:rsidRDefault="00C710C7">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w:t>
      </w:r>
      <w:r>
        <w:t>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w:t>
      </w:r>
      <w:r>
        <w:t>ости, а для ликвидации аварий - в любое время;</w:t>
      </w:r>
    </w:p>
    <w:p w:rsidR="00000000" w:rsidRDefault="00C710C7">
      <w:pPr>
        <w:pStyle w:val="ConsPlusNormal"/>
        <w:ind w:firstLine="540"/>
        <w:jc w:val="both"/>
      </w:pPr>
      <w: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w:t>
      </w:r>
      <w:r>
        <w:t xml:space="preserve">ботников аварийных служб в случаях, указанных в </w:t>
      </w:r>
      <w:hyperlink w:anchor="Par413"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history="1">
        <w:r>
          <w:rPr>
            <w:color w:val="0000FF"/>
          </w:rPr>
          <w:t>подпункте "е" пункта 34</w:t>
        </w:r>
      </w:hyperlink>
      <w:r>
        <w:t xml:space="preserve"> настоящих Правил);</w:t>
      </w:r>
    </w:p>
    <w:p w:rsidR="00000000" w:rsidRDefault="00C710C7">
      <w:pPr>
        <w:pStyle w:val="ConsPlusNormal"/>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w:t>
      </w:r>
      <w:r>
        <w:t>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w:t>
      </w:r>
      <w:r>
        <w:t>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000000" w:rsidRDefault="00C710C7">
      <w:pPr>
        <w:pStyle w:val="ConsPlusNormal"/>
        <w:jc w:val="both"/>
      </w:pPr>
      <w:r>
        <w:t xml:space="preserve">(пп. "г" в ред. </w:t>
      </w:r>
      <w:hyperlink r:id="rId14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w:t>
      </w:r>
      <w:r>
        <w:t xml:space="preserve">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000000" w:rsidRDefault="00C710C7">
      <w:pPr>
        <w:pStyle w:val="ConsPlusNormal"/>
        <w:jc w:val="both"/>
      </w:pPr>
      <w:r>
        <w:t>(пп. "г(1</w:t>
      </w:r>
      <w:r>
        <w:t xml:space="preserve">)" введен </w:t>
      </w:r>
      <w:hyperlink r:id="rId14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000000" w:rsidRDefault="00C710C7">
      <w:pPr>
        <w:pStyle w:val="ConsPlusNormal"/>
        <w:ind w:firstLine="540"/>
        <w:jc w:val="both"/>
      </w:pPr>
      <w:r>
        <w:t>е) привлекать на о</w:t>
      </w:r>
      <w:r>
        <w:t>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000000" w:rsidRDefault="00C710C7">
      <w:pPr>
        <w:pStyle w:val="ConsPlusNormal"/>
        <w:ind w:firstLine="540"/>
        <w:jc w:val="both"/>
      </w:pPr>
      <w:r>
        <w:t xml:space="preserve">для снятия показаний индивидуальных, общих (квартирных), </w:t>
      </w:r>
      <w:r>
        <w:t>комнатных и коллективных (общедомовых) приборов учета и распределителей;</w:t>
      </w:r>
    </w:p>
    <w:p w:rsidR="00000000" w:rsidRDefault="00C710C7">
      <w:pPr>
        <w:pStyle w:val="ConsPlusNormal"/>
        <w:jc w:val="both"/>
      </w:pPr>
      <w:r>
        <w:t xml:space="preserve">(в ред. </w:t>
      </w:r>
      <w:hyperlink r:id="rId14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для доставки платежных документов потребителям;</w:t>
      </w:r>
    </w:p>
    <w:p w:rsidR="00000000" w:rsidRDefault="00C710C7">
      <w:pPr>
        <w:pStyle w:val="ConsPlusNormal"/>
        <w:ind w:firstLine="540"/>
        <w:jc w:val="both"/>
      </w:pPr>
      <w:r>
        <w:t>для начисления платы за ко</w:t>
      </w:r>
      <w:r>
        <w:t>ммунальные услуги и подготовки доставки платежных документов потребителям;</w:t>
      </w:r>
    </w:p>
    <w:p w:rsidR="00000000" w:rsidRDefault="00C710C7">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w:t>
      </w:r>
      <w:r>
        <w:t>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000000" w:rsidRDefault="00C710C7">
      <w:pPr>
        <w:pStyle w:val="ConsPlusNormal"/>
        <w:jc w:val="both"/>
      </w:pPr>
      <w:r>
        <w:t xml:space="preserve">(пп. "е(1)" введен </w:t>
      </w:r>
      <w:hyperlink r:id="rId150"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Постановлением</w:t>
        </w:r>
      </w:hyperlink>
      <w:r>
        <w:t xml:space="preserve"> Правительства РФ от 16.04.2013 N 344)</w:t>
      </w:r>
    </w:p>
    <w:p w:rsidR="00000000" w:rsidRDefault="00C710C7">
      <w:pPr>
        <w:pStyle w:val="ConsPlusNormal"/>
        <w:ind w:firstLine="540"/>
        <w:jc w:val="both"/>
      </w:pPr>
      <w:bookmarkStart w:id="33" w:name="Par360"/>
      <w:bookmarkEnd w:id="33"/>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w:t>
      </w:r>
      <w:r>
        <w:t>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w:t>
      </w:r>
      <w:r>
        <w:t>епловой энергии и которые не оснащены такими приборами учета;</w:t>
      </w:r>
    </w:p>
    <w:p w:rsidR="00000000" w:rsidRDefault="00C710C7">
      <w:pPr>
        <w:pStyle w:val="ConsPlusNormal"/>
        <w:jc w:val="both"/>
      </w:pPr>
      <w:r>
        <w:t xml:space="preserve">(пп. "е(2)" введен </w:t>
      </w:r>
      <w:hyperlink r:id="rId15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е(3)) уведомлять потребителя о наличии задолженности по оплате коммунальн</w:t>
      </w:r>
      <w:r>
        <w:t xml:space="preserve">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w:t>
      </w:r>
      <w:r>
        <w:t>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w:t>
      </w:r>
      <w:r>
        <w:t xml:space="preserve"> голосовой информации по сети фиксированной телефонной связи;</w:t>
      </w:r>
    </w:p>
    <w:p w:rsidR="00000000" w:rsidRDefault="00C710C7">
      <w:pPr>
        <w:pStyle w:val="ConsPlusNormal"/>
        <w:jc w:val="both"/>
      </w:pPr>
      <w:r>
        <w:t xml:space="preserve">(пп. "е(3)" введен </w:t>
      </w:r>
      <w:hyperlink r:id="rId15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 xml:space="preserve">ж) осуществлять иные права, предусмотренные жилищным </w:t>
      </w:r>
      <w:hyperlink r:id="rId153"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w:t>
      </w:r>
      <w:r>
        <w:t>оссийской Федерации, в том числе настоящими Правилами и договором, содержащим положения о предоставлении коммунальных услуг.</w:t>
      </w:r>
    </w:p>
    <w:p w:rsidR="00000000" w:rsidRDefault="00C710C7">
      <w:pPr>
        <w:pStyle w:val="ConsPlusNormal"/>
        <w:ind w:firstLine="540"/>
        <w:jc w:val="both"/>
      </w:pP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 xml:space="preserve">В соответствии с изменениями, внесенными Федеральным </w:t>
      </w:r>
      <w:hyperlink r:id="rId154"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25.12.2012 N 271-ФЗ в </w:t>
      </w:r>
      <w:hyperlink r:id="rId155" w:tooltip="&quot;Жилищный кодекс Российской Федерации&quot; от 29.12.2004 N 188-ФЗ (ред. от 28.12.2016) (с изм. и доп., вступ. в силу с 01.01.2017){КонсультантПлюс}" w:history="1">
        <w:r>
          <w:rPr>
            <w:color w:val="0000FF"/>
          </w:rPr>
          <w:t>часть 2 статьи 154</w:t>
        </w:r>
      </w:hyperlink>
      <w:r>
        <w:t>, в плату за жилое пом</w:t>
      </w:r>
      <w:r>
        <w:t>ещение и коммунальные услуги для собственника помещения в многоквартирном доме включен взнос на капитальный ремонт.</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jc w:val="center"/>
        <w:outlineLvl w:val="1"/>
      </w:pPr>
      <w:r>
        <w:t>V. Права и обязанности потребителя</w:t>
      </w:r>
    </w:p>
    <w:p w:rsidR="00000000" w:rsidRDefault="00C710C7">
      <w:pPr>
        <w:pStyle w:val="ConsPlusNormal"/>
        <w:ind w:firstLine="540"/>
        <w:jc w:val="both"/>
      </w:pPr>
    </w:p>
    <w:p w:rsidR="00000000" w:rsidRDefault="00C710C7">
      <w:pPr>
        <w:pStyle w:val="ConsPlusNormal"/>
        <w:ind w:firstLine="540"/>
        <w:jc w:val="both"/>
      </w:pPr>
      <w:r>
        <w:t>33. Потребитель имеет право:</w:t>
      </w:r>
    </w:p>
    <w:p w:rsidR="00000000" w:rsidRDefault="00C710C7">
      <w:pPr>
        <w:pStyle w:val="ConsPlusNormal"/>
        <w:ind w:firstLine="540"/>
        <w:jc w:val="both"/>
      </w:pPr>
      <w:r>
        <w:t>а) получать в необходимых объемах коммунальные услуги надлежащего качества</w:t>
      </w:r>
      <w:r>
        <w:t>;</w:t>
      </w:r>
    </w:p>
    <w:p w:rsidR="00000000" w:rsidRDefault="00C710C7">
      <w:pPr>
        <w:pStyle w:val="ConsPlusNormal"/>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w:t>
      </w:r>
      <w:r>
        <w:t>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w:t>
      </w:r>
      <w:r>
        <w:t>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000000" w:rsidRDefault="00C710C7">
      <w:pPr>
        <w:pStyle w:val="ConsPlusNormal"/>
        <w:jc w:val="both"/>
      </w:pPr>
      <w:r>
        <w:t xml:space="preserve">(пп. "б" в ред. </w:t>
      </w:r>
      <w:hyperlink r:id="rId156"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Постановления</w:t>
        </w:r>
      </w:hyperlink>
      <w:r>
        <w:t xml:space="preserve"> Правительства РФ от 22.07.2013 N 614)</w:t>
      </w:r>
    </w:p>
    <w:p w:rsidR="00000000" w:rsidRDefault="00C710C7">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000000" w:rsidRDefault="00C710C7">
      <w:pPr>
        <w:pStyle w:val="ConsPlusNormal"/>
        <w:ind w:firstLine="540"/>
        <w:jc w:val="both"/>
      </w:pPr>
      <w:r>
        <w:t>г) п</w:t>
      </w:r>
      <w:r>
        <w:t>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000000" w:rsidRDefault="00C710C7">
      <w:pPr>
        <w:pStyle w:val="ConsPlusNormal"/>
        <w:ind w:firstLine="540"/>
        <w:jc w:val="both"/>
      </w:pPr>
      <w:r>
        <w:t>д) требовать в случаях и порядке, которые</w:t>
      </w:r>
      <w:r>
        <w:t xml:space="preserve">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w:t>
      </w:r>
      <w:r>
        <w:t>бителя в занимаемом жилом помещении;</w:t>
      </w:r>
    </w:p>
    <w:p w:rsidR="00000000" w:rsidRDefault="00C710C7">
      <w:pPr>
        <w:pStyle w:val="ConsPlusNormal"/>
        <w:ind w:firstLine="540"/>
        <w:jc w:val="both"/>
      </w:pPr>
      <w: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w:t>
      </w:r>
      <w:r>
        <w:t xml:space="preserve"> </w:t>
      </w:r>
      <w:hyperlink r:id="rId157"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w:t>
      </w:r>
      <w:r>
        <w:t>влении социальной нормы потребления электрической энергии (мощности);</w:t>
      </w:r>
    </w:p>
    <w:p w:rsidR="00000000" w:rsidRDefault="00C710C7">
      <w:pPr>
        <w:pStyle w:val="ConsPlusNormal"/>
        <w:jc w:val="both"/>
      </w:pPr>
      <w:r>
        <w:t xml:space="preserve">(пп. "д(1)" введен </w:t>
      </w:r>
      <w:hyperlink r:id="rId158"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Постановлением</w:t>
        </w:r>
      </w:hyperlink>
      <w:r>
        <w:t xml:space="preserve"> Правительства РФ от 22.07.2013 N 614)</w:t>
      </w:r>
    </w:p>
    <w:p w:rsidR="00000000" w:rsidRDefault="00C710C7">
      <w:pPr>
        <w:pStyle w:val="ConsPlusNormal"/>
        <w:ind w:firstLine="540"/>
        <w:jc w:val="both"/>
      </w:pPr>
      <w:r>
        <w:t>е) требова</w:t>
      </w:r>
      <w:r>
        <w:t xml:space="preserve">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w:t>
      </w:r>
      <w:r>
        <w:t xml:space="preserve">вреда в соответствии с </w:t>
      </w:r>
      <w:hyperlink r:id="rId159" w:tooltip="&quot;Гражданский кодекс Российской Федерации (часть первая)&quot; от 30.11.1994 N 51-ФЗ (ред. от 28.03.2017){КонсультантПлюс}" w:history="1">
        <w:r>
          <w:rPr>
            <w:color w:val="0000FF"/>
          </w:rPr>
          <w:t>законодательством</w:t>
        </w:r>
      </w:hyperlink>
      <w:r>
        <w:t xml:space="preserve"> Российской Федерации;</w:t>
      </w:r>
    </w:p>
    <w:p w:rsidR="00000000" w:rsidRDefault="00C710C7">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w:t>
      </w:r>
      <w:r>
        <w:t>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w:t>
      </w:r>
      <w:r>
        <w:t>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w:t>
      </w:r>
      <w:r>
        <w:t>ой подобный документ);</w:t>
      </w:r>
    </w:p>
    <w:p w:rsidR="00000000" w:rsidRDefault="00C710C7">
      <w:pPr>
        <w:pStyle w:val="ConsPlusNormal"/>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60" w:tooltip="Федеральный закон от 26.06.2008 N 102-ФЗ (ред. от 13.07.2015) &quot;Об обеспечении единства измерений&quot;{КонсультантПлюс}"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w:t>
      </w:r>
      <w:r>
        <w:t>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w:t>
      </w:r>
      <w:r>
        <w:t>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w:t>
      </w:r>
      <w:r>
        <w:t xml:space="preserve"> деятельности;</w:t>
      </w:r>
    </w:p>
    <w:p w:rsidR="00000000" w:rsidRDefault="00C710C7">
      <w:pPr>
        <w:pStyle w:val="ConsPlusNormal"/>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61" w:tooltip="Федеральный закон от 26.06.2008 N 102-ФЗ (ред. от 13.07.2015) &quot;Об обеспечении единства измерений&quot;{КонсультантПлюс}" w:history="1">
        <w:r>
          <w:rPr>
            <w:color w:val="0000FF"/>
          </w:rPr>
          <w:t>законодательства</w:t>
        </w:r>
      </w:hyperlink>
      <w:r>
        <w:t xml:space="preserve"> Российской Федерации об обеспечении единства и</w:t>
      </w:r>
      <w:r>
        <w:t>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w:t>
      </w:r>
      <w:r>
        <w:t>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00000" w:rsidRDefault="00C710C7">
      <w:pPr>
        <w:pStyle w:val="ConsPlusNormal"/>
        <w:ind w:firstLine="540"/>
        <w:jc w:val="both"/>
      </w:pPr>
      <w:r>
        <w:t>к) требовать от исполнителя совершения действий по техническому обсл</w:t>
      </w:r>
      <w:r>
        <w:t>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000000" w:rsidRDefault="00C710C7">
      <w:pPr>
        <w:pStyle w:val="ConsPlusNormal"/>
        <w:jc w:val="both"/>
      </w:pPr>
      <w:r>
        <w:t xml:space="preserve">(в ред. </w:t>
      </w:r>
      <w:hyperlink r:id="rId1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w:t>
      </w:r>
      <w:r>
        <w:t>ному им лицу не позднее даты, установленной договором, содержащим положения о предоставлении коммунальных услуг;</w:t>
      </w:r>
    </w:p>
    <w:p w:rsidR="00000000" w:rsidRDefault="00C710C7">
      <w:pPr>
        <w:pStyle w:val="ConsPlusNormal"/>
        <w:jc w:val="both"/>
      </w:pPr>
      <w:r>
        <w:t xml:space="preserve">(пп. "к(1)" введен </w:t>
      </w:r>
      <w:hyperlink r:id="rId163"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Постановлением</w:t>
        </w:r>
      </w:hyperlink>
      <w:r>
        <w:t xml:space="preserve"> Правительства РФ от 16.04.2013 N 344)</w:t>
      </w:r>
    </w:p>
    <w:p w:rsidR="00000000" w:rsidRDefault="00C710C7">
      <w:pPr>
        <w:pStyle w:val="ConsPlusNormal"/>
        <w:ind w:firstLine="540"/>
        <w:jc w:val="both"/>
      </w:pPr>
      <w:r>
        <w:t>к(2</w:t>
      </w:r>
      <w:r>
        <w:t>))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00000" w:rsidRDefault="00C710C7">
      <w:pPr>
        <w:pStyle w:val="ConsPlusNormal"/>
        <w:jc w:val="both"/>
      </w:pPr>
      <w:r>
        <w:t xml:space="preserve">(пп. "к(2)" введен </w:t>
      </w:r>
      <w:hyperlink r:id="rId1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w:t>
      </w:r>
      <w:r>
        <w:t xml:space="preserve">можности установки таких приборов учета и порядка ее заполнения см. </w:t>
      </w:r>
      <w:hyperlink r:id="rId165"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Pr>
            <w:color w:val="0000FF"/>
          </w:rPr>
          <w:t>Приказ</w:t>
        </w:r>
      </w:hyperlink>
      <w:r>
        <w:t xml:space="preserve"> Минрегиона России от 29.12.2011 N 627.</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к(3)) требовать от исполнителя с привлечением при необходимости иных лиц, в том</w:t>
      </w:r>
      <w:r>
        <w:t xml:space="preserve">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w:t>
      </w:r>
      <w:r>
        <w:t>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000000" w:rsidRDefault="00C710C7">
      <w:pPr>
        <w:pStyle w:val="ConsPlusNormal"/>
        <w:jc w:val="both"/>
      </w:pPr>
      <w:r>
        <w:t xml:space="preserve">(пп. "к(3)" введен </w:t>
      </w:r>
      <w:hyperlink r:id="rId16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w:t>
      </w:r>
      <w:r>
        <w:t>вления о необходимости проведения такой проверки в отношении его прибора учета;</w:t>
      </w:r>
    </w:p>
    <w:p w:rsidR="00000000" w:rsidRDefault="00C710C7">
      <w:pPr>
        <w:pStyle w:val="ConsPlusNormal"/>
        <w:jc w:val="both"/>
      </w:pPr>
      <w:r>
        <w:t xml:space="preserve">(пп. "к(4)" введен </w:t>
      </w:r>
      <w:hyperlink r:id="rId16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к(5)) требовать от исполнителя с привлечением ресурсосн</w:t>
      </w:r>
      <w:r>
        <w:t>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w:t>
      </w:r>
      <w:r>
        <w:t>иями и по форме, утвержденной Министерством строительства и жилищно-коммунального хозяйства Российской Федерации;</w:t>
      </w:r>
    </w:p>
    <w:p w:rsidR="00000000" w:rsidRDefault="00C710C7">
      <w:pPr>
        <w:pStyle w:val="ConsPlusNormal"/>
        <w:jc w:val="both"/>
      </w:pPr>
      <w:r>
        <w:t xml:space="preserve">(пп. "к(5)" введен </w:t>
      </w:r>
      <w:hyperlink r:id="rId16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 xml:space="preserve">л) осуществлять иные </w:t>
      </w:r>
      <w:r>
        <w:t xml:space="preserve">права, предусмотренные жилищным </w:t>
      </w:r>
      <w:hyperlink r:id="rId169"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00000" w:rsidRDefault="00C710C7">
      <w:pPr>
        <w:pStyle w:val="ConsPlusNormal"/>
        <w:ind w:firstLine="540"/>
        <w:jc w:val="both"/>
      </w:pPr>
      <w:r>
        <w:t>34. Потребитель обязан:</w:t>
      </w:r>
    </w:p>
    <w:p w:rsidR="00000000" w:rsidRDefault="00C710C7">
      <w:pPr>
        <w:pStyle w:val="ConsPlusNormal"/>
        <w:ind w:firstLine="540"/>
        <w:jc w:val="both"/>
      </w:pPr>
      <w:r>
        <w:t>а) при обнаружении неисправностей, пожара и аварий во в</w:t>
      </w:r>
      <w:r>
        <w:t>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w:t>
      </w:r>
      <w:r>
        <w:t>ем, а при наличии возможности - принимать все меры по устранению таких неисправностей, пожара и аварий;</w:t>
      </w:r>
    </w:p>
    <w:p w:rsidR="00000000" w:rsidRDefault="00C710C7">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w:t>
      </w:r>
      <w:r>
        <w:t>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000000" w:rsidRDefault="00C710C7">
      <w:pPr>
        <w:pStyle w:val="ConsPlusNormal"/>
        <w:ind w:firstLine="540"/>
        <w:jc w:val="both"/>
      </w:pPr>
      <w:r>
        <w:t xml:space="preserve">в) утратил силу с 1 июня 2013 года. - </w:t>
      </w:r>
      <w:hyperlink r:id="rId170"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w:t>
        </w:r>
      </w:hyperlink>
      <w:r>
        <w:t xml:space="preserve"> Правительства РФ от 16.04.2013 N 344;</w:t>
      </w:r>
    </w:p>
    <w:p w:rsidR="00000000" w:rsidRDefault="00C710C7">
      <w:pPr>
        <w:pStyle w:val="ConsPlusNormal"/>
        <w:ind w:firstLine="540"/>
        <w:jc w:val="both"/>
      </w:pPr>
      <w: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w:t>
      </w:r>
      <w:r>
        <w:t xml:space="preserve">щие требованиям </w:t>
      </w:r>
      <w:hyperlink r:id="rId171" w:tooltip="Федеральный закон от 26.06.2008 N 102-ФЗ (ред. от 13.07.2015) &quot;Об обеспечении единства измерений&quot;{КонсультантПлюс}" w:history="1">
        <w:r>
          <w:rPr>
            <w:color w:val="0000FF"/>
          </w:rPr>
          <w:t>законодательства</w:t>
        </w:r>
      </w:hyperlink>
      <w:r>
        <w:t xml:space="preserve"> Российской Федерации об обеспечении единства измерений и прошедшие поверку;</w:t>
      </w:r>
    </w:p>
    <w:p w:rsidR="00000000" w:rsidRDefault="00C710C7">
      <w:pPr>
        <w:pStyle w:val="ConsPlusNormal"/>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w:t>
      </w:r>
      <w:r>
        <w:t xml:space="preserve">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w:t>
      </w:r>
      <w:r>
        <w:t xml:space="preserve">(коллективными)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w:t>
      </w:r>
      <w:r>
        <w:t>многоквартирных домов общедомовыми (коллективными) приборами учета холодной воды, горячей воды, электрической энергии и тепловой энергии;</w:t>
      </w:r>
    </w:p>
    <w:p w:rsidR="00000000" w:rsidRDefault="00C710C7">
      <w:pPr>
        <w:pStyle w:val="ConsPlusNormal"/>
        <w:jc w:val="both"/>
      </w:pPr>
      <w:r>
        <w:t xml:space="preserve">(пп. "г(1)" введен </w:t>
      </w:r>
      <w:hyperlink r:id="rId17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w:t>
      </w:r>
      <w:r>
        <w:t>8)</w:t>
      </w:r>
    </w:p>
    <w:p w:rsidR="00000000" w:rsidRDefault="00C710C7">
      <w:pPr>
        <w:pStyle w:val="ConsPlusNormal"/>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w:t>
      </w:r>
      <w:r>
        <w:t>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000000" w:rsidRDefault="00C710C7">
      <w:pPr>
        <w:pStyle w:val="ConsPlusNormal"/>
        <w:jc w:val="both"/>
      </w:pPr>
      <w:r>
        <w:t xml:space="preserve">(пп. "г(2)" введен </w:t>
      </w:r>
      <w:hyperlink r:id="rId17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w:t>
      </w:r>
      <w:r>
        <w:t xml:space="preserve">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w:t>
      </w:r>
      <w:r>
        <w:t>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w:t>
      </w:r>
      <w:r>
        <w:t>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000000" w:rsidRDefault="00C710C7">
      <w:pPr>
        <w:pStyle w:val="ConsPlusNormal"/>
        <w:jc w:val="both"/>
      </w:pPr>
      <w:r>
        <w:t xml:space="preserve">(в ред. </w:t>
      </w:r>
      <w:hyperlink r:id="rId17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w:t>
        </w:r>
        <w:r>
          <w:rPr>
            <w:color w:val="0000FF"/>
          </w:rPr>
          <w:t>ния</w:t>
        </w:r>
      </w:hyperlink>
      <w:r>
        <w:t xml:space="preserve"> Правительства РФ от 19.09.2013 N 824)</w:t>
      </w:r>
    </w:p>
    <w:p w:rsidR="00000000" w:rsidRDefault="00C710C7">
      <w:pPr>
        <w:pStyle w:val="ConsPlusNormal"/>
        <w:ind w:firstLine="540"/>
        <w:jc w:val="both"/>
      </w:pPr>
      <w:bookmarkStart w:id="34" w:name="Par413"/>
      <w:bookmarkEnd w:id="34"/>
      <w: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w:t>
      </w:r>
      <w:r>
        <w:t xml:space="preserve">нитарного состояния внутриквартирного оборудования в заранее согласованное с исполнителем в порядке, указанном в </w:t>
      </w:r>
      <w:hyperlink w:anchor="Par745" w:tooltip="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 w:history="1">
        <w:r>
          <w:rPr>
            <w:color w:val="0000FF"/>
          </w:rPr>
          <w:t>пункте 85</w:t>
        </w:r>
      </w:hyperlink>
      <w:r>
        <w:t xml:space="preserve"> настоящих Правил, время, но не чаще 1 раза в 3 месяца, для проверки устранения недостатков пре</w:t>
      </w:r>
      <w:r>
        <w:t>доставления коммунальных услуг и выполнения необходимых ремонтных работ - по мере необходимости, а для ликвидации аварий - в любое время;</w:t>
      </w:r>
    </w:p>
    <w:p w:rsidR="00000000" w:rsidRDefault="00C710C7">
      <w:pPr>
        <w:pStyle w:val="ConsPlusNormal"/>
        <w:jc w:val="both"/>
      </w:pPr>
      <w:r>
        <w:t xml:space="preserve">(в ред. </w:t>
      </w:r>
      <w:hyperlink r:id="rId1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ж) допуск</w:t>
      </w:r>
      <w:r>
        <w:t>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w:t>
      </w:r>
      <w:r>
        <w:t xml:space="preserve">ебителем исполнителю сведений о показаниях таких приборов учета и распределителей в заранее согласованное в порядке, указанном в </w:t>
      </w:r>
      <w:hyperlink w:anchor="Par745" w:tooltip="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 w:history="1">
        <w:r>
          <w:rPr>
            <w:color w:val="0000FF"/>
          </w:rPr>
          <w:t>пункте 85</w:t>
        </w:r>
      </w:hyperlink>
      <w:r>
        <w:t xml:space="preserve"> настоящих Правил, время, но не чаще 1 раза в 3 месяца;</w:t>
      </w:r>
    </w:p>
    <w:p w:rsidR="00000000" w:rsidRDefault="00C710C7">
      <w:pPr>
        <w:pStyle w:val="ConsPlusNormal"/>
        <w:jc w:val="both"/>
      </w:pPr>
      <w:r>
        <w:t>(в ред. Постановлений П</w:t>
      </w:r>
      <w:r>
        <w:t xml:space="preserve">равительства РФ от 16.04.2013 </w:t>
      </w:r>
      <w:hyperlink r:id="rId17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344</w:t>
        </w:r>
      </w:hyperlink>
      <w:r>
        <w:t xml:space="preserve">, от 26.12.2016 </w:t>
      </w:r>
      <w:hyperlink r:id="rId1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w:t>
      </w:r>
      <w:r>
        <w:t>м или общим (квартирным) прибором учета;</w:t>
      </w:r>
    </w:p>
    <w:p w:rsidR="00000000" w:rsidRDefault="00C710C7">
      <w:pPr>
        <w:pStyle w:val="ConsPlusNormal"/>
        <w:ind w:firstLine="540"/>
        <w:jc w:val="both"/>
      </w:pPr>
      <w: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w:t>
      </w:r>
      <w:r>
        <w:t xml:space="preserve">ствии с </w:t>
      </w:r>
      <w:hyperlink w:anchor="Par360"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000000" w:rsidRDefault="00C710C7">
      <w:pPr>
        <w:pStyle w:val="ConsPlusNormal"/>
        <w:jc w:val="both"/>
      </w:pPr>
      <w:r>
        <w:t xml:space="preserve">(пп. "и" в ред. </w:t>
      </w:r>
      <w:hyperlink r:id="rId17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35" w:name="Par420"/>
      <w:bookmarkEnd w:id="35"/>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w:t>
      </w:r>
      <w:r>
        <w:t xml:space="preserve">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w:t>
      </w:r>
      <w:r>
        <w:t>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w:t>
      </w:r>
      <w:r>
        <w:t xml:space="preserve">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000000" w:rsidRDefault="00C710C7">
      <w:pPr>
        <w:pStyle w:val="ConsPlusNormal"/>
        <w:ind w:firstLine="540"/>
        <w:jc w:val="both"/>
      </w:pPr>
      <w:r>
        <w:t xml:space="preserve">л) нести иные обязанности, предусмотренные жилищным </w:t>
      </w:r>
      <w:hyperlink r:id="rId179"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в том ч</w:t>
      </w:r>
      <w:r>
        <w:t>исле настоящими Правилами и договором, содержащим положения о предоставлении коммунальных услуг.</w:t>
      </w:r>
    </w:p>
    <w:p w:rsidR="00000000" w:rsidRDefault="00C710C7">
      <w:pPr>
        <w:pStyle w:val="ConsPlusNormal"/>
        <w:ind w:firstLine="540"/>
        <w:jc w:val="both"/>
      </w:pPr>
      <w:bookmarkStart w:id="36" w:name="Par422"/>
      <w:bookmarkEnd w:id="36"/>
      <w:r>
        <w:t>35. Потребитель не вправе:</w:t>
      </w:r>
    </w:p>
    <w:p w:rsidR="00000000" w:rsidRDefault="00C710C7">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w:t>
      </w:r>
      <w:r>
        <w:t>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000000" w:rsidRDefault="00C710C7">
      <w:pPr>
        <w:pStyle w:val="ConsPlusNormal"/>
        <w:ind w:firstLine="540"/>
        <w:jc w:val="both"/>
      </w:pPr>
      <w:r>
        <w:t>б) производить слив теплоносителя из системы отопления без разрешения исполнителя;</w:t>
      </w:r>
    </w:p>
    <w:p w:rsidR="00000000" w:rsidRDefault="00C710C7">
      <w:pPr>
        <w:pStyle w:val="ConsPlusNormal"/>
        <w:ind w:firstLine="540"/>
        <w:jc w:val="both"/>
      </w:pPr>
      <w:r>
        <w:t xml:space="preserve">в) самовольно демонтировать или </w:t>
      </w:r>
      <w:r>
        <w:t>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w:t>
      </w:r>
      <w:r>
        <w:t xml:space="preserve"> проектной и (или) технической документацией на многоквартирный или жилой дом;</w:t>
      </w:r>
    </w:p>
    <w:p w:rsidR="00000000" w:rsidRDefault="00C710C7">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w:t>
      </w:r>
      <w:r>
        <w:t>анных приборов учета;</w:t>
      </w:r>
    </w:p>
    <w:p w:rsidR="00000000" w:rsidRDefault="00C710C7">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w:t>
      </w:r>
      <w:r>
        <w:t>тура воздуха ниже 12 градусов Цельсия;</w:t>
      </w:r>
    </w:p>
    <w:p w:rsidR="00000000" w:rsidRDefault="00C710C7">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w:t>
      </w:r>
      <w:r>
        <w:t>нутридомовые инженерные системы.</w:t>
      </w:r>
    </w:p>
    <w:p w:rsidR="00000000" w:rsidRDefault="00C710C7">
      <w:pPr>
        <w:pStyle w:val="ConsPlusNormal"/>
        <w:ind w:firstLine="540"/>
        <w:jc w:val="both"/>
      </w:pPr>
    </w:p>
    <w:p w:rsidR="00000000" w:rsidRDefault="00C710C7">
      <w:pPr>
        <w:pStyle w:val="ConsPlusNormal"/>
        <w:jc w:val="center"/>
        <w:outlineLvl w:val="1"/>
      </w:pPr>
      <w:r>
        <w:t>VI. Порядок расчета и внесения платы за коммунальные услуги</w:t>
      </w:r>
    </w:p>
    <w:p w:rsidR="00000000" w:rsidRDefault="00C710C7">
      <w:pPr>
        <w:pStyle w:val="ConsPlusNormal"/>
        <w:ind w:firstLine="540"/>
        <w:jc w:val="both"/>
      </w:pPr>
    </w:p>
    <w:p w:rsidR="00000000" w:rsidRDefault="00C710C7">
      <w:pPr>
        <w:pStyle w:val="ConsPlusNormal"/>
        <w:ind w:firstLine="540"/>
        <w:jc w:val="both"/>
      </w:pPr>
      <w:r>
        <w:t xml:space="preserve">36. </w:t>
      </w:r>
      <w:hyperlink w:anchor="Par1324" w:tooltip="РАСЧЕТ РАЗМЕРА ПЛАТЫ ЗА КОММУНАЛЬНЫЕ УСЛУГИ" w:history="1">
        <w:r>
          <w:rPr>
            <w:color w:val="0000FF"/>
          </w:rPr>
          <w:t>Расчет</w:t>
        </w:r>
      </w:hyperlink>
      <w:r>
        <w:t xml:space="preserve"> размера платы за коммунальные услуги производится в порядке, установленном на</w:t>
      </w:r>
      <w:r>
        <w:t xml:space="preserve">стоящими Правилами, с учетом особенностей, предусмотренных нормативными </w:t>
      </w:r>
      <w:hyperlink r:id="rId180"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актами</w:t>
        </w:r>
      </w:hyperlink>
      <w:r>
        <w:t>, регулирующими порядок установления и применения социальной нормы потребл</w:t>
      </w:r>
      <w:r>
        <w:t>ения электрической энергии (мощности), в случае если в субъекте Российской Федерации принято решение об установлении такой социальной нормы.</w:t>
      </w:r>
    </w:p>
    <w:p w:rsidR="00000000" w:rsidRDefault="00C710C7">
      <w:pPr>
        <w:pStyle w:val="ConsPlusNormal"/>
        <w:jc w:val="both"/>
      </w:pPr>
      <w:r>
        <w:t xml:space="preserve">(в ред. </w:t>
      </w:r>
      <w:hyperlink r:id="rId181"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w:t>
        </w:r>
        <w:r>
          <w:rPr>
            <w:color w:val="0000FF"/>
          </w:rPr>
          <w:t>овления</w:t>
        </w:r>
      </w:hyperlink>
      <w:r>
        <w:t xml:space="preserve"> Правительства РФ от 22.07.2013 N 614)</w:t>
      </w:r>
    </w:p>
    <w:p w:rsidR="00000000" w:rsidRDefault="00C710C7">
      <w:pPr>
        <w:pStyle w:val="ConsPlusNormal"/>
        <w:ind w:firstLine="540"/>
        <w:jc w:val="both"/>
      </w:pPr>
      <w:r>
        <w:t>37. Расчетный период для оплаты коммунальных услуг устанавливается равным календарному месяцу.</w:t>
      </w:r>
    </w:p>
    <w:p w:rsidR="00000000" w:rsidRDefault="00C710C7">
      <w:pPr>
        <w:pStyle w:val="ConsPlusNormal"/>
        <w:ind w:firstLine="540"/>
        <w:jc w:val="both"/>
      </w:pPr>
      <w:r>
        <w:t>38. Размер платы за коммунальные услуги рассчитывается по тарифам (ценам) для потребителей, установленным ресурс</w:t>
      </w:r>
      <w:r>
        <w:t xml:space="preserve">оснабжающей организации в порядке, определенном </w:t>
      </w:r>
      <w:hyperlink r:id="rId182" w:tooltip="Федеральный закон от 30.12.2004 N 210-ФЗ (ред. от 29.12.2014) &quot;Об основах регулирования тарифов организаций коммунального комплекса&quot;{КонсультантПлюс}" w:history="1">
        <w:r>
          <w:rPr>
            <w:color w:val="0000FF"/>
          </w:rPr>
          <w:t>законодательством</w:t>
        </w:r>
      </w:hyperlink>
      <w:r>
        <w:t xml:space="preserve"> Российской Федерации о государственном регулировании цен (тарифов).</w:t>
      </w:r>
    </w:p>
    <w:p w:rsidR="00000000" w:rsidRDefault="00C710C7">
      <w:pPr>
        <w:pStyle w:val="ConsPlusNormal"/>
        <w:ind w:firstLine="540"/>
        <w:jc w:val="both"/>
      </w:pPr>
      <w:r>
        <w:t>В случае если в субъекте Российской Федерации принято решение об установлении социальной нормы потребления электрич</w:t>
      </w:r>
      <w:r>
        <w:t>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w:t>
      </w:r>
      <w:r>
        <w:t>льной нормы.</w:t>
      </w:r>
    </w:p>
    <w:p w:rsidR="00000000" w:rsidRDefault="00C710C7">
      <w:pPr>
        <w:pStyle w:val="ConsPlusNormal"/>
        <w:jc w:val="both"/>
      </w:pPr>
      <w:r>
        <w:t xml:space="preserve">(абзац введен </w:t>
      </w:r>
      <w:hyperlink r:id="rId183"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Постановлением</w:t>
        </w:r>
      </w:hyperlink>
      <w:r>
        <w:t xml:space="preserve"> Правительства РФ от 22.07.2013 N 614)</w:t>
      </w:r>
    </w:p>
    <w:p w:rsidR="00000000" w:rsidRDefault="00C710C7">
      <w:pPr>
        <w:pStyle w:val="ConsPlusNormal"/>
        <w:ind w:firstLine="540"/>
        <w:jc w:val="both"/>
      </w:pPr>
      <w:r>
        <w:t>В случае установления тарифов (цен), дифференцированных по группам потре</w:t>
      </w:r>
      <w:r>
        <w:t>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000000" w:rsidRDefault="00C710C7">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w:t>
      </w:r>
      <w:r>
        <w:t>их надбавок.</w:t>
      </w:r>
    </w:p>
    <w:p w:rsidR="00000000" w:rsidRDefault="00C710C7">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w:t>
      </w:r>
      <w:r>
        <w:t>ных ставок (постоянной и переменной) двухставочного тарифа (цены) в отдельности.</w:t>
      </w:r>
    </w:p>
    <w:p w:rsidR="00000000" w:rsidRDefault="00C710C7">
      <w:pPr>
        <w:pStyle w:val="ConsPlusNormal"/>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w:t>
      </w:r>
      <w:r>
        <w:t>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w:t>
      </w:r>
      <w:r>
        <w:t>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000000" w:rsidRDefault="00C710C7">
      <w:pPr>
        <w:pStyle w:val="ConsPlusNormal"/>
        <w:jc w:val="both"/>
      </w:pPr>
      <w:r>
        <w:t xml:space="preserve">(абзац введен </w:t>
      </w:r>
      <w:hyperlink r:id="rId184"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 в ред. </w:t>
      </w:r>
      <w:hyperlink r:id="rId18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При установлении для потребителей тарифов (цен), дифференцированных по времени суток или</w:t>
      </w:r>
      <w:r>
        <w:t xml:space="preserve">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w:t>
      </w:r>
      <w:r>
        <w:t xml:space="preserve">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000000" w:rsidRDefault="00C710C7">
      <w:pPr>
        <w:pStyle w:val="ConsPlusNormal"/>
        <w:jc w:val="both"/>
      </w:pPr>
      <w:r>
        <w:t xml:space="preserve">(в ред. </w:t>
      </w:r>
      <w:hyperlink r:id="rId18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w:t>
      </w:r>
      <w:r>
        <w:t>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000000" w:rsidRDefault="00C710C7">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w:t>
      </w:r>
      <w:r>
        <w:t xml:space="preserve">то исполнитель в целях расчета постоянной составляющей платы обязан рассчитать в порядке согласно </w:t>
      </w:r>
      <w:hyperlink w:anchor="Par1324" w:tooltip="РАСЧЕТ РАЗМЕРА ПЛАТЫ ЗА КОММУНАЛЬНЫЕ УСЛУГИ" w:history="1">
        <w:r>
          <w:rPr>
            <w:color w:val="0000FF"/>
          </w:rPr>
          <w:t>приложению N 2</w:t>
        </w:r>
      </w:hyperlink>
      <w:r>
        <w:t xml:space="preserve"> приходящееся на каждое жилое или нежилое помещение в многоквартирном д</w:t>
      </w:r>
      <w:r>
        <w:t xml:space="preserve">оме количество единиц той постоянной величины (мощность, нагрузка и т.д.), которая установлена </w:t>
      </w:r>
      <w:hyperlink r:id="rId187" w:tooltip="Федеральный закон от 30.12.2004 N 210-ФЗ (ред. от 29.12.2014) &quot;Об основах регулирования тарифов организаций коммунального комплекса&quot;{КонсультантПлюс}"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000000" w:rsidRDefault="00C710C7">
      <w:pPr>
        <w:pStyle w:val="ConsPlusNormal"/>
        <w:ind w:firstLine="540"/>
        <w:jc w:val="both"/>
      </w:pPr>
      <w:bookmarkStart w:id="37" w:name="Par447"/>
      <w:bookmarkEnd w:id="37"/>
      <w:r>
        <w:t>40. Потребитель в мн</w:t>
      </w:r>
      <w:r>
        <w:t>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w:t>
      </w:r>
      <w:r>
        <w:t>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w:t>
      </w:r>
      <w:r>
        <w:t>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w:t>
      </w:r>
      <w:r>
        <w:t>артирном доме (далее - коммунальные услуги, предоставленные на общедомовые нужды).</w:t>
      </w:r>
    </w:p>
    <w:p w:rsidR="00000000" w:rsidRDefault="00C710C7">
      <w:pPr>
        <w:pStyle w:val="ConsPlusNormal"/>
        <w:ind w:firstLine="540"/>
        <w:jc w:val="both"/>
      </w:pPr>
      <w:bookmarkStart w:id="38" w:name="Par448"/>
      <w:bookmarkEnd w:id="38"/>
      <w: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w:t>
      </w:r>
      <w:r>
        <w:t>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000000" w:rsidRDefault="00C710C7">
      <w:pPr>
        <w:pStyle w:val="ConsPlusNormal"/>
        <w:ind w:firstLine="540"/>
        <w:jc w:val="both"/>
      </w:pPr>
      <w:r>
        <w:t>Потребитель коммунальной услуги по отоплению и (или) горячему водоснабжению, произведенной и</w:t>
      </w:r>
      <w:r>
        <w:t xml:space="preserve">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настоящих Правил.</w:t>
      </w:r>
    </w:p>
    <w:p w:rsidR="00000000" w:rsidRDefault="00C710C7">
      <w:pPr>
        <w:pStyle w:val="ConsPlusNormal"/>
        <w:jc w:val="both"/>
      </w:pPr>
      <w:r>
        <w:t xml:space="preserve">(п. 40 в ред. </w:t>
      </w:r>
      <w:hyperlink r:id="rId18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 xml:space="preserve">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w:t>
      </w:r>
      <w:r>
        <w:t>в жилом помещении, а также коммунальные услуги, потребленные при использовании земельного участка и расположенных на нем надворных построек.</w:t>
      </w:r>
    </w:p>
    <w:p w:rsidR="00000000" w:rsidRDefault="00C710C7">
      <w:pPr>
        <w:pStyle w:val="ConsPlusNormal"/>
        <w:ind w:firstLine="540"/>
        <w:jc w:val="both"/>
      </w:pPr>
      <w:bookmarkStart w:id="39" w:name="Par452"/>
      <w:bookmarkEnd w:id="39"/>
      <w:r>
        <w:t>42. Размер платы за коммунальную услугу, предоставленную потребителю в жилом помещении, оборудованном и</w:t>
      </w:r>
      <w:r>
        <w:t xml:space="preserve">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1335" w:tooltip="I. Расчет размера платы за коммунальную услугу," w:history="1">
        <w:r>
          <w:rPr>
            <w:color w:val="0000FF"/>
          </w:rPr>
          <w:t>формулой 1</w:t>
        </w:r>
      </w:hyperlink>
      <w:r>
        <w:t xml:space="preserve"> приложения N 2 к настоящим </w:t>
      </w:r>
      <w:r>
        <w:t>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w:t>
      </w:r>
      <w:r>
        <w:t xml:space="preserve">ещении, определяется в соответствии с </w:t>
      </w:r>
      <w:hyperlink w:anchor="Par1894" w:tooltip="_," w:history="1">
        <w:r>
          <w:rPr>
            <w:color w:val="0000FF"/>
          </w:rPr>
          <w:t>формулой 23</w:t>
        </w:r>
      </w:hyperlink>
      <w:r>
        <w:t xml:space="preserve"> приложения N 2 к настоящим Правилам исходя из показаний приборов учета горячей воды.</w:t>
      </w:r>
    </w:p>
    <w:p w:rsidR="00000000" w:rsidRDefault="00C710C7">
      <w:pPr>
        <w:pStyle w:val="ConsPlusNormal"/>
        <w:jc w:val="both"/>
      </w:pPr>
      <w:r>
        <w:t xml:space="preserve">(в ред. Постановлений Правительства РФ от 16.04.2013 </w:t>
      </w:r>
      <w:hyperlink r:id="rId18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344</w:t>
        </w:r>
      </w:hyperlink>
      <w:r>
        <w:t xml:space="preserve">, от 14.02.2015 </w:t>
      </w:r>
      <w:hyperlink r:id="rId190"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w:t>
      </w:r>
    </w:p>
    <w:p w:rsidR="00000000" w:rsidRDefault="00C710C7">
      <w:pPr>
        <w:pStyle w:val="ConsPlusNormal"/>
        <w:ind w:firstLine="540"/>
        <w:jc w:val="both"/>
      </w:pPr>
      <w:r>
        <w:t>При отсутствии индивидуального или общего (квартирного) прибора учета холодной воды, горячей воды, электрическ</w:t>
      </w:r>
      <w:r>
        <w:t>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w:t>
      </w:r>
      <w:r>
        <w:t xml:space="preserve">ределяется в соответствии с </w:t>
      </w:r>
      <w:hyperlink w:anchor="Par1335" w:tooltip="I. Расчет размера платы за коммунальную услугу," w:history="1">
        <w:r>
          <w:rPr>
            <w:color w:val="0000FF"/>
          </w:rPr>
          <w:t>формулами 4</w:t>
        </w:r>
      </w:hyperlink>
      <w:r>
        <w:t xml:space="preserve"> и </w:t>
      </w:r>
      <w:hyperlink w:anchor="Par1335" w:tooltip="I. Расчет размера платы за коммунальную услугу,"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w:t>
      </w:r>
      <w:r>
        <w:t xml:space="preserve">й период в жилом помещении, определяется в соответствии с </w:t>
      </w:r>
      <w:hyperlink w:anchor="Par1894" w:tooltip="_," w:history="1">
        <w:r>
          <w:rPr>
            <w:color w:val="0000FF"/>
          </w:rPr>
          <w:t>формулой 23</w:t>
        </w:r>
      </w:hyperlink>
      <w:r>
        <w:t xml:space="preserve"> приложения N 2 к настоящим Правилам исходя из норматива потребления горячей воды.</w:t>
      </w:r>
    </w:p>
    <w:p w:rsidR="00000000" w:rsidRDefault="00C710C7">
      <w:pPr>
        <w:pStyle w:val="ConsPlusNormal"/>
        <w:jc w:val="both"/>
      </w:pPr>
      <w:r>
        <w:t xml:space="preserve">(в ред. Постановлений Правительства РФ от 14.02.2015 </w:t>
      </w:r>
      <w:hyperlink r:id="rId191"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 xml:space="preserve">, от 26.12.2016 </w:t>
      </w:r>
      <w:hyperlink r:id="rId19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ind w:firstLine="540"/>
        <w:jc w:val="both"/>
      </w:pPr>
      <w:r>
        <w:t>При отсутствии индивидуального или общего (квартирного) прибора учета холодной воды, горячей воды, электрической</w:t>
      </w:r>
      <w:r>
        <w:t xml:space="preserve">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ar1335" w:tooltip="I. Расчет размера платы за коммунальную услугу,"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w:t>
      </w:r>
      <w:r>
        <w:t>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w:t>
      </w:r>
      <w:r>
        <w:t xml:space="preserve">рами учета, определяется по </w:t>
      </w:r>
      <w:hyperlink w:anchor="Par1906" w:tooltip="_,"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000000" w:rsidRDefault="00C710C7">
      <w:pPr>
        <w:pStyle w:val="ConsPlusNormal"/>
        <w:jc w:val="both"/>
      </w:pPr>
      <w:r>
        <w:t xml:space="preserve">(в ред. </w:t>
      </w:r>
      <w:hyperlink r:id="rId19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w:t>
        </w:r>
        <w:r>
          <w:rPr>
            <w:color w:val="0000FF"/>
          </w:rPr>
          <w:t>ления</w:t>
        </w:r>
      </w:hyperlink>
      <w:r>
        <w:t xml:space="preserve"> Правительства РФ от 26.12.2016 N 1498)</w:t>
      </w:r>
    </w:p>
    <w:p w:rsidR="00000000" w:rsidRDefault="00C710C7">
      <w:pPr>
        <w:pStyle w:val="ConsPlusNormal"/>
        <w:ind w:firstLine="540"/>
        <w:jc w:val="both"/>
      </w:pPr>
      <w:r>
        <w:t xml:space="preserve">Абзац утратил силу с 1 июня 2013 года. - </w:t>
      </w:r>
      <w:hyperlink r:id="rId19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w:t>
        </w:r>
      </w:hyperlink>
      <w:r>
        <w:t xml:space="preserve"> Правительства РФ от 16.04.2013 N 344.</w:t>
      </w:r>
    </w:p>
    <w:p w:rsidR="00000000" w:rsidRDefault="00C710C7">
      <w:pPr>
        <w:pStyle w:val="ConsPlusNormal"/>
        <w:ind w:firstLine="540"/>
        <w:jc w:val="both"/>
      </w:pPr>
      <w:r>
        <w:t>Размер платы за коммунальную услугу, предоставл</w:t>
      </w:r>
      <w:r>
        <w:t xml:space="preserve">енную потребителю в жилом помещении в случаях и за расчетные периоды, указанные в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определяется исходя из данных, указанных в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000000" w:rsidRDefault="00C710C7">
      <w:pPr>
        <w:pStyle w:val="ConsPlusNormal"/>
        <w:ind w:firstLine="540"/>
        <w:jc w:val="both"/>
      </w:pPr>
      <w:r>
        <w:t>Размер платы за к</w:t>
      </w:r>
      <w:r>
        <w:t>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w:t>
      </w:r>
      <w:r>
        <w:t xml:space="preserve">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ar1335" w:tooltip="I. Расчет размера платы за коммунальную услугу," w:history="1">
        <w:r>
          <w:rPr>
            <w:color w:val="0000FF"/>
          </w:rPr>
          <w:t>формулой 4</w:t>
        </w:r>
      </w:hyperlink>
      <w:r>
        <w:t xml:space="preserve"> приложения N 2 к настоящим Правилам исходя из норматива водоотведения.</w:t>
      </w:r>
    </w:p>
    <w:p w:rsidR="00000000" w:rsidRDefault="00C710C7">
      <w:pPr>
        <w:pStyle w:val="ConsPlusNormal"/>
        <w:jc w:val="both"/>
      </w:pPr>
      <w:r>
        <w:t xml:space="preserve">(в ред. Постановлений Правительства РФ от 14.02.2015 </w:t>
      </w:r>
      <w:hyperlink r:id="rId195"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 xml:space="preserve">, от 26.12.2016 </w:t>
      </w:r>
      <w:hyperlink r:id="rId1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 xml:space="preserve">Пункт 42(1) (в редакции Постановления Правительства РФ от 27.02.2017 N 232) подлежит </w:t>
      </w:r>
      <w:hyperlink r:id="rId197"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применению</w:t>
        </w:r>
      </w:hyperlink>
      <w:r>
        <w:t xml:space="preserve"> к отноше</w:t>
      </w:r>
      <w:r>
        <w:t>ниям, возникшим с 1 января 2017 года.</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bookmarkStart w:id="40" w:name="Par466"/>
      <w:bookmarkEnd w:id="40"/>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000000" w:rsidRDefault="00C710C7">
      <w:pPr>
        <w:pStyle w:val="ConsPlusNormal"/>
        <w:ind w:firstLine="540"/>
        <w:jc w:val="both"/>
      </w:pPr>
      <w:r>
        <w:t>При отсутствии коллективного (общедомовог</w:t>
      </w:r>
      <w:r>
        <w:t xml:space="preserve">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Par1350" w:tooltip="Pi = Si x NT x TT," w:history="1">
        <w:r>
          <w:rPr>
            <w:color w:val="0000FF"/>
          </w:rPr>
          <w:t>формулам 2</w:t>
        </w:r>
      </w:hyperlink>
      <w:r>
        <w:t xml:space="preserve"> и </w:t>
      </w:r>
      <w:hyperlink w:anchor="Par1358" w:tooltip="Pi = Si x (NT x K) x TT," w:history="1">
        <w:r>
          <w:rPr>
            <w:color w:val="0000FF"/>
          </w:rPr>
          <w:t>2(1)</w:t>
        </w:r>
      </w:hyperlink>
      <w:r>
        <w:t xml:space="preserve"> приложения N 2 к настоящим Правилам исходя из норматива потребления коммунальной услуги по отоплению.</w:t>
      </w:r>
    </w:p>
    <w:p w:rsidR="00000000" w:rsidRDefault="00C710C7">
      <w:pPr>
        <w:pStyle w:val="ConsPlusNormal"/>
        <w:ind w:firstLine="540"/>
        <w:jc w:val="both"/>
      </w:pPr>
      <w:bookmarkStart w:id="41" w:name="Par468"/>
      <w:bookmarkEnd w:id="41"/>
      <w:r>
        <w:t>В многоквартирном доме, который оборудован коллективным (общедомовым) прибором учета те</w:t>
      </w:r>
      <w:r>
        <w:t xml:space="preserve">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ar1368" w:tooltip="_," w:history="1">
        <w:r>
          <w:rPr>
            <w:color w:val="0000FF"/>
          </w:rPr>
          <w:t>формулам 3</w:t>
        </w:r>
      </w:hyperlink>
      <w:r>
        <w:t xml:space="preserve">, </w:t>
      </w:r>
      <w:hyperlink w:anchor="Par1378" w:tooltip="Pi = Si x VT x TT," w:history="1">
        <w:r>
          <w:rPr>
            <w:color w:val="0000FF"/>
          </w:rPr>
          <w:t>3(1)</w:t>
        </w:r>
      </w:hyperlink>
      <w:r>
        <w:t xml:space="preserve"> и </w:t>
      </w:r>
      <w:hyperlink w:anchor="Par1386" w:tooltip="_," w:history="1">
        <w:r>
          <w:rPr>
            <w:color w:val="0000FF"/>
          </w:rPr>
          <w:t>3(2)</w:t>
        </w:r>
      </w:hyperlink>
      <w:r>
        <w:t xml:space="preserve"> приложения N 2 к настоящим Правилам исходя из показаний коллективного (общедомового) прибора учета тепловой энергии.</w:t>
      </w:r>
    </w:p>
    <w:p w:rsidR="00000000" w:rsidRDefault="00C710C7">
      <w:pPr>
        <w:pStyle w:val="ConsPlusNormal"/>
        <w:ind w:firstLine="540"/>
        <w:jc w:val="both"/>
      </w:pPr>
      <w:bookmarkStart w:id="42" w:name="Par469"/>
      <w:bookmarkEnd w:id="42"/>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w:t>
      </w:r>
      <w:r>
        <w:t xml:space="preserve">размер платы за коммунальную услугу по отоплению в помещении определяется по </w:t>
      </w:r>
      <w:hyperlink w:anchor="Par1395" w:tooltip="_," w:history="1">
        <w:r>
          <w:rPr>
            <w:color w:val="0000FF"/>
          </w:rPr>
          <w:t>формулам 3(3)</w:t>
        </w:r>
      </w:hyperlink>
      <w:r>
        <w:t xml:space="preserve"> и </w:t>
      </w:r>
      <w:hyperlink w:anchor="Par1410" w:tooltip="Pi = Pkpi - Pnpi," w:history="1">
        <w:r>
          <w:rPr>
            <w:color w:val="0000FF"/>
          </w:rPr>
          <w:t>3(4)</w:t>
        </w:r>
      </w:hyperlink>
      <w:r>
        <w:t xml:space="preserve"> приложения N 2 к настоящим Правилам исходя из показаний индивидуальных и (или) </w:t>
      </w:r>
      <w:r>
        <w:t>общих (квартирных) приборов учета тепловой энергии и показаний коллективного (общедомового) прибора учета тепловой энергии.</w:t>
      </w:r>
    </w:p>
    <w:p w:rsidR="00000000" w:rsidRDefault="00C710C7">
      <w:pPr>
        <w:pStyle w:val="ConsPlusNormal"/>
        <w:ind w:firstLine="540"/>
        <w:jc w:val="both"/>
      </w:pPr>
      <w: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w:t>
      </w:r>
      <w:r>
        <w:t xml:space="preserve">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468" w:tooltip="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 3(1) и 3(2) приложения N 2 к настоящим Правилам исходя из показаний коллективного (общедомового) прибора учета тепловой энергии." w:history="1">
        <w:r>
          <w:rPr>
            <w:color w:val="0000FF"/>
          </w:rPr>
          <w:t>абзацев третьего</w:t>
        </w:r>
      </w:hyperlink>
      <w:r>
        <w:t xml:space="preserve"> и </w:t>
      </w:r>
      <w:hyperlink w:anchor="Par469"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3) и 3(4)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 w:history="1">
        <w:r>
          <w:rPr>
            <w:color w:val="0000FF"/>
          </w:rPr>
          <w:t>четвертого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w:t>
      </w:r>
      <w:r>
        <w:t xml:space="preserve">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w:t>
      </w:r>
      <w:r>
        <w:t>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w:t>
      </w:r>
      <w:r>
        <w:t>а) горячей воды, потребленной в жилых и нежилых помещениях многоквартирного дома и на общедомовые нужды.</w:t>
      </w:r>
    </w:p>
    <w:p w:rsidR="00000000" w:rsidRDefault="00C710C7">
      <w:pPr>
        <w:pStyle w:val="ConsPlusNormal"/>
        <w:ind w:firstLine="540"/>
        <w:jc w:val="both"/>
      </w:pPr>
      <w: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w:t>
      </w:r>
      <w:r>
        <w:t xml:space="preserve">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ar468" w:tooltip="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 3(1) и 3(2) приложения N 2 к настоящим Правилам исходя из показаний коллективного (общедомового) прибора учета тепловой энергии." w:history="1">
        <w:r>
          <w:rPr>
            <w:color w:val="0000FF"/>
          </w:rPr>
          <w:t>абзацев третьего</w:t>
        </w:r>
      </w:hyperlink>
      <w:r>
        <w:t xml:space="preserve"> и </w:t>
      </w:r>
      <w:hyperlink w:anchor="Par469"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3) и 3(4)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 w:history="1">
        <w:r>
          <w:rPr>
            <w:color w:val="0000FF"/>
          </w:rPr>
          <w:t>четвертого</w:t>
        </w:r>
      </w:hyperlink>
      <w:r>
        <w:t xml:space="preserve"> настоящего пункта.</w:t>
      </w:r>
    </w:p>
    <w:p w:rsidR="00000000" w:rsidRDefault="00C710C7">
      <w:pPr>
        <w:pStyle w:val="ConsPlusNormal"/>
        <w:ind w:firstLine="540"/>
        <w:jc w:val="both"/>
      </w:pPr>
      <w:r>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ar1418" w:tooltip="_," w:history="1">
        <w:r>
          <w:rPr>
            <w:color w:val="0000FF"/>
          </w:rPr>
          <w:t>формуле 3(5)</w:t>
        </w:r>
      </w:hyperlink>
      <w:r>
        <w:t xml:space="preserve"> п</w:t>
      </w:r>
      <w:r>
        <w:t>риложения N 2 к настоящим Правилам исходя из показаний индивидуального прибора учета тепловой энергии.</w:t>
      </w:r>
    </w:p>
    <w:p w:rsidR="00000000" w:rsidRDefault="00C710C7">
      <w:pPr>
        <w:pStyle w:val="ConsPlusNormal"/>
        <w:jc w:val="both"/>
      </w:pPr>
      <w:r>
        <w:t xml:space="preserve">(п. 42(1) в ред. </w:t>
      </w:r>
      <w:hyperlink r:id="rId198"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27.02.2017 N 232)</w:t>
      </w:r>
    </w:p>
    <w:p w:rsidR="00000000" w:rsidRDefault="00C710C7">
      <w:pPr>
        <w:pStyle w:val="ConsPlusNormal"/>
        <w:ind w:firstLine="540"/>
        <w:jc w:val="both"/>
      </w:pPr>
      <w:bookmarkStart w:id="43" w:name="Par474"/>
      <w:bookmarkEnd w:id="43"/>
      <w:r>
        <w:t>42(2). Способ оплаты коммунальной услуги по отопле</w:t>
      </w:r>
      <w:r>
        <w:t>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w:t>
      </w:r>
      <w:r>
        <w:t>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000000" w:rsidRDefault="00C710C7">
      <w:pPr>
        <w:pStyle w:val="ConsPlusNormal"/>
        <w:ind w:firstLine="540"/>
        <w:jc w:val="both"/>
      </w:pPr>
      <w:r>
        <w:t>В случае принятия органом государственной власти субъек</w:t>
      </w:r>
      <w:r>
        <w:t xml:space="preserve">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w:t>
      </w:r>
      <w:r>
        <w:t xml:space="preserve">изменение способа оплаты, в соответствии с </w:t>
      </w:r>
      <w:hyperlink w:anchor="Par1335" w:tooltip="I. Расчет размера платы за коммунальную услугу," w:history="1">
        <w:r>
          <w:rPr>
            <w:color w:val="0000FF"/>
          </w:rPr>
          <w:t>формулой 6(1)</w:t>
        </w:r>
      </w:hyperlink>
      <w:r>
        <w:t xml:space="preserve"> приложения N 2 к настоящим Правилам.</w:t>
      </w:r>
    </w:p>
    <w:p w:rsidR="00000000" w:rsidRDefault="00C710C7">
      <w:pPr>
        <w:pStyle w:val="ConsPlusNormal"/>
        <w:jc w:val="both"/>
      </w:pPr>
      <w:r>
        <w:t xml:space="preserve">(в ред. </w:t>
      </w:r>
      <w:hyperlink r:id="rId19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w:t>
      </w:r>
      <w:r>
        <w:t>Ф от 26.12.2016 N 1498)</w:t>
      </w:r>
    </w:p>
    <w:p w:rsidR="00000000" w:rsidRDefault="00C710C7">
      <w:pPr>
        <w:pStyle w:val="ConsPlusNormal"/>
        <w:jc w:val="both"/>
      </w:pPr>
      <w:r>
        <w:t xml:space="preserve">(п. 42(2) введен </w:t>
      </w:r>
      <w:hyperlink r:id="rId200" w:tooltip="Постановление Правительства РФ от 29.06.2016 N 603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Постановлением</w:t>
        </w:r>
      </w:hyperlink>
      <w:r>
        <w:t xml:space="preserve"> Правительства РФ от 29.06.2016 N 603)</w:t>
      </w:r>
    </w:p>
    <w:p w:rsidR="00000000" w:rsidRDefault="00C710C7">
      <w:pPr>
        <w:pStyle w:val="ConsPlusNormal"/>
        <w:ind w:firstLine="540"/>
        <w:jc w:val="both"/>
      </w:pPr>
      <w:bookmarkStart w:id="44" w:name="Par478"/>
      <w:bookmarkEnd w:id="44"/>
      <w:r>
        <w:t xml:space="preserve">43. Объем потребленной в нежилом помещении многоквартирного дома тепловой энергии определяется в соответствии с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 xml:space="preserve">Абзац второй пункта 43 (в редакции Постановления Правительства РФ от 27.02.2017 N 232) подлежит </w:t>
      </w:r>
      <w:hyperlink r:id="rId201"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применению</w:t>
        </w:r>
      </w:hyperlink>
      <w:r>
        <w:t xml:space="preserve"> к отношениям, воз</w:t>
      </w:r>
      <w:r>
        <w:t>никшим с 1 января 2017 года.</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w:t>
      </w:r>
      <w:r>
        <w:t>ном доме норматива потребления коммунальной услуги по отоплению.</w:t>
      </w:r>
    </w:p>
    <w:p w:rsidR="00000000" w:rsidRDefault="00C710C7">
      <w:pPr>
        <w:pStyle w:val="ConsPlusNormal"/>
        <w:jc w:val="both"/>
      </w:pPr>
      <w:r>
        <w:t xml:space="preserve">(в ред. </w:t>
      </w:r>
      <w:hyperlink r:id="rId202"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27.02.2017 N 232)</w:t>
      </w:r>
    </w:p>
    <w:p w:rsidR="00000000" w:rsidRDefault="00C710C7">
      <w:pPr>
        <w:pStyle w:val="ConsPlusNormal"/>
        <w:ind w:firstLine="540"/>
        <w:jc w:val="both"/>
      </w:pPr>
      <w:r>
        <w:t>Объем потребляемых в помещении, отведенном в многоквартирном доме под машино-места, электрической энергии, хо</w:t>
      </w:r>
      <w:r>
        <w:t xml:space="preserve">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w:t>
      </w:r>
      <w:r>
        <w:t>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w:t>
      </w:r>
      <w:r>
        <w:t>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w:t>
      </w:r>
      <w:r>
        <w:t>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w:t>
      </w:r>
      <w:r>
        <w:t>го принимается равной 1,5.</w:t>
      </w:r>
    </w:p>
    <w:p w:rsidR="00000000" w:rsidRDefault="00C710C7">
      <w:pPr>
        <w:pStyle w:val="ConsPlusNormal"/>
        <w:jc w:val="both"/>
      </w:pPr>
      <w:r>
        <w:t xml:space="preserve">(п. 43 в ред. </w:t>
      </w:r>
      <w:hyperlink r:id="rId20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45" w:name="Par487"/>
      <w:bookmarkEnd w:id="45"/>
      <w:r>
        <w:t>44. Размер платы за коммунальную услугу, предоставленную на общедомовые нужды в случаях, установленных</w:t>
      </w:r>
      <w:r>
        <w:t xml:space="preserve"> </w:t>
      </w:r>
      <w:hyperlink w:anchor="Par447" w:tooltip="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623" w:tooltip="_," w:history="1">
        <w:r>
          <w:rPr>
            <w:color w:val="0000FF"/>
          </w:rPr>
          <w:t>формулой</w:t>
        </w:r>
        <w:r>
          <w:rPr>
            <w:color w:val="0000FF"/>
          </w:rPr>
          <w:t xml:space="preserve"> 10</w:t>
        </w:r>
      </w:hyperlink>
      <w:r>
        <w:t xml:space="preserve"> приложения N 2 к настоящим Правилам.</w:t>
      </w:r>
    </w:p>
    <w:p w:rsidR="00000000" w:rsidRDefault="00C710C7">
      <w:pPr>
        <w:pStyle w:val="ConsPlusNormal"/>
        <w:ind w:firstLine="540"/>
        <w:jc w:val="both"/>
      </w:pPr>
      <w:r>
        <w:t xml:space="preserve">При этом распределяемый в соответствии с </w:t>
      </w:r>
      <w:hyperlink w:anchor="Par1630" w:tooltip="_," w:history="1">
        <w:r>
          <w:rPr>
            <w:color w:val="0000FF"/>
          </w:rPr>
          <w:t>формулами 11</w:t>
        </w:r>
      </w:hyperlink>
      <w:r>
        <w:t xml:space="preserve"> - </w:t>
      </w:r>
      <w:hyperlink w:anchor="Par1689" w:tooltip="_," w:history="1">
        <w:r>
          <w:rPr>
            <w:color w:val="0000FF"/>
          </w:rPr>
          <w:t>14</w:t>
        </w:r>
      </w:hyperlink>
      <w:r>
        <w:t xml:space="preserve"> приложения N 2 к настоящим Правилам между потребителями объем коммунальной услуги, предос</w:t>
      </w:r>
      <w:r>
        <w:t>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w:t>
      </w:r>
      <w:r>
        <w:t>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w:t>
      </w:r>
      <w:r>
        <w:t>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w:t>
      </w:r>
      <w:r>
        <w:t>и помещениями пропорционально размеру общей площади каждого жилого и нежилого помещения.</w:t>
      </w:r>
    </w:p>
    <w:p w:rsidR="00000000" w:rsidRDefault="00C710C7">
      <w:pPr>
        <w:pStyle w:val="ConsPlusNormal"/>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w:t>
      </w:r>
      <w:r>
        <w:t xml:space="preserve"> потребителей, к которой относится такой потребитель.</w:t>
      </w:r>
    </w:p>
    <w:p w:rsidR="00000000" w:rsidRDefault="00C710C7">
      <w:pPr>
        <w:pStyle w:val="ConsPlusNormal"/>
        <w:ind w:firstLine="540"/>
        <w:jc w:val="both"/>
      </w:pPr>
      <w: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w:t>
      </w:r>
      <w:r>
        <w:t xml:space="preserve">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w:t>
      </w:r>
      <w:r>
        <w:t xml:space="preserve">и размер платы за каждый из таких объемов коммунальной услуги распределяется между потребителями в соответствии с </w:t>
      </w:r>
      <w:hyperlink w:anchor="Par48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абзацем первым</w:t>
        </w:r>
      </w:hyperlink>
      <w:r>
        <w:t xml:space="preserve"> настоящего пун</w:t>
      </w:r>
      <w:r>
        <w:t xml:space="preserve">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w:t>
      </w:r>
      <w:r>
        <w:t>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000000" w:rsidRDefault="00C710C7">
      <w:pPr>
        <w:pStyle w:val="ConsPlusNormal"/>
        <w:jc w:val="both"/>
      </w:pPr>
      <w:r>
        <w:t xml:space="preserve">(п. 44 в ред. </w:t>
      </w:r>
      <w:hyperlink r:id="rId2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w:t>
      </w:r>
      <w:r>
        <w:t xml:space="preserve"> N 1498)</w:t>
      </w:r>
    </w:p>
    <w:p w:rsidR="00000000" w:rsidRDefault="00C710C7">
      <w:pPr>
        <w:pStyle w:val="ConsPlusNormal"/>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ar48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настоящих Правил, за такой расчетный период потребителям не начисляется.</w:t>
      </w:r>
    </w:p>
    <w:p w:rsidR="00000000" w:rsidRDefault="00C710C7">
      <w:pPr>
        <w:pStyle w:val="ConsPlusNormal"/>
        <w:jc w:val="both"/>
      </w:pPr>
      <w:r>
        <w:t xml:space="preserve">(в ред. </w:t>
      </w:r>
      <w:hyperlink r:id="rId20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w:t>
      </w:r>
      <w:r>
        <w:t>ельства РФ от 26.12.2016 N 1498)</w:t>
      </w:r>
    </w:p>
    <w:p w:rsidR="00000000" w:rsidRDefault="00C710C7">
      <w:pPr>
        <w:pStyle w:val="ConsPlusNormal"/>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ar48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w:t>
      </w:r>
      <w:r>
        <w:t xml:space="preserve">й исходя из показаний коллективного (общедомового) прибора учета за этот расчетный период, меньше чем сумма определенных в соответствии с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w:t>
      </w:r>
      <w:r>
        <w:t xml:space="preserve">, и определенных в соответствии с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w:t>
      </w:r>
      <w:r>
        <w:t>оплению и (или) горячему водоснабжению.</w:t>
      </w:r>
    </w:p>
    <w:p w:rsidR="00000000" w:rsidRDefault="00C710C7">
      <w:pPr>
        <w:pStyle w:val="ConsPlusNormal"/>
        <w:jc w:val="both"/>
      </w:pPr>
      <w:r>
        <w:t xml:space="preserve">(в ред. </w:t>
      </w:r>
      <w:hyperlink r:id="rId2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 xml:space="preserve">47. Утратил силу с 1 января 2017 года. - </w:t>
      </w:r>
      <w:hyperlink r:id="rId20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w:t>
        </w:r>
      </w:hyperlink>
      <w:r>
        <w:t xml:space="preserve"> Правительства РФ от 26.12.2016 N 1498.</w:t>
      </w:r>
    </w:p>
    <w:p w:rsidR="00000000" w:rsidRDefault="00C710C7">
      <w:pPr>
        <w:pStyle w:val="ConsPlusNormal"/>
        <w:ind w:firstLine="540"/>
        <w:jc w:val="both"/>
      </w:pPr>
      <w:bookmarkStart w:id="46" w:name="Par497"/>
      <w:bookmarkEnd w:id="46"/>
      <w:r>
        <w:t>48. При отсутствии коллективного (общедомового) прибора учета размер платы за коммунальную услугу (за исключением коммунальной услуги по отопле</w:t>
      </w:r>
      <w:r>
        <w:t xml:space="preserve">нию), предоставленную на общедомовые нужды в многоквартирном доме в случаях, установленных в </w:t>
      </w:r>
      <w:hyperlink w:anchor="Par447" w:tooltip="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w:history="1">
        <w:r>
          <w:rPr>
            <w:color w:val="0000FF"/>
          </w:rPr>
          <w:t>пункте 40</w:t>
        </w:r>
      </w:hyperlink>
      <w:r>
        <w:t xml:space="preserve"> настоящих Правил, определяется в соответствии с </w:t>
      </w:r>
      <w:hyperlink w:anchor="Par1623" w:tooltip="_," w:history="1">
        <w:r>
          <w:rPr>
            <w:color w:val="0000FF"/>
          </w:rPr>
          <w:t>формулой 10</w:t>
        </w:r>
      </w:hyperlink>
      <w:r>
        <w:t xml:space="preserve"> приложения N 2 к настоящим Прави</w:t>
      </w:r>
      <w:r>
        <w:t xml:space="preserve">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ar1701" w:tooltip="_," w:history="1">
        <w:r>
          <w:rPr>
            <w:color w:val="0000FF"/>
          </w:rPr>
          <w:t>формулой 15</w:t>
        </w:r>
      </w:hyperlink>
      <w:r>
        <w:t xml:space="preserve"> приложения N 2 к настоящим</w:t>
      </w:r>
      <w:r>
        <w:t xml:space="preserve"> Правилам.</w:t>
      </w:r>
    </w:p>
    <w:p w:rsidR="00000000" w:rsidRDefault="00C710C7">
      <w:pPr>
        <w:pStyle w:val="ConsPlusNormal"/>
        <w:jc w:val="both"/>
      </w:pPr>
      <w:r>
        <w:t xml:space="preserve">(п. 48 в ред. </w:t>
      </w:r>
      <w:hyperlink r:id="rId20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47" w:name="Par499"/>
      <w:bookmarkEnd w:id="47"/>
      <w:r>
        <w:t>49. Если домовладение не оборудовано индивидуальным прибором учета соответствующего вида коммунального ресурса, то пот</w:t>
      </w:r>
      <w:r>
        <w:t xml:space="preserve">ребитель дополнительно к рассчитанной в соответствии с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w:t>
      </w:r>
      <w:r>
        <w:t>о участка и расположенных на нем надворных построек.</w:t>
      </w:r>
    </w:p>
    <w:p w:rsidR="00000000" w:rsidRDefault="00C710C7">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861" w:tooltip="_,"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000000" w:rsidRDefault="00C710C7">
      <w:pPr>
        <w:pStyle w:val="ConsPlusNormal"/>
        <w:ind w:firstLine="540"/>
        <w:jc w:val="both"/>
      </w:pPr>
      <w:r>
        <w:t>Расчет размера платы за коммунальную услугу, предоставленную потребит</w:t>
      </w:r>
      <w:r>
        <w:t>елю при использовании земельного участка и расположенных на нем надворных построек, осуществляется начиная:</w:t>
      </w:r>
    </w:p>
    <w:p w:rsidR="00000000" w:rsidRDefault="00C710C7">
      <w:pPr>
        <w:pStyle w:val="ConsPlusNormal"/>
        <w:ind w:firstLine="540"/>
        <w:jc w:val="both"/>
      </w:pPr>
      <w:r>
        <w:t>с даты, указанной в договоре, содержащем положения о предоставлении коммунальных услуг, или в заявлении потребителя, поданном исполнителю в соответс</w:t>
      </w:r>
      <w:r>
        <w:t xml:space="preserve">твии с </w:t>
      </w:r>
      <w:hyperlink w:anchor="Par420"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w:t>
      </w:r>
      <w:r>
        <w:t>ителя индивидуального прибора учета;</w:t>
      </w:r>
    </w:p>
    <w:p w:rsidR="00000000" w:rsidRDefault="00C710C7">
      <w:pPr>
        <w:pStyle w:val="ConsPlusNormal"/>
        <w:ind w:firstLine="540"/>
        <w:jc w:val="both"/>
      </w:pPr>
      <w:r>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w:t>
      </w:r>
      <w:r>
        <w:t>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w:t>
      </w:r>
      <w:r>
        <w:t>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000000" w:rsidRDefault="00C710C7">
      <w:pPr>
        <w:pStyle w:val="ConsPlusNormal"/>
        <w:ind w:firstLine="540"/>
        <w:jc w:val="both"/>
      </w:pPr>
      <w:bookmarkStart w:id="48" w:name="Par504"/>
      <w:bookmarkEnd w:id="48"/>
      <w:r>
        <w:t>50. Расчет размера платы за коммунальную услугу, предоставленную потребителю,</w:t>
      </w:r>
      <w:r>
        <w:t xml:space="preserve">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484" w:tooltip="_," w:history="1">
        <w:r>
          <w:rPr>
            <w:color w:val="0000FF"/>
          </w:rPr>
          <w:t>формулами 7</w:t>
        </w:r>
      </w:hyperlink>
      <w:r>
        <w:t xml:space="preserve">, </w:t>
      </w:r>
      <w:hyperlink w:anchor="Par1493" w:tooltip="_," w:history="1">
        <w:r>
          <w:rPr>
            <w:color w:val="0000FF"/>
          </w:rPr>
          <w:t>7(1)</w:t>
        </w:r>
      </w:hyperlink>
      <w:r>
        <w:t xml:space="preserve">, </w:t>
      </w:r>
      <w:hyperlink w:anchor="Par1504" w:tooltip="_," w:history="1">
        <w:r>
          <w:rPr>
            <w:color w:val="0000FF"/>
          </w:rPr>
          <w:t>8</w:t>
        </w:r>
      </w:hyperlink>
      <w:r>
        <w:t xml:space="preserve">, </w:t>
      </w:r>
      <w:hyperlink w:anchor="Par1713" w:tooltip="_," w:history="1">
        <w:r>
          <w:rPr>
            <w:color w:val="0000FF"/>
          </w:rPr>
          <w:t>16</w:t>
        </w:r>
      </w:hyperlink>
      <w:r>
        <w:t xml:space="preserve">, </w:t>
      </w:r>
      <w:hyperlink w:anchor="Par1777" w:tooltip="_," w:history="1">
        <w:r>
          <w:rPr>
            <w:color w:val="0000FF"/>
          </w:rPr>
          <w:t>19</w:t>
        </w:r>
      </w:hyperlink>
      <w:r>
        <w:t xml:space="preserve"> и </w:t>
      </w:r>
      <w:hyperlink w:anchor="Par1826" w:tooltip="_,"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ar1939" w:tooltip="_," w:history="1">
        <w:r>
          <w:rPr>
            <w:color w:val="0000FF"/>
          </w:rPr>
          <w:t>формулами 25</w:t>
        </w:r>
      </w:hyperlink>
      <w:r>
        <w:t xml:space="preserve"> - </w:t>
      </w:r>
      <w:hyperlink w:anchor="Par1952" w:tooltip="_," w:history="1">
        <w:r>
          <w:rPr>
            <w:color w:val="0000FF"/>
          </w:rPr>
          <w:t>27</w:t>
        </w:r>
      </w:hyperlink>
      <w:r>
        <w:t xml:space="preserve"> приложения N 2 к настоящим Правилам.</w:t>
      </w:r>
    </w:p>
    <w:p w:rsidR="00000000" w:rsidRDefault="00C710C7">
      <w:pPr>
        <w:pStyle w:val="ConsPlusNormal"/>
        <w:jc w:val="both"/>
      </w:pPr>
      <w:r>
        <w:t xml:space="preserve">(в ред. Постановлений Правительства РФ от 14.02.2015 </w:t>
      </w:r>
      <w:hyperlink r:id="rId209"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 от</w:t>
      </w:r>
      <w:r>
        <w:t xml:space="preserve"> 26.12.2016 </w:t>
      </w:r>
      <w:hyperlink r:id="rId2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ind w:firstLine="540"/>
        <w:jc w:val="both"/>
      </w:pPr>
      <w: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w:t>
      </w:r>
      <w:r>
        <w:t xml:space="preserve">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514" w:tooltip="_," w:history="1">
        <w:r>
          <w:rPr>
            <w:color w:val="0000FF"/>
          </w:rPr>
          <w:t>формулой 9</w:t>
        </w:r>
      </w:hyperlink>
      <w:r>
        <w:t xml:space="preserve"> приложения N 2 к настоящим Правилам.</w:t>
      </w:r>
    </w:p>
    <w:p w:rsidR="00000000" w:rsidRDefault="00C710C7">
      <w:pPr>
        <w:pStyle w:val="ConsPlusNormal"/>
        <w:ind w:firstLine="540"/>
        <w:jc w:val="both"/>
      </w:pPr>
      <w:r>
        <w:t>Если ко</w:t>
      </w:r>
      <w:r>
        <w:t>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w:t>
      </w:r>
      <w:r>
        <w:t>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w:t>
      </w:r>
      <w:r>
        <w:t>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000000" w:rsidRDefault="00C710C7">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w:t>
      </w:r>
      <w:r>
        <w:t>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000000" w:rsidRDefault="00C710C7">
      <w:pPr>
        <w:pStyle w:val="ConsPlusNormal"/>
        <w:ind w:firstLine="540"/>
        <w:jc w:val="both"/>
      </w:pPr>
      <w:r>
        <w:t>При отсутствии указанного соглашения расчет пла</w:t>
      </w:r>
      <w:r>
        <w:t xml:space="preserve">ты за коммунальную услугу по электроснабжению осуществляется в соответствии с </w:t>
      </w:r>
      <w:hyperlink w:anchor="Par1484" w:tooltip="_,"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000000" w:rsidRDefault="00C710C7">
      <w:pPr>
        <w:pStyle w:val="ConsPlusNormal"/>
        <w:ind w:firstLine="540"/>
        <w:jc w:val="both"/>
      </w:pPr>
      <w:r>
        <w:t>51. Расчет размера платы за ком</w:t>
      </w:r>
      <w:r>
        <w:t>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w:t>
      </w:r>
      <w:r>
        <w:t xml:space="preserve"> коммунальные услуги для потребителей, проживающих в коммунальной квартире.</w:t>
      </w:r>
    </w:p>
    <w:p w:rsidR="00000000" w:rsidRDefault="00C710C7">
      <w:pPr>
        <w:pStyle w:val="ConsPlusNormal"/>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w:t>
      </w:r>
      <w:r>
        <w:t>змера платы за коммунальные услуги для потребителей, проживающих в жилых помещениях в многоквартирном доме.</w:t>
      </w:r>
    </w:p>
    <w:p w:rsidR="00000000" w:rsidRDefault="00C710C7">
      <w:pPr>
        <w:pStyle w:val="ConsPlusNormal"/>
        <w:ind w:firstLine="540"/>
        <w:jc w:val="both"/>
      </w:pPr>
      <w:bookmarkStart w:id="49" w:name="Par512"/>
      <w:bookmarkEnd w:id="49"/>
      <w:r>
        <w:t>53. Если многоквартирный дом оборудован коллективным (общедомовым) прибором учета тепловой энергии и при этом жилые помещения в многоква</w:t>
      </w:r>
      <w:r>
        <w:t xml:space="preserve">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пунктами 42(1)</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w:t>
      </w:r>
      <w:r>
        <w:t xml:space="preserve">ировке исполнителем в соответствии с </w:t>
      </w:r>
      <w:hyperlink w:anchor="Par1335" w:tooltip="I. Расчет размера платы за коммунальную услугу," w:history="1">
        <w:r>
          <w:rPr>
            <w:color w:val="0000FF"/>
          </w:rPr>
          <w:t>формулой 6</w:t>
        </w:r>
      </w:hyperlink>
      <w:r>
        <w:t xml:space="preserve"> приложения N 2 к настоящим Правилам.</w:t>
      </w:r>
    </w:p>
    <w:p w:rsidR="00000000" w:rsidRDefault="00C710C7">
      <w:pPr>
        <w:pStyle w:val="ConsPlusNormal"/>
        <w:jc w:val="both"/>
      </w:pPr>
      <w:r>
        <w:t xml:space="preserve">(в ред. </w:t>
      </w:r>
      <w:hyperlink r:id="rId2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w:t>
      </w:r>
      <w:r>
        <w:t>2.2016 N 1498)</w:t>
      </w:r>
    </w:p>
    <w:p w:rsidR="00000000" w:rsidRDefault="00C710C7">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w:t>
      </w:r>
      <w:r>
        <w:t>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000000" w:rsidRDefault="00C710C7">
      <w:pPr>
        <w:pStyle w:val="ConsPlusNormal"/>
        <w:jc w:val="both"/>
      </w:pPr>
      <w:r>
        <w:t xml:space="preserve">(в ред. </w:t>
      </w:r>
      <w:hyperlink r:id="rId21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w:t>
        </w:r>
        <w:r>
          <w:rPr>
            <w:color w:val="0000FF"/>
          </w:rPr>
          <w:t>вления</w:t>
        </w:r>
      </w:hyperlink>
      <w:r>
        <w:t xml:space="preserve"> Правительства РФ от 26.12.2016 N 1498)</w:t>
      </w:r>
    </w:p>
    <w:p w:rsidR="00000000" w:rsidRDefault="00C710C7">
      <w:pPr>
        <w:pStyle w:val="ConsPlusNormal"/>
        <w:ind w:firstLine="540"/>
        <w:jc w:val="both"/>
      </w:pPr>
      <w:bookmarkStart w:id="50" w:name="Par516"/>
      <w:bookmarkEnd w:id="50"/>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w:t>
      </w:r>
      <w:r>
        <w:t>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w:t>
      </w:r>
      <w:r>
        <w:t>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w:t>
      </w:r>
      <w:r>
        <w:t>ммунальный ресурс.</w:t>
      </w:r>
    </w:p>
    <w:p w:rsidR="00000000" w:rsidRDefault="00C710C7">
      <w:pPr>
        <w:pStyle w:val="ConsPlusNormal"/>
        <w:jc w:val="both"/>
      </w:pPr>
      <w:r>
        <w:t xml:space="preserve">(в ред. </w:t>
      </w:r>
      <w:hyperlink r:id="rId213"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Объем использованного при производстве коммунального ресурса определяется по показаниям при</w:t>
      </w:r>
      <w:r>
        <w:t>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w:t>
      </w:r>
      <w:r>
        <w:t xml:space="preserve"> предоставления коммунальной услуги по горячему водоснабжению.</w:t>
      </w:r>
    </w:p>
    <w:p w:rsidR="00000000" w:rsidRDefault="00C710C7">
      <w:pPr>
        <w:pStyle w:val="ConsPlusNormal"/>
        <w:jc w:val="both"/>
      </w:pPr>
      <w:r>
        <w:t xml:space="preserve">(в ред. </w:t>
      </w:r>
      <w:hyperlink r:id="rId214"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При этом общий объем (количество) произведенной</w:t>
      </w:r>
      <w:r>
        <w:t xml:space="preserve">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w:t>
      </w:r>
      <w:r>
        <w:t>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w:t>
      </w:r>
      <w:r>
        <w:t>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w:t>
      </w:r>
      <w:r>
        <w:t>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w:t>
      </w:r>
      <w:r>
        <w:t>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w:t>
      </w:r>
      <w:r>
        <w:t>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w:t>
      </w:r>
      <w:r>
        <w:t xml:space="preserve">ии, потребленной за расчетный период на нужды отопления многоквартирного дома или жилого дома, определяется с учетом положений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 42(1)</w:t>
        </w:r>
      </w:hyperlink>
      <w:r>
        <w:t xml:space="preserve"> настоящих Правил.</w:t>
      </w:r>
    </w:p>
    <w:p w:rsidR="00000000" w:rsidRDefault="00C710C7">
      <w:pPr>
        <w:pStyle w:val="ConsPlusNormal"/>
        <w:jc w:val="both"/>
      </w:pPr>
      <w:r>
        <w:t xml:space="preserve">(абзац введен </w:t>
      </w:r>
      <w:hyperlink r:id="rId215"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 в ред. </w:t>
      </w:r>
      <w:hyperlink r:id="rId21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w:t>
      </w:r>
      <w:r>
        <w:t>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w:t>
      </w:r>
      <w:r>
        <w:t xml:space="preserve">ирном доме в соответствии с </w:t>
      </w:r>
      <w:hyperlink w:anchor="Par1741" w:tooltip="_," w:history="1">
        <w:r>
          <w:rPr>
            <w:color w:val="0000FF"/>
          </w:rPr>
          <w:t>формулой 18</w:t>
        </w:r>
      </w:hyperlink>
      <w:r>
        <w:t xml:space="preserve"> приложения N 2 к настоящим Правилам.</w:t>
      </w:r>
    </w:p>
    <w:p w:rsidR="00000000" w:rsidRDefault="00C710C7">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w:t>
      </w:r>
      <w:r>
        <w:t xml:space="preserve">соответствии с </w:t>
      </w:r>
      <w:hyperlink w:anchor="Par1786" w:tooltip="_," w:history="1">
        <w:r>
          <w:rPr>
            <w:color w:val="0000FF"/>
          </w:rPr>
          <w:t>формулами 20</w:t>
        </w:r>
      </w:hyperlink>
      <w:r>
        <w:t xml:space="preserve"> и </w:t>
      </w:r>
      <w:hyperlink w:anchor="Par1796" w:tooltip="_," w:history="1">
        <w:r>
          <w:rPr>
            <w:color w:val="0000FF"/>
          </w:rPr>
          <w:t>20(1)</w:t>
        </w:r>
      </w:hyperlink>
      <w:r>
        <w:t xml:space="preserve"> приложения N 2 к настоящим Правилам как сумма 2 составляющих:</w:t>
      </w:r>
    </w:p>
    <w:p w:rsidR="00000000" w:rsidRDefault="00C710C7">
      <w:pPr>
        <w:pStyle w:val="ConsPlusNormal"/>
        <w:jc w:val="both"/>
      </w:pPr>
      <w:r>
        <w:t xml:space="preserve">(в ред. </w:t>
      </w:r>
      <w:hyperlink r:id="rId217"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000000" w:rsidRDefault="00C710C7">
      <w:pPr>
        <w:pStyle w:val="ConsPlusNormal"/>
        <w:ind w:firstLine="540"/>
        <w:jc w:val="both"/>
      </w:pPr>
      <w:r>
        <w:t>пр</w:t>
      </w:r>
      <w:r>
        <w:t>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w:t>
      </w:r>
      <w:r>
        <w:t>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w:t>
      </w:r>
      <w:r>
        <w:t>жилом помещении и на общедомовые нужды.</w:t>
      </w:r>
    </w:p>
    <w:p w:rsidR="00000000" w:rsidRDefault="00C710C7">
      <w:pPr>
        <w:pStyle w:val="ConsPlusNormal"/>
        <w:jc w:val="both"/>
      </w:pPr>
      <w:r>
        <w:t xml:space="preserve">(в ред. </w:t>
      </w:r>
      <w:hyperlink r:id="rId218"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В плату за коммунальную услугу по отоплению и (или) горячему водоснабж</w:t>
      </w:r>
      <w:r>
        <w:t>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w:t>
      </w:r>
      <w:r>
        <w:t>удования подлежат включению в плату за содержание жилого помещения.</w:t>
      </w:r>
    </w:p>
    <w:p w:rsidR="00000000" w:rsidRDefault="00C710C7">
      <w:pPr>
        <w:pStyle w:val="ConsPlusNormal"/>
        <w:jc w:val="both"/>
      </w:pPr>
      <w:r>
        <w:t xml:space="preserve">(в ред. </w:t>
      </w:r>
      <w:hyperlink r:id="rId2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Размер платы потребителя за коммунальную услугу по отоплению (при отсутствии це</w:t>
      </w:r>
      <w:r>
        <w:t>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w:t>
      </w:r>
      <w:r>
        <w:t xml:space="preserve">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ar1752" w:tooltip="_," w:history="1">
        <w:r>
          <w:rPr>
            <w:color w:val="0000FF"/>
          </w:rPr>
          <w:t>ф</w:t>
        </w:r>
        <w:r>
          <w:rPr>
            <w:color w:val="0000FF"/>
          </w:rPr>
          <w:t>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ar1769" w:tooltip="Рi = Ркр.i - Рпр.i," w:history="1">
        <w:r>
          <w:rPr>
            <w:color w:val="0000FF"/>
          </w:rPr>
          <w:t>ф</w:t>
        </w:r>
        <w:r>
          <w:rPr>
            <w:color w:val="0000FF"/>
          </w:rPr>
          <w:t>ормулой 18(3)</w:t>
        </w:r>
      </w:hyperlink>
      <w:r>
        <w:t xml:space="preserve"> приложения N 2 к настоящим Правилам.</w:t>
      </w:r>
    </w:p>
    <w:p w:rsidR="00000000" w:rsidRDefault="00C710C7">
      <w:pPr>
        <w:pStyle w:val="ConsPlusNormal"/>
        <w:jc w:val="both"/>
      </w:pPr>
      <w:r>
        <w:t xml:space="preserve">(абзац введен </w:t>
      </w:r>
      <w:hyperlink r:id="rId2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55. При отсутствии централизованного горячего водоснабжения и использовании для обеспе</w:t>
      </w:r>
      <w:r>
        <w:t>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000000" w:rsidRDefault="00C710C7">
      <w:pPr>
        <w:pStyle w:val="ConsPlusNormal"/>
        <w:ind w:firstLine="540"/>
        <w:jc w:val="both"/>
      </w:pPr>
      <w:r>
        <w:t xml:space="preserve">В этом случае объем холодной воды, а также электрической энергии, газа, тепловой </w:t>
      </w:r>
      <w:r>
        <w:t>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000000" w:rsidRDefault="00C710C7">
      <w:pPr>
        <w:pStyle w:val="ConsPlusNormal"/>
        <w:ind w:firstLine="540"/>
        <w:jc w:val="both"/>
      </w:pPr>
      <w:r>
        <w:t>При отсутствии индивидуального или общего (квартирного) прибор</w:t>
      </w:r>
      <w:r>
        <w:t>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w:t>
      </w:r>
      <w:r>
        <w:t xml:space="preserve"> проживающих в жилых помещениях при отсутствии централизованного горячего водоснабжения.</w:t>
      </w:r>
    </w:p>
    <w:p w:rsidR="00000000" w:rsidRDefault="00C710C7">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w:t>
      </w:r>
      <w:r>
        <w:t>,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w:t>
      </w:r>
      <w:r>
        <w:t>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000000" w:rsidRDefault="00C710C7">
      <w:pPr>
        <w:pStyle w:val="ConsPlusNormal"/>
        <w:ind w:firstLine="540"/>
        <w:jc w:val="both"/>
      </w:pPr>
      <w:bookmarkStart w:id="51" w:name="Par536"/>
      <w:bookmarkEnd w:id="5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w:t>
      </w:r>
      <w:r>
        <w:t>,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w:t>
      </w:r>
      <w:r>
        <w:t>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w:t>
      </w:r>
      <w:r>
        <w:t>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000000" w:rsidRDefault="00C710C7">
      <w:pPr>
        <w:pStyle w:val="ConsPlusNormal"/>
        <w:jc w:val="both"/>
      </w:pPr>
      <w:r>
        <w:t xml:space="preserve">(в ред. </w:t>
      </w:r>
      <w:hyperlink r:id="rId2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w:t>
      </w:r>
      <w:r>
        <w:t xml:space="preserve">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w:t>
      </w:r>
      <w:r>
        <w:t>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w:t>
      </w:r>
      <w:r>
        <w:t>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000000" w:rsidRDefault="00C710C7">
      <w:pPr>
        <w:pStyle w:val="ConsPlusNormal"/>
        <w:jc w:val="both"/>
      </w:pPr>
      <w:r>
        <w:t xml:space="preserve">(в ред. </w:t>
      </w:r>
      <w:hyperlink r:id="rId2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w:t>
      </w:r>
      <w:r>
        <w:t>016 N 1498)</w:t>
      </w:r>
    </w:p>
    <w:p w:rsidR="00000000" w:rsidRDefault="00C710C7">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000000" w:rsidRDefault="00C710C7">
      <w:pPr>
        <w:pStyle w:val="ConsPlusNormal"/>
        <w:jc w:val="both"/>
      </w:pPr>
      <w:r>
        <w:t xml:space="preserve">(п. 56(1) введен </w:t>
      </w:r>
      <w:hyperlink r:id="rId223"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Постановлением</w:t>
        </w:r>
      </w:hyperlink>
      <w:r>
        <w:t xml:space="preserve"> Правительства РФ от 16.04.2013 N 344)</w:t>
      </w:r>
    </w:p>
    <w:p w:rsidR="00000000" w:rsidRDefault="00C710C7">
      <w:pPr>
        <w:pStyle w:val="ConsPlusNormal"/>
        <w:ind w:firstLine="540"/>
        <w:jc w:val="both"/>
      </w:pPr>
      <w:r>
        <w:t xml:space="preserve">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w:t>
      </w:r>
      <w:r>
        <w:t>помещения.</w:t>
      </w:r>
    </w:p>
    <w:p w:rsidR="00000000" w:rsidRDefault="00C710C7">
      <w:pPr>
        <w:pStyle w:val="ConsPlusNormal"/>
        <w:jc w:val="both"/>
      </w:pPr>
      <w:r>
        <w:t xml:space="preserve">(п. 56(2) введен </w:t>
      </w:r>
      <w:hyperlink r:id="rId2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bookmarkStart w:id="52" w:name="Par544"/>
      <w:bookmarkEnd w:id="52"/>
      <w:r>
        <w:t>57. Размер платы за соответствующий вид коммунальной услуги, предоставленной временно проживающим потребителям, ра</w:t>
      </w:r>
      <w:r>
        <w:t>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w:t>
      </w:r>
      <w:r>
        <w:t>рекращается со дня, следующего за днем:</w:t>
      </w:r>
    </w:p>
    <w:p w:rsidR="00000000" w:rsidRDefault="00C710C7">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w:t>
      </w:r>
      <w:r>
        <w:t>в в жилом помещении, которым пользуются временно проживающие потребители;</w:t>
      </w:r>
    </w:p>
    <w:p w:rsidR="00000000" w:rsidRDefault="00C710C7">
      <w:pPr>
        <w:pStyle w:val="ConsPlusNormal"/>
        <w:ind w:firstLine="540"/>
        <w:jc w:val="both"/>
      </w:pPr>
      <w:bookmarkStart w:id="53" w:name="Par546"/>
      <w:bookmarkEnd w:id="5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w:t>
      </w:r>
      <w:r>
        <w:t>ещением временно проживающими потребителями, но не ранее даты получения такого заявления исполнителем.</w:t>
      </w:r>
    </w:p>
    <w:p w:rsidR="00000000" w:rsidRDefault="00C710C7">
      <w:pPr>
        <w:pStyle w:val="ConsPlusNormal"/>
        <w:ind w:firstLine="540"/>
        <w:jc w:val="both"/>
      </w:pPr>
      <w:bookmarkStart w:id="54" w:name="Par547"/>
      <w:bookmarkEnd w:id="54"/>
      <w:r>
        <w:t>57(1). Дата начала проживания временно проживающих лиц в жилом помещении для применения при расчете платы за коммунальные услуги и проведения</w:t>
      </w:r>
      <w:r>
        <w:t xml:space="preserve">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w:t>
      </w:r>
      <w:r>
        <w:t xml:space="preserve">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w:t>
      </w:r>
      <w:r>
        <w:t xml:space="preserve">деленном </w:t>
      </w:r>
      <w:hyperlink w:anchor="Par536"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w:t>
      </w:r>
    </w:p>
    <w:p w:rsidR="00000000" w:rsidRDefault="00C710C7">
      <w:pPr>
        <w:pStyle w:val="ConsPlusNormal"/>
        <w:jc w:val="both"/>
      </w:pPr>
      <w:r>
        <w:t xml:space="preserve">(в ред. </w:t>
      </w:r>
      <w:hyperlink r:id="rId225"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27.02.2017 N 232)</w:t>
      </w:r>
    </w:p>
    <w:p w:rsidR="00000000" w:rsidRDefault="00C710C7">
      <w:pPr>
        <w:pStyle w:val="ConsPlusNormal"/>
        <w:ind w:firstLine="540"/>
        <w:jc w:val="both"/>
      </w:pPr>
      <w:r>
        <w:t xml:space="preserve">В заявлении собственника или постоянно проживающего потребителя о пользовании жилым помещением временно </w:t>
      </w:r>
      <w:r>
        <w:t>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w:t>
      </w:r>
      <w:r>
        <w:t>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000000" w:rsidRDefault="00C710C7">
      <w:pPr>
        <w:pStyle w:val="ConsPlusNormal"/>
        <w:jc w:val="both"/>
      </w:pPr>
      <w:r>
        <w:t xml:space="preserve">(п. 57(1) введен </w:t>
      </w:r>
      <w:hyperlink r:id="rId22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bookmarkStart w:id="55" w:name="Par551"/>
      <w:bookmarkEnd w:id="55"/>
      <w:r>
        <w:t xml:space="preserve">58. Количество временно проживающих в жилом помещении потребителей определяется на основании заявления, указанного в </w:t>
      </w:r>
      <w:hyperlink w:anchor="Par546"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ar536"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 акта об установлении количества граждан, временно проживающих в жи</w:t>
      </w:r>
      <w:r>
        <w:t>лом помещении.</w:t>
      </w:r>
    </w:p>
    <w:p w:rsidR="00000000" w:rsidRDefault="00C710C7">
      <w:pPr>
        <w:pStyle w:val="ConsPlusNormal"/>
        <w:jc w:val="both"/>
      </w:pPr>
      <w:r>
        <w:t xml:space="preserve">(п. 58 в ред. </w:t>
      </w:r>
      <w:hyperlink r:id="rId2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56" w:name="Par553"/>
      <w:bookmarkEnd w:id="56"/>
      <w:r>
        <w:t>59. Плата за коммунальную услугу, предоставленную потребителю в жилом</w:t>
      </w:r>
      <w:r>
        <w:t xml:space="preserve">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w:t>
      </w:r>
      <w:r>
        <w:t xml:space="preserve">месяцев (для отопления - исходя из среднемесячного за отопительный период объема потребления в случаях, когда в соответствии с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w:t>
      </w:r>
      <w:r>
        <w:t xml:space="preserve">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w:t>
      </w:r>
      <w:r>
        <w:t>го) прибора учета), в следующих случаях и за указанные расчетные периоды:</w:t>
      </w:r>
    </w:p>
    <w:p w:rsidR="00000000" w:rsidRDefault="00C710C7">
      <w:pPr>
        <w:pStyle w:val="ConsPlusNormal"/>
        <w:jc w:val="both"/>
      </w:pPr>
      <w:r>
        <w:t xml:space="preserve">(в ред. </w:t>
      </w:r>
      <w:hyperlink r:id="rId2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57" w:name="Par555"/>
      <w:bookmarkEnd w:id="57"/>
      <w:r>
        <w:t>а) в случае выхода из строя или утраты ранее введенного в экс</w:t>
      </w:r>
      <w:r>
        <w:t xml:space="preserve">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w:t>
      </w:r>
      <w:r>
        <w:t>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w:t>
      </w:r>
      <w:r>
        <w:t>бора учета, но не более 3 расчетных периодов подряд для жилого помещения и не более 2 расчетных периодов подряд для нежилого помещения;</w:t>
      </w:r>
    </w:p>
    <w:p w:rsidR="00000000" w:rsidRDefault="00C710C7">
      <w:pPr>
        <w:pStyle w:val="ConsPlusNormal"/>
        <w:ind w:firstLine="540"/>
        <w:jc w:val="both"/>
      </w:pPr>
      <w:bookmarkStart w:id="58" w:name="Par556"/>
      <w:bookmarkEnd w:id="58"/>
      <w:r>
        <w:t>б) в случае непредставления потребителем показаний индивидуального, общего (квартирного), комнатного прибора</w:t>
      </w:r>
      <w:r>
        <w:t xml:space="preserve">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w:t>
      </w:r>
      <w:r>
        <w:t xml:space="preserve">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000000" w:rsidRDefault="00C710C7">
      <w:pPr>
        <w:pStyle w:val="ConsPlusNormal"/>
        <w:jc w:val="both"/>
      </w:pPr>
      <w:r>
        <w:t>(в ред. Постановлений Правительства РФ от 16</w:t>
      </w:r>
      <w:r>
        <w:t xml:space="preserve">.04.2013 </w:t>
      </w:r>
      <w:hyperlink r:id="rId22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344</w:t>
        </w:r>
      </w:hyperlink>
      <w:r>
        <w:t xml:space="preserve">, от 26.12.2016 </w:t>
      </w:r>
      <w:hyperlink r:id="rId23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ind w:firstLine="540"/>
        <w:jc w:val="both"/>
      </w:pPr>
      <w:bookmarkStart w:id="59" w:name="Par558"/>
      <w:bookmarkEnd w:id="59"/>
      <w:r>
        <w:t xml:space="preserve">в) в случае, указанном в </w:t>
      </w:r>
      <w:hyperlink w:anchor="Par749" w:tooltip="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подпунктом &quot;б&quot;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w:history="1">
        <w:r>
          <w:rPr>
            <w:color w:val="0000FF"/>
          </w:rPr>
          <w:t>подпункте "г" пункта 85</w:t>
        </w:r>
      </w:hyperlink>
      <w:r>
        <w:t xml:space="preserve"> настоящих Правил, - начиная с даты, когда исполнителем был состав</w:t>
      </w:r>
      <w:r>
        <w:t>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000000" w:rsidRDefault="00C710C7">
      <w:pPr>
        <w:pStyle w:val="ConsPlusNormal"/>
        <w:jc w:val="both"/>
      </w:pPr>
      <w:r>
        <w:t xml:space="preserve">(пп. "в" в ред. </w:t>
      </w:r>
      <w:hyperlink r:id="rId2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w:t>
        </w:r>
        <w:r>
          <w:rPr>
            <w:color w:val="0000FF"/>
          </w:rPr>
          <w:t>тановления</w:t>
        </w:r>
      </w:hyperlink>
      <w:r>
        <w:t xml:space="preserve"> Правительства РФ от 26.12.2016 N 1498)</w:t>
      </w:r>
    </w:p>
    <w:p w:rsidR="00000000" w:rsidRDefault="00C710C7">
      <w:pPr>
        <w:pStyle w:val="ConsPlusNormal"/>
        <w:ind w:firstLine="540"/>
        <w:jc w:val="both"/>
      </w:pPr>
      <w:bookmarkStart w:id="60" w:name="Par560"/>
      <w:bookmarkEnd w:id="60"/>
      <w:r>
        <w:t xml:space="preserve">59(1). Плата за коммунальную услугу, предоставленную на общедомовые нужды за расчетный период, с учетом положений </w:t>
      </w:r>
      <w:hyperlink w:anchor="Par48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w:t>
      </w:r>
      <w:r>
        <w:t>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w:t>
      </w:r>
      <w:r>
        <w:t xml:space="preserve">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w:t>
      </w:r>
      <w:r>
        <w:t>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w:t>
      </w:r>
      <w:r>
        <w:t>ета, но не более 3 расчетных периодов подряд.</w:t>
      </w:r>
    </w:p>
    <w:p w:rsidR="00000000" w:rsidRDefault="00C710C7">
      <w:pPr>
        <w:pStyle w:val="ConsPlusNormal"/>
        <w:jc w:val="both"/>
      </w:pPr>
      <w:r>
        <w:t xml:space="preserve">(п. 59(1) введен </w:t>
      </w:r>
      <w:hyperlink r:id="rId232"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Постановлением</w:t>
        </w:r>
      </w:hyperlink>
      <w:r>
        <w:t xml:space="preserve"> Правительства РФ от 16.04.2013 N 344; в ред. </w:t>
      </w:r>
      <w:hyperlink r:id="rId233" w:tooltip="Постановление Правительства РФ от 29.06.2016 N 603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Постановления</w:t>
        </w:r>
      </w:hyperlink>
      <w:r>
        <w:t xml:space="preserve"> Правительства РФ от 29.06.2016 N 603)</w:t>
      </w:r>
    </w:p>
    <w:p w:rsidR="00000000" w:rsidRDefault="00C710C7">
      <w:pPr>
        <w:pStyle w:val="ConsPlusNormal"/>
        <w:ind w:firstLine="540"/>
        <w:jc w:val="both"/>
      </w:pPr>
      <w: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000000" w:rsidRDefault="00C710C7">
      <w:pPr>
        <w:pStyle w:val="ConsPlusNormal"/>
        <w:jc w:val="both"/>
      </w:pPr>
      <w:r>
        <w:t>(п. 59(2</w:t>
      </w:r>
      <w:r>
        <w:t xml:space="preserve">) введен </w:t>
      </w:r>
      <w:hyperlink r:id="rId23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 xml:space="preserve">60. По истечении предельного количества расчетных периодов, указанных в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за которые плата</w:t>
      </w:r>
      <w:r>
        <w:t xml:space="preserve">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 случаях, предусмо</w:t>
      </w:r>
      <w:r>
        <w:t xml:space="preserve">тренных </w:t>
      </w:r>
      <w:hyperlink w:anchor="Par555"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history="1">
        <w:r>
          <w:rPr>
            <w:color w:val="0000FF"/>
          </w:rPr>
          <w:t>подпунктами "а"</w:t>
        </w:r>
      </w:hyperlink>
      <w:r>
        <w:t xml:space="preserve"> и </w:t>
      </w:r>
      <w:hyperlink w:anchor="Par558"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е&quot; пункта 85 настоящих Правил, но не более 3 расчетных периодов подряд."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w:t>
      </w:r>
      <w:r>
        <w:t xml:space="preserve">нта, величина которого принимается равной 1,5, а в случаях, предусмотренных </w:t>
      </w:r>
      <w:hyperlink w:anchor="Par556"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history="1">
        <w:r>
          <w:rPr>
            <w:color w:val="0000FF"/>
          </w:rPr>
          <w:t>подпунктом "б" пункта 59</w:t>
        </w:r>
      </w:hyperlink>
      <w:r>
        <w:t xml:space="preserve"> настоящих Правил, исходя из нормативов потребления коммунальных услуг.</w:t>
      </w:r>
    </w:p>
    <w:p w:rsidR="00000000" w:rsidRDefault="00C710C7">
      <w:pPr>
        <w:pStyle w:val="ConsPlusNormal"/>
        <w:ind w:firstLine="540"/>
        <w:jc w:val="both"/>
      </w:pPr>
      <w:r>
        <w:t>По истечении предельного количества расчетных периодов,</w:t>
      </w:r>
      <w:r>
        <w:t xml:space="preserve"> указанных в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w:t>
      </w:r>
      <w:r>
        <w:t xml:space="preserve">тветствии с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настоящих Правил.</w:t>
      </w:r>
    </w:p>
    <w:p w:rsidR="00000000" w:rsidRDefault="00C710C7">
      <w:pPr>
        <w:pStyle w:val="ConsPlusNormal"/>
        <w:ind w:firstLine="540"/>
        <w:jc w:val="both"/>
      </w:pPr>
      <w:r>
        <w:t xml:space="preserve">При расчете платы за коммунальную услугу в </w:t>
      </w:r>
      <w:r>
        <w:t>соответствии с настоящим пунктом не применяется дифференциация тарифов по зонам суток и иным критериям.</w:t>
      </w:r>
    </w:p>
    <w:p w:rsidR="00000000" w:rsidRDefault="00C710C7">
      <w:pPr>
        <w:pStyle w:val="ConsPlusNormal"/>
        <w:jc w:val="both"/>
      </w:pPr>
      <w:r>
        <w:t xml:space="preserve">(п. 60 в ред. </w:t>
      </w:r>
      <w:hyperlink r:id="rId2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61" w:name="Par568"/>
      <w:bookmarkEnd w:id="61"/>
      <w:r>
        <w:t>60(1). По истечении указа</w:t>
      </w:r>
      <w:r>
        <w:t xml:space="preserve">нного в </w:t>
      </w:r>
      <w:hyperlink w:anchor="Par560"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w:t>
      </w:r>
      <w:r>
        <w:t xml:space="preserve"> предусмотренным указанным </w:t>
      </w:r>
      <w:hyperlink w:anchor="Par560"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w:t>
      </w:r>
      <w:r>
        <w:t xml:space="preserve">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000000" w:rsidRDefault="00C710C7">
      <w:pPr>
        <w:pStyle w:val="ConsPlusNormal"/>
        <w:ind w:firstLine="540"/>
        <w:jc w:val="both"/>
      </w:pPr>
      <w:r>
        <w:t>за коммунальную услугу, предоставленную на общедомовые нуж</w:t>
      </w:r>
      <w:r>
        <w:t xml:space="preserve">ды, за исключением коммунальной услуги по отоплению, - в порядке, указанном в </w:t>
      </w:r>
      <w:hyperlink w:anchor="Par497"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history="1">
        <w:r>
          <w:rPr>
            <w:color w:val="0000FF"/>
          </w:rPr>
          <w:t>пункте 48</w:t>
        </w:r>
      </w:hyperlink>
      <w:r>
        <w:t xml:space="preserve"> настоящих Правил;</w:t>
      </w:r>
    </w:p>
    <w:p w:rsidR="00000000" w:rsidRDefault="00C710C7">
      <w:pPr>
        <w:pStyle w:val="ConsPlusNormal"/>
        <w:ind w:firstLine="540"/>
        <w:jc w:val="both"/>
      </w:pPr>
      <w:r>
        <w:t xml:space="preserve">за коммунальную услугу по отоплению - в порядке, указанном в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пункте 42(1)</w:t>
        </w:r>
      </w:hyperlink>
      <w:r>
        <w:t xml:space="preserve"> настоящих Правил.</w:t>
      </w:r>
    </w:p>
    <w:p w:rsidR="00000000" w:rsidRDefault="00C710C7">
      <w:pPr>
        <w:pStyle w:val="ConsPlusNormal"/>
        <w:ind w:firstLine="540"/>
        <w:jc w:val="both"/>
      </w:pPr>
      <w:r>
        <w:t>При недопуске 2 и более раз потребителем в занимаемое им жилое и (или) нежилое помещение испо</w:t>
      </w:r>
      <w:r>
        <w:t>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w:t>
      </w:r>
      <w:r>
        <w:t>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w:t>
      </w:r>
      <w:r>
        <w:t xml:space="preserve">емое им жилое помещение, домовладение исполнителю по истечении указанного в </w:t>
      </w:r>
      <w:hyperlink w:anchor="Par558"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е&quot; пункта 85 настоящих Правил, но не более 3 расчетных периодов подряд." w:history="1">
        <w:r>
          <w:rPr>
            <w:color w:val="0000FF"/>
          </w:rPr>
          <w:t>подпункте "в" пункта 59</w:t>
        </w:r>
      </w:hyperlink>
      <w:r>
        <w:t xml:space="preserve"> настоящих Правил предельного количества расчетных периодов, за которые пла</w:t>
      </w:r>
      <w:r>
        <w:t xml:space="preserve">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Par1324" w:tooltip="РАСЧЕТ РАЗМЕРА ПЛАТЫ ЗА КОММУНАЛЬНЫЕ УСЛУГИ"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w:t>
      </w:r>
      <w:r>
        <w:t xml:space="preserve">риода, следующего за расчетным периодом, указанным в </w:t>
      </w:r>
      <w:hyperlink w:anchor="Par558"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е&quot; пункта 85 настоящих Правил, но не более 3 расчетных периодов подряд." w:history="1">
        <w:r>
          <w:rPr>
            <w:color w:val="0000FF"/>
          </w:rPr>
          <w:t>подпункте "в" пункта 59</w:t>
        </w:r>
      </w:hyperlink>
      <w:r>
        <w:t xml:space="preserve"> настоящих Правил, до даты составления акта проверки.</w:t>
      </w:r>
    </w:p>
    <w:p w:rsidR="00000000" w:rsidRDefault="00C710C7">
      <w:pPr>
        <w:pStyle w:val="ConsPlusNormal"/>
        <w:jc w:val="both"/>
      </w:pPr>
      <w:r>
        <w:t xml:space="preserve">(в ред. </w:t>
      </w:r>
      <w:hyperlink r:id="rId23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jc w:val="both"/>
      </w:pPr>
      <w:r>
        <w:t xml:space="preserve">(п. 60(1) в ред. </w:t>
      </w:r>
      <w:hyperlink r:id="rId237" w:tooltip="Постановление Правительства РФ от 29.06.2016 N 603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Постановления</w:t>
        </w:r>
      </w:hyperlink>
      <w:r>
        <w:t xml:space="preserve"> Правительства РФ от 29.06.2016 N 603)</w:t>
      </w:r>
    </w:p>
    <w:p w:rsidR="00000000" w:rsidRDefault="00C710C7">
      <w:pPr>
        <w:pStyle w:val="ConsPlusNormal"/>
        <w:ind w:firstLine="540"/>
        <w:jc w:val="both"/>
      </w:pPr>
      <w:r>
        <w:t xml:space="preserve">60(2). Утратил силу. - </w:t>
      </w:r>
      <w:hyperlink r:id="rId238" w:tooltip="Постановление Правительства РФ от 29.06.2016 N 603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w:t>
        </w:r>
      </w:hyperlink>
      <w:r>
        <w:t xml:space="preserve"> Правительства РФ от 29.06.2016 N 603.</w:t>
      </w:r>
    </w:p>
    <w:p w:rsidR="00000000" w:rsidRDefault="00C710C7">
      <w:pPr>
        <w:pStyle w:val="ConsPlusNormal"/>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w:t>
      </w:r>
      <w:r>
        <w:t>(квартирных),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w:t>
      </w:r>
      <w:r>
        <w:t xml:space="preserve">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w:t>
      </w:r>
      <w:r>
        <w:t>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w:t>
      </w:r>
      <w:r>
        <w:t>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000000" w:rsidRDefault="00C710C7">
      <w:pPr>
        <w:pStyle w:val="ConsPlusNormal"/>
        <w:ind w:firstLine="540"/>
        <w:jc w:val="both"/>
      </w:pPr>
      <w:r>
        <w:t>Перерасчет размера платы должен быть произ</w:t>
      </w:r>
      <w:r>
        <w:t>веден исходя из снятых исполнителем в ходе проверки показаний проверяемого прибора учета.</w:t>
      </w:r>
    </w:p>
    <w:p w:rsidR="00000000" w:rsidRDefault="00C710C7">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w:t>
      </w:r>
      <w:r>
        <w:t>елем в течение того расчетного периода, в котором исполнителем была проведена проверка.</w:t>
      </w:r>
    </w:p>
    <w:p w:rsidR="00000000" w:rsidRDefault="00C710C7">
      <w:pPr>
        <w:pStyle w:val="ConsPlusNormal"/>
        <w:ind w:firstLine="540"/>
        <w:jc w:val="both"/>
      </w:pPr>
      <w:bookmarkStart w:id="62" w:name="Par578"/>
      <w:bookmarkEnd w:id="62"/>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w:t>
      </w:r>
      <w:r>
        <w:t xml:space="preserve">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000000" w:rsidRDefault="00C710C7">
      <w:pPr>
        <w:pStyle w:val="ConsPlusNormal"/>
        <w:ind w:firstLine="540"/>
        <w:jc w:val="both"/>
      </w:pPr>
      <w:r>
        <w:t>На основании акта о выявлении несанкционированного подключения исполнитель направл</w:t>
      </w:r>
      <w:r>
        <w:t>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w:t>
      </w:r>
      <w:r>
        <w:t>ые услуги.</w:t>
      </w:r>
    </w:p>
    <w:p w:rsidR="00000000" w:rsidRDefault="00C710C7">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w:t>
      </w:r>
      <w:r>
        <w:t>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w:t>
      </w:r>
      <w:r>
        <w:t xml:space="preserve">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w:t>
      </w:r>
      <w:r>
        <w:t>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w:t>
      </w:r>
      <w:r>
        <w:t xml:space="preserve">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w:t>
      </w:r>
      <w:r>
        <w:t>собственников такого помещения.</w:t>
      </w:r>
    </w:p>
    <w:p w:rsidR="00000000" w:rsidRDefault="00C710C7">
      <w:pPr>
        <w:pStyle w:val="ConsPlusNormal"/>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w:t>
      </w:r>
      <w:r>
        <w:t>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w:t>
      </w:r>
      <w:r>
        <w:t>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000000" w:rsidRDefault="00C710C7">
      <w:pPr>
        <w:pStyle w:val="ConsPlusNormal"/>
        <w:ind w:firstLine="540"/>
        <w:jc w:val="both"/>
      </w:pPr>
      <w:r>
        <w:t>Объем коммунальных ресурсов, п</w:t>
      </w:r>
      <w:r>
        <w:t>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w:t>
      </w:r>
      <w:r>
        <w:t>, газоснабжении для случаев самовольного подключения.</w:t>
      </w:r>
    </w:p>
    <w:p w:rsidR="00000000" w:rsidRDefault="00C710C7">
      <w:pPr>
        <w:pStyle w:val="ConsPlusNormal"/>
        <w:jc w:val="both"/>
      </w:pPr>
      <w:r>
        <w:t xml:space="preserve">(п. 62 в ред. </w:t>
      </w:r>
      <w:hyperlink r:id="rId23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63. Потребители обязаны своевременно вносить плату за коммунальные услуги.</w:t>
      </w:r>
    </w:p>
    <w:p w:rsidR="00000000" w:rsidRDefault="00C710C7">
      <w:pPr>
        <w:pStyle w:val="ConsPlusNormal"/>
        <w:ind w:firstLine="540"/>
        <w:jc w:val="both"/>
      </w:pPr>
      <w:r>
        <w:t>Плата за ком</w:t>
      </w:r>
      <w:r>
        <w:t>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000000" w:rsidRDefault="00C710C7">
      <w:pPr>
        <w:pStyle w:val="ConsPlusNormal"/>
        <w:ind w:firstLine="540"/>
        <w:jc w:val="both"/>
      </w:pPr>
      <w:r>
        <w:t>64. Потребители вправе при наличии договора, содержащего положения о предоставлении коммунальных услуг, заключенного</w:t>
      </w:r>
      <w:r>
        <w:t xml:space="preserve">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w:t>
      </w:r>
      <w:r>
        <w:t>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w:t>
      </w:r>
      <w:r>
        <w:t xml:space="preserve">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000000" w:rsidRDefault="00C710C7">
      <w:pPr>
        <w:pStyle w:val="ConsPlusNormal"/>
        <w:ind w:firstLine="540"/>
        <w:jc w:val="both"/>
      </w:pPr>
      <w:r>
        <w:t>Внесение потребителем платы за коммунальные услуги непосредственно в ресурсоснаб</w:t>
      </w:r>
      <w:r>
        <w:t>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w:t>
      </w:r>
      <w:r>
        <w:t>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000000" w:rsidRDefault="00C710C7">
      <w:pPr>
        <w:pStyle w:val="ConsPlusNormal"/>
        <w:jc w:val="both"/>
      </w:pPr>
      <w:r>
        <w:t xml:space="preserve">(в ред. </w:t>
      </w:r>
      <w:hyperlink r:id="rId2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w:t>
      </w:r>
      <w:r>
        <w:t>ства РФ от 26.12.2016 N 1498)</w:t>
      </w:r>
    </w:p>
    <w:p w:rsidR="00000000" w:rsidRDefault="00C710C7">
      <w:pPr>
        <w:pStyle w:val="ConsPlusNormal"/>
        <w:ind w:firstLine="540"/>
        <w:jc w:val="both"/>
      </w:pPr>
      <w:bookmarkStart w:id="63" w:name="Par589"/>
      <w:bookmarkEnd w:id="63"/>
      <w:r>
        <w:t>65. Если иное не установлено договором, содержащим положения о предоставлении коммунальных услуг, потребитель вправе по своему выбору:</w:t>
      </w:r>
    </w:p>
    <w:p w:rsidR="00000000" w:rsidRDefault="00C710C7">
      <w:pPr>
        <w:pStyle w:val="ConsPlusNormal"/>
        <w:ind w:firstLine="540"/>
        <w:jc w:val="both"/>
      </w:pPr>
      <w:r>
        <w:t>а) оплачивать коммунальные услуги наличными денежными средствами, в безналичной</w:t>
      </w:r>
      <w:r>
        <w:t xml:space="preserve">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w:t>
      </w:r>
      <w:r>
        <w:t>ательством Российской Федерации, с обязательным сохранением документов, подтверждающих оплату, в течение не менее 3 лет со дня оплаты;</w:t>
      </w:r>
    </w:p>
    <w:p w:rsidR="00000000" w:rsidRDefault="00C710C7">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w:t>
      </w:r>
      <w:r>
        <w:t>м законодательства Российской Федерации и договору, содержащему положения о предоставлении коммунальных услуг;</w:t>
      </w:r>
    </w:p>
    <w:p w:rsidR="00000000" w:rsidRDefault="00C710C7">
      <w:pPr>
        <w:pStyle w:val="ConsPlusNormal"/>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w:t>
      </w:r>
      <w:r>
        <w:t>ый настоящими Правилами;</w:t>
      </w:r>
    </w:p>
    <w:p w:rsidR="00000000" w:rsidRDefault="00C710C7">
      <w:pPr>
        <w:pStyle w:val="ConsPlusNormal"/>
        <w:ind w:firstLine="540"/>
        <w:jc w:val="both"/>
      </w:pPr>
      <w:r>
        <w:t>г) осуществлять предварительную оплату коммунальных услуг в счет будущих расчетных периодов.</w:t>
      </w:r>
    </w:p>
    <w:p w:rsidR="00000000" w:rsidRDefault="00C710C7">
      <w:pPr>
        <w:pStyle w:val="ConsPlusNormal"/>
        <w:ind w:firstLine="540"/>
        <w:jc w:val="both"/>
      </w:pPr>
      <w:bookmarkStart w:id="64" w:name="Par594"/>
      <w:bookmarkEnd w:id="64"/>
      <w:r>
        <w:t>66. Плата за коммунальные услуги вносится ежемесячно, до 10-го числа месяца, следующего за истекшим расчетным периодом, за кот</w:t>
      </w:r>
      <w:r>
        <w:t xml:space="preserve">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w:t>
      </w:r>
      <w:r>
        <w:t>внесения платы за коммунальные услуги.</w:t>
      </w:r>
    </w:p>
    <w:p w:rsidR="00000000" w:rsidRDefault="00C710C7">
      <w:pPr>
        <w:pStyle w:val="ConsPlusNormal"/>
        <w:jc w:val="both"/>
      </w:pPr>
      <w:r>
        <w:t xml:space="preserve">(в ред. </w:t>
      </w:r>
      <w:hyperlink r:id="rId2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65" w:name="Par596"/>
      <w:bookmarkEnd w:id="65"/>
      <w:r>
        <w:t>67. Плата за коммунальные услуги вносится на основании платежных документов, представляемых потр</w:t>
      </w:r>
      <w:r>
        <w:t>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w:t>
      </w:r>
      <w:r>
        <w:t>тива (при предоставлении коммунальных услуг товариществом или кооперативом) не установлен иной срок представления платежных документов.</w:t>
      </w:r>
    </w:p>
    <w:p w:rsidR="00000000" w:rsidRDefault="00C710C7">
      <w:pPr>
        <w:pStyle w:val="ConsPlusNormal"/>
        <w:jc w:val="both"/>
      </w:pPr>
      <w:r>
        <w:t xml:space="preserve">(в ред. </w:t>
      </w:r>
      <w:hyperlink r:id="rId2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68. Информа</w:t>
      </w:r>
      <w:r>
        <w:t>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w:t>
      </w:r>
      <w:r>
        <w:t xml:space="preserve"> предоставлении коммунальных услуг.</w:t>
      </w:r>
    </w:p>
    <w:p w:rsidR="00000000" w:rsidRDefault="00C710C7">
      <w:pPr>
        <w:pStyle w:val="ConsPlusNormal"/>
        <w:ind w:firstLine="540"/>
        <w:jc w:val="both"/>
      </w:pPr>
      <w:bookmarkStart w:id="66" w:name="Par599"/>
      <w:bookmarkEnd w:id="66"/>
      <w:r>
        <w:t>69. В платежном документе указываются:</w:t>
      </w:r>
    </w:p>
    <w:p w:rsidR="00000000" w:rsidRDefault="00C710C7">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w:t>
      </w:r>
      <w:r>
        <w:t>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000000" w:rsidRDefault="00C710C7">
      <w:pPr>
        <w:pStyle w:val="ConsPlusNormal"/>
        <w:ind w:firstLine="540"/>
        <w:jc w:val="both"/>
      </w:pPr>
      <w:r>
        <w:t>б) наименование исполнителя (с указанием наименования юридического лиц</w:t>
      </w:r>
      <w:r>
        <w:t>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w:t>
      </w:r>
      <w:r>
        <w:t>ети Интернет;</w:t>
      </w:r>
    </w:p>
    <w:p w:rsidR="00000000" w:rsidRDefault="00C710C7">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w:t>
      </w:r>
      <w:r>
        <w:t>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w:t>
      </w:r>
      <w:r>
        <w:t>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000000" w:rsidRDefault="00C710C7">
      <w:pPr>
        <w:pStyle w:val="ConsPlusNormal"/>
        <w:jc w:val="both"/>
      </w:pPr>
      <w:r>
        <w:t xml:space="preserve">(в ред. </w:t>
      </w:r>
      <w:hyperlink r:id="rId243"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w:t>
      </w:r>
      <w:r>
        <w:t>й вид предоставленных коммунальных услуг, определенные в соответствии с настоящими Правилами;</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 xml:space="preserve">Подпункт "г(1)" пункта 69 (в редакции Постановления Правительства РФ от 27.02.2017 N 232) подлежит </w:t>
      </w:r>
      <w:hyperlink r:id="rId244"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применению</w:t>
        </w:r>
      </w:hyperlink>
      <w:r>
        <w:t xml:space="preserve"> к отношениям, возникшим с 1 января 2017 года.</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 xml:space="preserve">г(1)) размер повышающего коэффициента, предусмотренного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 случае применения такого повышающего коэффициента при расчет</w:t>
      </w:r>
      <w:r>
        <w:t xml:space="preserve">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w:t>
      </w:r>
      <w:r>
        <w:t>коэффициента;</w:t>
      </w:r>
    </w:p>
    <w:p w:rsidR="00000000" w:rsidRDefault="00C710C7">
      <w:pPr>
        <w:pStyle w:val="ConsPlusNormal"/>
        <w:jc w:val="both"/>
      </w:pPr>
      <w:r>
        <w:t xml:space="preserve">(пп. "г(1)" в ред. </w:t>
      </w:r>
      <w:hyperlink r:id="rId245"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27.02.2017 N 232)</w:t>
      </w:r>
    </w:p>
    <w:p w:rsidR="00000000" w:rsidRDefault="00C710C7">
      <w:pPr>
        <w:pStyle w:val="ConsPlusNormal"/>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w:t>
      </w:r>
      <w:r>
        <w:t xml:space="preserve"> в расчете на каждого потребителя, и размер платы за каждый вид таких коммунальных услуг, определенные в соответствии с настоящими Правилами;</w:t>
      </w:r>
    </w:p>
    <w:p w:rsidR="00000000" w:rsidRDefault="00C710C7">
      <w:pPr>
        <w:pStyle w:val="ConsPlusNormal"/>
        <w:jc w:val="both"/>
      </w:pPr>
      <w:r>
        <w:t xml:space="preserve">(в ред. Постановлений Правительства РФ от 14.02.2015 </w:t>
      </w:r>
      <w:hyperlink r:id="rId246"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 xml:space="preserve">, от 26.12.2016 </w:t>
      </w:r>
      <w:hyperlink r:id="rId24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w:t>
      </w:r>
      <w:r>
        <w:t>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w:t>
      </w:r>
      <w:r>
        <w:t>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000000" w:rsidRDefault="00C710C7">
      <w:pPr>
        <w:pStyle w:val="ConsPlusNormal"/>
        <w:jc w:val="both"/>
      </w:pPr>
      <w:r>
        <w:t xml:space="preserve">(в ред. </w:t>
      </w:r>
      <w:hyperlink r:id="rId24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000000" w:rsidRDefault="00C710C7">
      <w:pPr>
        <w:pStyle w:val="ConsPlusNormal"/>
        <w:ind w:firstLine="540"/>
        <w:jc w:val="both"/>
      </w:pPr>
      <w:r>
        <w:t>пользованием жилым по</w:t>
      </w:r>
      <w:r>
        <w:t>мещением временно проживающими потребителями;</w:t>
      </w:r>
    </w:p>
    <w:p w:rsidR="00000000" w:rsidRDefault="00C710C7">
      <w:pPr>
        <w:pStyle w:val="ConsPlusNormal"/>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000000" w:rsidRDefault="00C710C7">
      <w:pPr>
        <w:pStyle w:val="ConsPlusNormal"/>
        <w:ind w:firstLine="540"/>
        <w:jc w:val="both"/>
      </w:pPr>
      <w:r>
        <w:t>временным отсутствием потребителя в занимаемом жилом помещении, не оборудованном инд</w:t>
      </w:r>
      <w:r>
        <w:t>ивидуальными и (или) общими (квартирными) приборами учета;</w:t>
      </w:r>
    </w:p>
    <w:p w:rsidR="00000000" w:rsidRDefault="00C710C7">
      <w:pPr>
        <w:pStyle w:val="ConsPlusNormal"/>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000000" w:rsidRDefault="00C710C7">
      <w:pPr>
        <w:pStyle w:val="ConsPlusNormal"/>
        <w:jc w:val="both"/>
      </w:pPr>
      <w:r>
        <w:t>(в ред.</w:t>
      </w:r>
      <w:r>
        <w:t xml:space="preserve"> </w:t>
      </w:r>
      <w:hyperlink r:id="rId24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иными основаниями, установленными в настоящих Правилах;</w:t>
      </w:r>
    </w:p>
    <w:p w:rsidR="00000000" w:rsidRDefault="00C710C7">
      <w:pPr>
        <w:pStyle w:val="ConsPlusNormal"/>
        <w:ind w:firstLine="540"/>
        <w:jc w:val="both"/>
      </w:pPr>
      <w:r>
        <w:t>з) сведения о размере задолженности потребителя перед исполнителем за предыдущие расчетные периоды</w:t>
      </w:r>
      <w:r>
        <w:t>;</w:t>
      </w:r>
    </w:p>
    <w:p w:rsidR="00000000" w:rsidRDefault="00C710C7">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000000" w:rsidRDefault="00C710C7">
      <w:pPr>
        <w:pStyle w:val="ConsPlusNormal"/>
        <w:ind w:firstLine="540"/>
        <w:jc w:val="both"/>
      </w:pPr>
      <w:r>
        <w:t>к) сведения о рассрочке и (или) отсрочке внесения п</w:t>
      </w:r>
      <w:r>
        <w:t xml:space="preserve">латы за коммунальные услуги, предоставленной потребителю в соответствии с </w:t>
      </w:r>
      <w:hyperlink w:anchor="Par633"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пунктами 72</w:t>
        </w:r>
      </w:hyperlink>
      <w:r>
        <w:t xml:space="preserve"> и </w:t>
      </w:r>
      <w:hyperlink w:anchor="Par643"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history="1">
        <w:r>
          <w:rPr>
            <w:color w:val="0000FF"/>
          </w:rPr>
          <w:t>75</w:t>
        </w:r>
      </w:hyperlink>
      <w:r>
        <w:t xml:space="preserve"> настоящих Правил;</w:t>
      </w:r>
    </w:p>
    <w:p w:rsidR="00000000" w:rsidRDefault="00C710C7">
      <w:pPr>
        <w:pStyle w:val="ConsPlusNormal"/>
        <w:ind w:firstLine="540"/>
        <w:jc w:val="both"/>
      </w:pPr>
      <w:r>
        <w:t xml:space="preserve">л) другие сведения, подлежащие в соответствии с настоящими Правилами, нормативными </w:t>
      </w:r>
      <w:hyperlink r:id="rId250"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актами</w:t>
        </w:r>
      </w:hyperlink>
      <w:r>
        <w:t xml:space="preserve">,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w:t>
      </w:r>
      <w:r>
        <w:t>включению в платежные документы.</w:t>
      </w:r>
    </w:p>
    <w:p w:rsidR="00000000" w:rsidRDefault="00C710C7">
      <w:pPr>
        <w:pStyle w:val="ConsPlusNormal"/>
        <w:jc w:val="both"/>
      </w:pPr>
      <w:r>
        <w:t xml:space="preserve">(в ред. </w:t>
      </w:r>
      <w:hyperlink r:id="rId251" w:tooltip="Постановление Правительства РФ от 22.07.2013 N 614 (ред. от 29.02.2016)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КонсультантПлюс}" w:history="1">
        <w:r>
          <w:rPr>
            <w:color w:val="0000FF"/>
          </w:rPr>
          <w:t>Постановления</w:t>
        </w:r>
      </w:hyperlink>
      <w:r>
        <w:t xml:space="preserve"> Правительства РФ от 22.07.2013 N 614)</w:t>
      </w:r>
    </w:p>
    <w:p w:rsidR="00000000" w:rsidRDefault="00C710C7">
      <w:pPr>
        <w:pStyle w:val="ConsPlusNormal"/>
        <w:ind w:firstLine="540"/>
        <w:jc w:val="both"/>
      </w:pPr>
      <w:r>
        <w:t>70. В платежном документе, выставляемом потребителю коммуна</w:t>
      </w:r>
      <w:r>
        <w:t xml:space="preserve">льных услуг в многоквартирном доме, в случае, установленном </w:t>
      </w:r>
      <w:hyperlink w:anchor="Par448" w:tooltip="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 w:history="1">
        <w:r>
          <w:rPr>
            <w:color w:val="0000FF"/>
          </w:rPr>
          <w:t>абзацем вторым пункта 40</w:t>
        </w:r>
      </w:hyperlink>
      <w:r>
        <w:t xml:space="preserve"> настоящих Правил плата за коммунальные услуги на общедомовые нужды и плата</w:t>
      </w:r>
      <w:r>
        <w:t xml:space="preserve"> за коммунальные услуги, предоставленные потребителю в жилом или нежилом помещении, подлежат указанию отдельными строками.</w:t>
      </w:r>
    </w:p>
    <w:p w:rsidR="00000000" w:rsidRDefault="00C710C7">
      <w:pPr>
        <w:pStyle w:val="ConsPlusNormal"/>
        <w:jc w:val="both"/>
      </w:pPr>
      <w:r>
        <w:t xml:space="preserve">(в ред. Постановлений Правительства РФ от 14.02.2015 </w:t>
      </w:r>
      <w:hyperlink r:id="rId252"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 xml:space="preserve">, от 26.12.2016 </w:t>
      </w:r>
      <w:hyperlink r:id="rId25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w:t>
      </w:r>
      <w:r>
        <w:t>ора, указывается исполнителем в платежном документе для внесения платы за коммунальные услуги.</w:t>
      </w:r>
    </w:p>
    <w:p w:rsidR="00000000" w:rsidRDefault="00C710C7">
      <w:pPr>
        <w:pStyle w:val="ConsPlusNormal"/>
        <w:jc w:val="both"/>
      </w:pPr>
      <w:r>
        <w:t xml:space="preserve">(в ред. </w:t>
      </w:r>
      <w:hyperlink r:id="rId2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 xml:space="preserve">71. Примерная </w:t>
      </w:r>
      <w:hyperlink r:id="rId255" w:tooltip="Приказ Минстроя России от 29.12.2014 N 924/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quot; (Зарегистрировано в Минюсте России 28.05.2015 N 37413){КонсультантПлюс}" w:history="1">
        <w:r>
          <w:rPr>
            <w:color w:val="0000FF"/>
          </w:rPr>
          <w:t>форма</w:t>
        </w:r>
      </w:hyperlink>
      <w:r>
        <w:t xml:space="preserve"> платежного документа для внесения платы за коммунальные услуги и </w:t>
      </w:r>
      <w:hyperlink r:id="rId256" w:tooltip="Приказ Минстроя России от 29.12.2014 N 924/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quot; (Зарегистрировано в Минюсте России 28.05.2015 N 37413){КонсультантПлюс}" w:history="1">
        <w:r>
          <w:rPr>
            <w:color w:val="0000FF"/>
          </w:rPr>
          <w:t>методические рекомендации</w:t>
        </w:r>
      </w:hyperlink>
      <w:r>
        <w:t xml:space="preserve"> по ее заполнению устанавливается Министерством строительства и жилищно-</w:t>
      </w:r>
      <w:r>
        <w:t>коммунального хозяйства Российской Федерации по согласованию с Федеральной антимонопольной службой.</w:t>
      </w:r>
    </w:p>
    <w:p w:rsidR="00000000" w:rsidRDefault="00C710C7">
      <w:pPr>
        <w:pStyle w:val="ConsPlusNormal"/>
        <w:jc w:val="both"/>
      </w:pPr>
      <w:r>
        <w:t xml:space="preserve">(в ред. Постановлений Правительства РФ от 26.03.2014 </w:t>
      </w:r>
      <w:hyperlink r:id="rId257" w:tooltip="Постановление Правительства РФ от 26.03.2014 N 230 (ред. от 28.03.2017) &quot;О внесении изменений в некоторые акты Правительства Российской Федерации&quot;{КонсультантПлюс}" w:history="1">
        <w:r>
          <w:rPr>
            <w:color w:val="0000FF"/>
          </w:rPr>
          <w:t>N 230</w:t>
        </w:r>
      </w:hyperlink>
      <w:r>
        <w:t xml:space="preserve">, от 04.09.2015 </w:t>
      </w:r>
      <w:hyperlink r:id="rId258" w:tooltip="Постановление Правительства РФ от 04.09.2015 N 941 (ред. от 17.02.2017)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N 941</w:t>
        </w:r>
      </w:hyperlink>
      <w:r>
        <w:t>)</w:t>
      </w:r>
    </w:p>
    <w:p w:rsidR="00000000" w:rsidRDefault="00C710C7">
      <w:pPr>
        <w:pStyle w:val="ConsPlusNormal"/>
        <w:ind w:firstLine="540"/>
        <w:jc w:val="both"/>
      </w:pPr>
      <w:bookmarkStart w:id="67" w:name="Par633"/>
      <w:bookmarkEnd w:id="67"/>
      <w:r>
        <w:t>72. Если начисленный потребителю в соответствии с требованиями настоя</w:t>
      </w:r>
      <w:r>
        <w:t>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w:t>
      </w:r>
      <w:r>
        <w:t>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000000" w:rsidRDefault="00C710C7">
      <w:pPr>
        <w:pStyle w:val="ConsPlusNormal"/>
        <w:ind w:firstLine="540"/>
        <w:jc w:val="both"/>
      </w:pPr>
      <w:r>
        <w:t>Предоставление такой возможности осуществляется путем включения в платежный документ, предостав</w:t>
      </w:r>
      <w:r>
        <w:t>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w:t>
      </w:r>
      <w:r>
        <w:t>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w:t>
      </w:r>
      <w:r>
        <w:t>у документу.</w:t>
      </w:r>
    </w:p>
    <w:p w:rsidR="00000000" w:rsidRDefault="00C710C7">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В соо</w:t>
      </w:r>
      <w:r>
        <w:t xml:space="preserve">тветствии с </w:t>
      </w:r>
      <w:hyperlink r:id="rId259" w:tooltip="Постановление Правительства РФ от 08.12.2015 N 1340 &quot;О применении с 1 января 2016 г. ключевой ставки Банка России&quot;{КонсультантПлюс}" w:history="1">
        <w:r>
          <w:rPr>
            <w:color w:val="0000FF"/>
          </w:rPr>
          <w:t>Постановлением</w:t>
        </w:r>
      </w:hyperlink>
      <w:r>
        <w:t xml:space="preserve"> Правительства РФ от 08.12.2015 N 1340 к отношениям, регулируемым актами Правительства РФ, в которых используется </w:t>
      </w:r>
      <w:hyperlink r:id="rId26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ставка рефинан</w:t>
        </w:r>
        <w:r>
          <w:rPr>
            <w:color w:val="0000FF"/>
          </w:rPr>
          <w:t>сирования</w:t>
        </w:r>
      </w:hyperlink>
      <w:r>
        <w:t xml:space="preserve"> Банка России, с 1 января 2016 года вместо ставки рефинансирования применяется </w:t>
      </w:r>
      <w:hyperlink r:id="rId26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ключевая ставка</w:t>
        </w:r>
      </w:hyperlink>
      <w:r>
        <w:t xml:space="preserve"> Банка России.</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Рассрочка предоставляется на условиях вн</w:t>
      </w:r>
      <w:r>
        <w:t>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w:t>
      </w:r>
      <w:r>
        <w:t xml:space="preserve">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w:t>
      </w:r>
      <w:r>
        <w:t>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000000" w:rsidRDefault="00C710C7">
      <w:pPr>
        <w:pStyle w:val="ConsPlusNormal"/>
        <w:ind w:firstLine="540"/>
        <w:jc w:val="both"/>
      </w:pPr>
      <w:r>
        <w:t xml:space="preserve">73. Потребитель, получивший от исполнителя платежный документ, указанный в </w:t>
      </w:r>
      <w:hyperlink w:anchor="Par633"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w:t>
      </w:r>
      <w:r>
        <w:t>ремя в пределах установленного периода рассрочки, в этом случае согласие исполнителя на досрочное внесение остатка платы не требуется.</w:t>
      </w:r>
    </w:p>
    <w:p w:rsidR="00000000" w:rsidRDefault="00C710C7">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w:t>
      </w:r>
      <w:r>
        <w:t xml:space="preserve">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w:t>
      </w:r>
      <w:r>
        <w:t>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w:t>
      </w:r>
      <w:r>
        <w:t>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000000" w:rsidRDefault="00C710C7">
      <w:pPr>
        <w:pStyle w:val="ConsPlusNormal"/>
        <w:ind w:firstLine="540"/>
        <w:jc w:val="both"/>
      </w:pPr>
      <w:bookmarkStart w:id="68" w:name="Par643"/>
      <w:bookmarkEnd w:id="68"/>
      <w:r>
        <w:t>75. Порядок и условия пр</w:t>
      </w:r>
      <w:r>
        <w:t xml:space="preserve">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633"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согласовываются потребителем и исполнителем.</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w:t>
      </w:r>
      <w:r>
        <w:t>ие.</w:t>
      </w:r>
    </w:p>
    <w:p w:rsidR="00000000" w:rsidRDefault="00C710C7">
      <w:pPr>
        <w:pStyle w:val="ConsPlusNormal"/>
        <w:ind w:firstLine="540"/>
        <w:jc w:val="both"/>
      </w:pPr>
      <w: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262" w:tooltip="&quot;Жилищный кодекс Российской Федерации&quot; от 29.12.2004 N 188-ФЗ (ред. от 28.12.2016) (с изм. и доп., вступ. в силу с 01.01.2017){КонсультантПлюс}" w:history="1">
        <w:r>
          <w:rPr>
            <w:color w:val="0000FF"/>
          </w:rPr>
          <w:t>статьей 160</w:t>
        </w:r>
      </w:hyperlink>
      <w:r>
        <w:t xml:space="preserve"> Жилищн</w:t>
      </w:r>
      <w:r>
        <w:t>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w:t>
      </w:r>
      <w:r>
        <w:t>олнении гражданами соглашений по ее погашению (</w:t>
      </w:r>
      <w:hyperlink r:id="rId263" w:tooltip="Федеральный закон от 29.12.2004 N 189-ФЗ (ред. от 22.02.2017) &quot;О введении в действие Жилищного кодекса Российской Федерации&quot;{КонсультантПлюс}" w:history="1">
        <w:r>
          <w:rPr>
            <w:color w:val="0000FF"/>
          </w:rPr>
          <w:t>часть 2 статьи 8</w:t>
        </w:r>
      </w:hyperlink>
      <w:r>
        <w:t xml:space="preserve"> Федерального закона от 29.12.2004 N 189-ФЗ "О введении в действие Жилищного кодекса Российской Федерации").</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76. В случае если потребителю в установленном порядке предоставляется ль</w:t>
      </w:r>
      <w:r>
        <w:t>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w:t>
      </w:r>
      <w:r>
        <w:t>ногоквартирном доме и в жилом помещении в домовладении.</w:t>
      </w:r>
    </w:p>
    <w:p w:rsidR="00000000" w:rsidRDefault="00C710C7">
      <w:pPr>
        <w:pStyle w:val="ConsPlusNormal"/>
        <w:jc w:val="both"/>
      </w:pPr>
      <w:r>
        <w:t xml:space="preserve">(в ред. </w:t>
      </w:r>
      <w:hyperlink r:id="rId264"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КонсультантПлюс}" w:history="1">
        <w:r>
          <w:rPr>
            <w:color w:val="0000FF"/>
          </w:rPr>
          <w:t>Постановления</w:t>
        </w:r>
      </w:hyperlink>
      <w:r>
        <w:t xml:space="preserve"> Правительства РФ от 27.08.2012 N 857)</w:t>
      </w:r>
    </w:p>
    <w:p w:rsidR="00000000" w:rsidRDefault="00C710C7">
      <w:pPr>
        <w:pStyle w:val="ConsPlusNormal"/>
        <w:ind w:firstLine="540"/>
        <w:jc w:val="both"/>
      </w:pPr>
      <w:bookmarkStart w:id="69" w:name="Par650"/>
      <w:bookmarkEnd w:id="69"/>
      <w: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w:t>
      </w:r>
      <w:r>
        <w:t>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w:t>
      </w:r>
      <w:r>
        <w:t>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00000" w:rsidRDefault="00C710C7">
      <w:pPr>
        <w:pStyle w:val="ConsPlusNormal"/>
        <w:jc w:val="both"/>
      </w:pPr>
      <w:r>
        <w:t xml:space="preserve">(в ред. </w:t>
      </w:r>
      <w:hyperlink r:id="rId265"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КонсультантПлюс}" w:history="1">
        <w:r>
          <w:rPr>
            <w:color w:val="0000FF"/>
          </w:rPr>
          <w:t>Постановления</w:t>
        </w:r>
      </w:hyperlink>
      <w:r>
        <w:t xml:space="preserve"> Правительства РФ от 27.08.2012 N 857)</w:t>
      </w:r>
    </w:p>
    <w:p w:rsidR="00000000" w:rsidRDefault="00C710C7">
      <w:pPr>
        <w:pStyle w:val="ConsPlusNormal"/>
        <w:ind w:firstLine="540"/>
        <w:jc w:val="both"/>
      </w:pPr>
      <w:r>
        <w:t xml:space="preserve">78. Размер платы за бытовой газ в баллонах рассчитывается по установленным </w:t>
      </w:r>
      <w:r>
        <w:t>в соответствии с законодательством Российской Федерации тарифам исходя из массы бытового газа в баллонах, приобретаемых потребителем.</w:t>
      </w:r>
    </w:p>
    <w:p w:rsidR="00000000" w:rsidRDefault="00C710C7">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w:t>
      </w:r>
      <w:r>
        <w:t>рифам исходя из количества (объема или веса) твердого топлива.</w:t>
      </w:r>
    </w:p>
    <w:p w:rsidR="00000000" w:rsidRDefault="00C710C7">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w:t>
      </w:r>
      <w:r>
        <w:t>лонах и твердого топлива.</w:t>
      </w:r>
    </w:p>
    <w:p w:rsidR="00000000" w:rsidRDefault="00C710C7">
      <w:pPr>
        <w:pStyle w:val="ConsPlusNormal"/>
        <w:ind w:firstLine="540"/>
        <w:jc w:val="both"/>
      </w:pPr>
    </w:p>
    <w:p w:rsidR="00000000" w:rsidRDefault="00C710C7">
      <w:pPr>
        <w:pStyle w:val="ConsPlusNormal"/>
        <w:jc w:val="center"/>
        <w:outlineLvl w:val="1"/>
      </w:pPr>
      <w:r>
        <w:t>VII. Порядок учета коммунальных услуг с использованием</w:t>
      </w:r>
    </w:p>
    <w:p w:rsidR="00000000" w:rsidRDefault="00C710C7">
      <w:pPr>
        <w:pStyle w:val="ConsPlusNormal"/>
        <w:jc w:val="center"/>
      </w:pPr>
      <w:r>
        <w:t>приборов учета, основания и порядок проведения проверок</w:t>
      </w:r>
    </w:p>
    <w:p w:rsidR="00000000" w:rsidRDefault="00C710C7">
      <w:pPr>
        <w:pStyle w:val="ConsPlusNormal"/>
        <w:jc w:val="center"/>
      </w:pPr>
      <w:r>
        <w:t>состояния приборов учета и правильности снятия их показаний</w:t>
      </w:r>
    </w:p>
    <w:p w:rsidR="00000000" w:rsidRDefault="00C710C7">
      <w:pPr>
        <w:pStyle w:val="ConsPlusNormal"/>
        <w:ind w:firstLine="540"/>
        <w:jc w:val="both"/>
      </w:pPr>
    </w:p>
    <w:p w:rsidR="00000000" w:rsidRDefault="00C710C7">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000000" w:rsidRDefault="00C710C7">
      <w:pPr>
        <w:pStyle w:val="ConsPlusNormal"/>
        <w:ind w:firstLine="540"/>
        <w:jc w:val="both"/>
      </w:pPr>
      <w:r>
        <w:t>К использованию допускаются приборы учета утвержденн</w:t>
      </w:r>
      <w:r>
        <w:t xml:space="preserve">ого типа и прошедшие поверку в соответствии с требованиями </w:t>
      </w:r>
      <w:hyperlink r:id="rId266" w:tooltip="Федеральный закон от 26.06.2008 N 102-ФЗ (ред. от 13.07.2015) &quot;Об обеспечении единства измерений&quot;{КонсультантПлюс}"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w:t>
      </w:r>
      <w:r>
        <w:t xml:space="preserve">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000000" w:rsidRDefault="00C710C7">
      <w:pPr>
        <w:pStyle w:val="ConsPlusNormal"/>
        <w:ind w:firstLine="540"/>
        <w:jc w:val="both"/>
      </w:pPr>
      <w:bookmarkStart w:id="70" w:name="Par662"/>
      <w:bookmarkEnd w:id="70"/>
      <w:r>
        <w:t xml:space="preserve">81. Оснащение жилого или нежилого помещения приборами учета, ввод установленных </w:t>
      </w:r>
      <w:r>
        <w:t>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000000" w:rsidRDefault="00C710C7">
      <w:pPr>
        <w:pStyle w:val="ConsPlusNormal"/>
        <w:ind w:firstLine="540"/>
        <w:jc w:val="both"/>
      </w:pPr>
      <w:r>
        <w:t>Ввод установленного прибора учета в эксплуатацию, то есть документальное оформлени</w:t>
      </w:r>
      <w:r>
        <w:t>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000000" w:rsidRDefault="00C710C7">
      <w:pPr>
        <w:pStyle w:val="ConsPlusNormal"/>
        <w:jc w:val="both"/>
      </w:pPr>
      <w:r>
        <w:t>(в ре</w:t>
      </w:r>
      <w:r>
        <w:t xml:space="preserve">д. </w:t>
      </w:r>
      <w:hyperlink r:id="rId26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В заявке указывается следующая информация:</w:t>
      </w:r>
    </w:p>
    <w:p w:rsidR="00000000" w:rsidRDefault="00C710C7">
      <w:pPr>
        <w:pStyle w:val="ConsPlusNormal"/>
        <w:jc w:val="both"/>
      </w:pPr>
      <w:r>
        <w:t xml:space="preserve">(абзац введен </w:t>
      </w:r>
      <w:hyperlink r:id="rId26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w:t>
        </w:r>
        <w:r>
          <w:rPr>
            <w:color w:val="0000FF"/>
          </w:rPr>
          <w:t>овлением</w:t>
        </w:r>
      </w:hyperlink>
      <w:r>
        <w:t xml:space="preserve"> Правительства РФ от 19.09.2013 N 824)</w:t>
      </w:r>
    </w:p>
    <w:p w:rsidR="00000000" w:rsidRDefault="00C710C7">
      <w:pPr>
        <w:pStyle w:val="ConsPlusNormal"/>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w:t>
      </w:r>
      <w:r>
        <w:t>о государственной регистрации, контактный телефон);</w:t>
      </w:r>
    </w:p>
    <w:p w:rsidR="00000000" w:rsidRDefault="00C710C7">
      <w:pPr>
        <w:pStyle w:val="ConsPlusNormal"/>
        <w:jc w:val="both"/>
      </w:pPr>
      <w:r>
        <w:t xml:space="preserve">(абзац введен </w:t>
      </w:r>
      <w:hyperlink r:id="rId269"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предлагаемая дата и время ввода установленног</w:t>
      </w:r>
      <w:r>
        <w:t>о прибора учета в эксплуатацию;</w:t>
      </w:r>
    </w:p>
    <w:p w:rsidR="00000000" w:rsidRDefault="00C710C7">
      <w:pPr>
        <w:pStyle w:val="ConsPlusNormal"/>
        <w:jc w:val="both"/>
      </w:pPr>
      <w:r>
        <w:t xml:space="preserve">(абзац введен </w:t>
      </w:r>
      <w:hyperlink r:id="rId27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тип и заводской номер установленного прибора учета, место его уст</w:t>
      </w:r>
      <w:r>
        <w:t>ановки;</w:t>
      </w:r>
    </w:p>
    <w:p w:rsidR="00000000" w:rsidRDefault="00C710C7">
      <w:pPr>
        <w:pStyle w:val="ConsPlusNormal"/>
        <w:jc w:val="both"/>
      </w:pPr>
      <w:r>
        <w:t xml:space="preserve">(абзац введен </w:t>
      </w:r>
      <w:hyperlink r:id="rId271"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сведения об организации, осуществившей монтаж прибора учета;</w:t>
      </w:r>
    </w:p>
    <w:p w:rsidR="00000000" w:rsidRDefault="00C710C7">
      <w:pPr>
        <w:pStyle w:val="ConsPlusNormal"/>
        <w:jc w:val="both"/>
      </w:pPr>
      <w:r>
        <w:t xml:space="preserve">(абзац введен </w:t>
      </w:r>
      <w:hyperlink r:id="rId27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показания прибора учета на момент его установки;</w:t>
      </w:r>
    </w:p>
    <w:p w:rsidR="00000000" w:rsidRDefault="00C710C7">
      <w:pPr>
        <w:pStyle w:val="ConsPlusNormal"/>
        <w:jc w:val="both"/>
      </w:pPr>
      <w:r>
        <w:t xml:space="preserve">(абзац введен </w:t>
      </w:r>
      <w:hyperlink r:id="rId273"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дата следующей поверки.</w:t>
      </w:r>
    </w:p>
    <w:p w:rsidR="00000000" w:rsidRDefault="00C710C7">
      <w:pPr>
        <w:pStyle w:val="ConsPlusNormal"/>
        <w:jc w:val="both"/>
      </w:pPr>
      <w:r>
        <w:t xml:space="preserve">(абзац введен </w:t>
      </w:r>
      <w:hyperlink r:id="rId27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w:t>
      </w:r>
      <w:r>
        <w:t>13 N 824)</w:t>
      </w:r>
    </w:p>
    <w:p w:rsidR="00000000" w:rsidRDefault="00C710C7">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000000" w:rsidRDefault="00C710C7">
      <w:pPr>
        <w:pStyle w:val="ConsPlusNormal"/>
        <w:jc w:val="both"/>
      </w:pPr>
      <w:r>
        <w:t xml:space="preserve">(абзац введен </w:t>
      </w:r>
      <w:hyperlink r:id="rId27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w:t>
      </w:r>
      <w:r>
        <w:t>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000000" w:rsidRDefault="00C710C7">
      <w:pPr>
        <w:pStyle w:val="ConsPlusNormal"/>
        <w:jc w:val="both"/>
      </w:pPr>
      <w:r>
        <w:t xml:space="preserve">(в ред. </w:t>
      </w:r>
      <w:hyperlink r:id="rId27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hyperlink r:id="rId277"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Pr>
            <w:color w:val="0000FF"/>
          </w:rPr>
          <w:t>Критерии</w:t>
        </w:r>
      </w:hyperlink>
      <w:r>
        <w:t xml:space="preserve"> наличия (отсутствия) технической возможности установки приборов учета, а также </w:t>
      </w:r>
      <w:hyperlink r:id="rId278"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279" w:tooltip="Приказ Минрегиона России от 29.12.2011 N 627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23.04.2012 N 23933){КонсультантПлюс}" w:history="1">
        <w:r>
          <w:rPr>
            <w:color w:val="0000FF"/>
          </w:rPr>
          <w:t>порядок</w:t>
        </w:r>
      </w:hyperlink>
      <w:r>
        <w:t xml:space="preserve"> ее заполнения утверждаются Ми</w:t>
      </w:r>
      <w:r>
        <w:t>нистерством строительства и жилищно-коммунального хозяйства Российской Федерации.</w:t>
      </w:r>
    </w:p>
    <w:p w:rsidR="00000000" w:rsidRDefault="00C710C7">
      <w:pPr>
        <w:pStyle w:val="ConsPlusNormal"/>
        <w:jc w:val="both"/>
      </w:pPr>
      <w:r>
        <w:t xml:space="preserve">(в ред. </w:t>
      </w:r>
      <w:hyperlink r:id="rId280" w:tooltip="Постановление Правительства РФ от 26.03.2014 N 230 (ред. от 28.03.2017)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26.03.2014 N 230)</w:t>
      </w:r>
    </w:p>
    <w:p w:rsidR="00000000" w:rsidRDefault="00C710C7">
      <w:pPr>
        <w:pStyle w:val="ConsPlusNormal"/>
        <w:ind w:firstLine="540"/>
        <w:jc w:val="both"/>
      </w:pPr>
      <w:bookmarkStart w:id="71" w:name="Par685"/>
      <w:bookmarkEnd w:id="71"/>
      <w:r>
        <w:t>81(1). Исполнитель обязан рассмотреть предложенные в заявке</w:t>
      </w:r>
      <w:r>
        <w:t xml:space="preserve">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000000" w:rsidRDefault="00C710C7">
      <w:pPr>
        <w:pStyle w:val="ConsPlusNormal"/>
        <w:ind w:firstLine="540"/>
        <w:jc w:val="both"/>
      </w:pPr>
      <w:r>
        <w:t>При этом предложение о нов</w:t>
      </w:r>
      <w:r>
        <w:t>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000000" w:rsidRDefault="00C710C7">
      <w:pPr>
        <w:pStyle w:val="ConsPlusNormal"/>
        <w:jc w:val="both"/>
      </w:pPr>
      <w:r>
        <w:t xml:space="preserve">(п. 81(1) введен </w:t>
      </w:r>
      <w:hyperlink r:id="rId281"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 xml:space="preserve">81(2). В случае если исполнитель не явился в предложенные в заявке дату и время для осуществления ввода прибора учета </w:t>
      </w:r>
      <w:r>
        <w:t xml:space="preserve">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685"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прибор уч</w:t>
      </w:r>
      <w:r>
        <w:t xml:space="preserve">ета считается введенным в эксплуатацию с даты направления в адрес исполнителя заявки, отвечающей требованиям, установленным </w:t>
      </w:r>
      <w:hyperlink w:anchor="Par662"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history="1">
        <w:r>
          <w:rPr>
            <w:color w:val="0000FF"/>
          </w:rPr>
          <w:t>пунктом 81</w:t>
        </w:r>
      </w:hyperlink>
      <w:r>
        <w:t xml:space="preserve"> настоящих Правил, и с этой даты его показания учитываются при определении объема потребления ко</w:t>
      </w:r>
      <w:r>
        <w:t>ммунальных услуг.</w:t>
      </w:r>
    </w:p>
    <w:p w:rsidR="00000000" w:rsidRDefault="00C710C7">
      <w:pPr>
        <w:pStyle w:val="ConsPlusNormal"/>
        <w:jc w:val="both"/>
      </w:pPr>
      <w:r>
        <w:t xml:space="preserve">(п. 81(2) введен </w:t>
      </w:r>
      <w:hyperlink r:id="rId28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81(3). В случае выполнения монтажа прибора учета исполнителем ввод в эксплуа</w:t>
      </w:r>
      <w:r>
        <w:t xml:space="preserve">тацию осуществляется исполнителем путем оформления и подписания акта ввода прибора учета в эксплуатацию, предусмотренного </w:t>
      </w:r>
      <w:hyperlink w:anchor="Par700" w:tooltip="81(6). По результатам проверки прибора учета исполнитель оформляет акт ввода прибора учета в эксплуатацию, в котором указываются:" w:history="1">
        <w:r>
          <w:rPr>
            <w:color w:val="0000FF"/>
          </w:rPr>
          <w:t>пунктом 81(6)</w:t>
        </w:r>
      </w:hyperlink>
      <w:r>
        <w:t xml:space="preserve"> настоящих Правил.</w:t>
      </w:r>
    </w:p>
    <w:p w:rsidR="00000000" w:rsidRDefault="00C710C7">
      <w:pPr>
        <w:pStyle w:val="ConsPlusNormal"/>
        <w:jc w:val="both"/>
      </w:pPr>
      <w:r>
        <w:t xml:space="preserve">(п. 81(3) введен </w:t>
      </w:r>
      <w:hyperlink r:id="rId283"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bookmarkStart w:id="72" w:name="Par692"/>
      <w:bookmarkEnd w:id="72"/>
      <w:r>
        <w:t>81(4). В ходе ввода прибор</w:t>
      </w:r>
      <w:r>
        <w:t>а учета в эксплуатацию проверке подлежат:</w:t>
      </w:r>
    </w:p>
    <w:p w:rsidR="00000000" w:rsidRDefault="00C710C7">
      <w:pPr>
        <w:pStyle w:val="ConsPlusNormal"/>
        <w:ind w:firstLine="540"/>
        <w:jc w:val="both"/>
      </w:pPr>
      <w:r>
        <w:t>а) соответствие заводского номера на приборе учета номеру, указанному в его паспорте;</w:t>
      </w:r>
    </w:p>
    <w:p w:rsidR="00000000" w:rsidRDefault="00C710C7">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w:t>
      </w:r>
      <w:r>
        <w:t>ета;</w:t>
      </w:r>
    </w:p>
    <w:p w:rsidR="00000000" w:rsidRDefault="00C710C7">
      <w:pPr>
        <w:pStyle w:val="ConsPlusNormal"/>
        <w:ind w:firstLine="540"/>
        <w:jc w:val="both"/>
      </w:pPr>
      <w:r>
        <w:t>в) наличие знаков последней поверки (за исключением новых приборов учета);</w:t>
      </w:r>
    </w:p>
    <w:p w:rsidR="00000000" w:rsidRDefault="00C710C7">
      <w:pPr>
        <w:pStyle w:val="ConsPlusNormal"/>
        <w:ind w:firstLine="540"/>
        <w:jc w:val="both"/>
      </w:pPr>
      <w:r>
        <w:t>г) работоспособность прибора учета.</w:t>
      </w:r>
    </w:p>
    <w:p w:rsidR="00000000" w:rsidRDefault="00C710C7">
      <w:pPr>
        <w:pStyle w:val="ConsPlusNormal"/>
        <w:jc w:val="both"/>
      </w:pPr>
      <w:r>
        <w:t xml:space="preserve">(п. 81(4) введен </w:t>
      </w:r>
      <w:hyperlink r:id="rId28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w:t>
      </w:r>
      <w:r>
        <w:t xml:space="preserve"> от 19.09.2013 N 824)</w:t>
      </w:r>
    </w:p>
    <w:p w:rsidR="00000000" w:rsidRDefault="00C710C7">
      <w:pPr>
        <w:pStyle w:val="ConsPlusNormal"/>
        <w:ind w:firstLine="540"/>
        <w:jc w:val="both"/>
      </w:pPr>
      <w:r>
        <w:t xml:space="preserve">81(5). Несоответствие прибора учета положениям, предусмотренным </w:t>
      </w:r>
      <w:hyperlink w:anchor="Par692" w:tooltip="81(4). В ходе ввода прибора учета в эксплуатацию проверке подлежат:" w:history="1">
        <w:r>
          <w:rPr>
            <w:color w:val="0000FF"/>
          </w:rPr>
          <w:t>пунктом 81(4)</w:t>
        </w:r>
      </w:hyperlink>
      <w:r>
        <w:t xml:space="preserve"> настоящих Правил, выявленное исполнителем в ходе проверки, я</w:t>
      </w:r>
      <w:r>
        <w:t>вляется основанием для отказа ввода прибора учета в эксплуатацию.</w:t>
      </w:r>
    </w:p>
    <w:p w:rsidR="00000000" w:rsidRDefault="00C710C7">
      <w:pPr>
        <w:pStyle w:val="ConsPlusNormal"/>
        <w:jc w:val="both"/>
      </w:pPr>
      <w:r>
        <w:t xml:space="preserve">(п. 81(5) введен </w:t>
      </w:r>
      <w:hyperlink r:id="rId28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bookmarkStart w:id="73" w:name="Par700"/>
      <w:bookmarkEnd w:id="73"/>
      <w:r>
        <w:t>81(6). По резуль</w:t>
      </w:r>
      <w:r>
        <w:t>татам проверки прибора учета исполнитель оформляет акт ввода прибора учета в эксплуатацию, в котором указываются:</w:t>
      </w:r>
    </w:p>
    <w:p w:rsidR="00000000" w:rsidRDefault="00C710C7">
      <w:pPr>
        <w:pStyle w:val="ConsPlusNormal"/>
        <w:ind w:firstLine="540"/>
        <w:jc w:val="both"/>
      </w:pPr>
      <w:r>
        <w:t>а) дата, время и адрес ввода прибора учета в эксплуатацию;</w:t>
      </w:r>
    </w:p>
    <w:p w:rsidR="00000000" w:rsidRDefault="00C710C7">
      <w:pPr>
        <w:pStyle w:val="ConsPlusNormal"/>
        <w:ind w:firstLine="540"/>
        <w:jc w:val="both"/>
      </w:pPr>
      <w:r>
        <w:t>б) фамилии, имена, отчества, должности и контактные данные лиц, принимавших участие</w:t>
      </w:r>
      <w:r>
        <w:t xml:space="preserve"> в процедуре ввода прибора учета в эксплуатацию;</w:t>
      </w:r>
    </w:p>
    <w:p w:rsidR="00000000" w:rsidRDefault="00C710C7">
      <w:pPr>
        <w:pStyle w:val="ConsPlusNormal"/>
        <w:ind w:firstLine="540"/>
        <w:jc w:val="both"/>
      </w:pPr>
      <w:r>
        <w:t>в) тип и заводской номер установленного прибора учета, а также место его установки;</w:t>
      </w:r>
    </w:p>
    <w:p w:rsidR="00000000" w:rsidRDefault="00C710C7">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000000" w:rsidRDefault="00C710C7">
      <w:pPr>
        <w:pStyle w:val="ConsPlusNormal"/>
        <w:ind w:firstLine="540"/>
        <w:jc w:val="both"/>
      </w:pPr>
      <w:r>
        <w:t>д) в случае вво</w:t>
      </w:r>
      <w:r>
        <w:t>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000000" w:rsidRDefault="00C710C7">
      <w:pPr>
        <w:pStyle w:val="ConsPlusNormal"/>
        <w:ind w:firstLine="540"/>
        <w:jc w:val="both"/>
      </w:pPr>
      <w:r>
        <w:t>е) дата следующей пове</w:t>
      </w:r>
      <w:r>
        <w:t>рки.</w:t>
      </w:r>
    </w:p>
    <w:p w:rsidR="00000000" w:rsidRDefault="00C710C7">
      <w:pPr>
        <w:pStyle w:val="ConsPlusNormal"/>
        <w:jc w:val="both"/>
      </w:pPr>
      <w:r>
        <w:t xml:space="preserve">(п. 81(6) введен </w:t>
      </w:r>
      <w:hyperlink r:id="rId286"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000000" w:rsidRDefault="00C710C7">
      <w:pPr>
        <w:pStyle w:val="ConsPlusNormal"/>
        <w:jc w:val="both"/>
      </w:pPr>
      <w:r>
        <w:t xml:space="preserve">(п. 81(7) введен </w:t>
      </w:r>
      <w:hyperlink r:id="rId287"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w:t>
      </w:r>
      <w:r>
        <w:t>итель исполнителя осуществляет установку контрольных пломб на приборе учета.</w:t>
      </w:r>
    </w:p>
    <w:p w:rsidR="00000000" w:rsidRDefault="00C710C7">
      <w:pPr>
        <w:pStyle w:val="ConsPlusNormal"/>
        <w:jc w:val="both"/>
      </w:pPr>
      <w:r>
        <w:t xml:space="preserve">(п. 81(8) введен </w:t>
      </w:r>
      <w:hyperlink r:id="rId28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w:t>
      </w:r>
      <w:r>
        <w:t xml:space="preserve"> 19.09.2013 N 824)</w:t>
      </w:r>
    </w:p>
    <w:p w:rsidR="00000000" w:rsidRDefault="00C710C7">
      <w:pPr>
        <w:pStyle w:val="ConsPlusNormal"/>
        <w:ind w:firstLine="540"/>
        <w:jc w:val="both"/>
      </w:pPr>
      <w:bookmarkStart w:id="74" w:name="Par712"/>
      <w:bookmarkEnd w:id="74"/>
      <w:r>
        <w:t>81(9). Ввод приборов учета в эксплуатацию в случаях, предусмотренных настоящими Правилами, осуществляется исполнителем без взимания платы.</w:t>
      </w:r>
    </w:p>
    <w:p w:rsidR="00000000" w:rsidRDefault="00C710C7">
      <w:pPr>
        <w:pStyle w:val="ConsPlusNormal"/>
        <w:jc w:val="both"/>
      </w:pPr>
      <w:r>
        <w:t xml:space="preserve">(п. 81(9) введен </w:t>
      </w:r>
      <w:hyperlink r:id="rId289"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w:t>
      </w:r>
      <w:r>
        <w:t>аконодательства Российской Федерации об обеспечении единства измерений.</w:t>
      </w:r>
    </w:p>
    <w:p w:rsidR="00000000" w:rsidRDefault="00C710C7">
      <w:pPr>
        <w:pStyle w:val="ConsPlusNormal"/>
        <w:jc w:val="both"/>
      </w:pPr>
      <w:r>
        <w:t xml:space="preserve">(п. 81(10) введен </w:t>
      </w:r>
      <w:hyperlink r:id="rId29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bookmarkStart w:id="75" w:name="Par716"/>
      <w:bookmarkEnd w:id="75"/>
      <w:r>
        <w:t>81(11). П</w:t>
      </w:r>
      <w:r>
        <w:t>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w:t>
      </w:r>
      <w:r>
        <w:t>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w:t>
      </w:r>
      <w:r>
        <w:t>арушения таких пломб или устройств, при этом плата за установку таких пломб или устройств с потребителя не взимается.</w:t>
      </w:r>
    </w:p>
    <w:p w:rsidR="00000000" w:rsidRDefault="00C710C7">
      <w:pPr>
        <w:pStyle w:val="ConsPlusNormal"/>
        <w:ind w:firstLine="540"/>
        <w:jc w:val="both"/>
      </w:pPr>
      <w:r>
        <w:t>При проведении исполнителем проверки состояния прибора учета проверке подлежат:</w:t>
      </w:r>
    </w:p>
    <w:p w:rsidR="00000000" w:rsidRDefault="00C710C7">
      <w:pPr>
        <w:pStyle w:val="ConsPlusNormal"/>
        <w:ind w:firstLine="540"/>
        <w:jc w:val="both"/>
      </w:pPr>
      <w:bookmarkStart w:id="76" w:name="Par718"/>
      <w:bookmarkEnd w:id="76"/>
      <w:r>
        <w:t>целостность прибора учета, отсутствие механиче</w:t>
      </w:r>
      <w:r>
        <w:t>ских повреждений, отсутствие не предусмотренных изготовителем отверстий или трещин, плотное прилегание стекла индикатора;</w:t>
      </w:r>
    </w:p>
    <w:p w:rsidR="00000000" w:rsidRDefault="00C710C7">
      <w:pPr>
        <w:pStyle w:val="ConsPlusNormal"/>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w:t>
      </w:r>
      <w:r>
        <w:t>анкционированного вмешательства в работу прибора учета;</w:t>
      </w:r>
    </w:p>
    <w:p w:rsidR="00000000" w:rsidRDefault="00C710C7">
      <w:pPr>
        <w:pStyle w:val="ConsPlusNormal"/>
        <w:ind w:firstLine="540"/>
        <w:jc w:val="both"/>
      </w:pPr>
      <w:bookmarkStart w:id="77" w:name="Par720"/>
      <w:bookmarkEnd w:id="77"/>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000000" w:rsidRDefault="00C710C7">
      <w:pPr>
        <w:pStyle w:val="ConsPlusNormal"/>
        <w:ind w:firstLine="540"/>
        <w:jc w:val="both"/>
      </w:pPr>
      <w:r>
        <w:t xml:space="preserve">Нарушение показателей, указанных в </w:t>
      </w:r>
      <w:hyperlink w:anchor="Par718"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history="1">
        <w:r>
          <w:rPr>
            <w:color w:val="0000FF"/>
          </w:rPr>
          <w:t>абзацах третьем</w:t>
        </w:r>
      </w:hyperlink>
      <w:r>
        <w:t xml:space="preserve"> - </w:t>
      </w:r>
      <w:hyperlink w:anchor="Par720" w:tooltip="отсутствие свободного доступа к элементам коммутации (узлам, зажимам) прибора учета, позволяющим осуществлять вмешательство в работу прибора учета."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w:t>
      </w:r>
      <w:r>
        <w:t>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w:t>
      </w:r>
      <w:r>
        <w:t xml:space="preserve">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w:t>
      </w:r>
      <w:r>
        <w:t>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w:t>
      </w:r>
      <w:r>
        <w:t>,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000000" w:rsidRDefault="00C710C7">
      <w:pPr>
        <w:pStyle w:val="ConsPlusNormal"/>
        <w:ind w:firstLine="540"/>
        <w:jc w:val="both"/>
      </w:pPr>
      <w:r>
        <w:t>Акт о несанкционированном вмешательстве в работу прибора учета составляется в порядке, установленном настоящ</w:t>
      </w:r>
      <w:r>
        <w:t>ими Правилами.</w:t>
      </w:r>
    </w:p>
    <w:p w:rsidR="00000000" w:rsidRDefault="00C710C7">
      <w:pPr>
        <w:pStyle w:val="ConsPlusNormal"/>
        <w:ind w:firstLine="540"/>
        <w:jc w:val="both"/>
      </w:pPr>
      <w:r>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w:anchor="Par718"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history="1">
        <w:r>
          <w:rPr>
            <w:color w:val="0000FF"/>
          </w:rPr>
          <w:t>абзацах третьем</w:t>
        </w:r>
      </w:hyperlink>
      <w:r>
        <w:t xml:space="preserve"> - </w:t>
      </w:r>
      <w:hyperlink w:anchor="Par720" w:tooltip="отсутствие свободного доступа к элементам коммутации (узлам, зажимам) прибора учета, позволяющим осуществлять вмешательство в работу прибора учета."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000000" w:rsidRDefault="00C710C7">
      <w:pPr>
        <w:pStyle w:val="ConsPlusNormal"/>
        <w:ind w:firstLine="540"/>
        <w:jc w:val="both"/>
      </w:pPr>
      <w:r>
        <w:t>При отсутствии информации о постоянно и временно пр</w:t>
      </w:r>
      <w:r>
        <w:t>оживающих в жилом помещении гражданах объем коммунальных услуг рассчитывается с учетом количества собственников такого помещения.</w:t>
      </w:r>
    </w:p>
    <w:p w:rsidR="00000000" w:rsidRDefault="00C710C7">
      <w:pPr>
        <w:pStyle w:val="ConsPlusNormal"/>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w:t>
      </w:r>
      <w:r>
        <w:t>м помещении взыскивается ресурсоснабжающей организацией.</w:t>
      </w:r>
    </w:p>
    <w:p w:rsidR="00000000" w:rsidRDefault="00C710C7">
      <w:pPr>
        <w:pStyle w:val="ConsPlusNormal"/>
        <w:jc w:val="both"/>
      </w:pPr>
      <w:r>
        <w:t xml:space="preserve">(п. 81(11) в ред. </w:t>
      </w:r>
      <w:hyperlink r:id="rId29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81(12). Прибор учета считается вышедшим из строя в случаях:</w:t>
      </w:r>
    </w:p>
    <w:p w:rsidR="00000000" w:rsidRDefault="00C710C7">
      <w:pPr>
        <w:pStyle w:val="ConsPlusNormal"/>
        <w:ind w:firstLine="540"/>
        <w:jc w:val="both"/>
      </w:pPr>
      <w:r>
        <w:t>а) неотображения при</w:t>
      </w:r>
      <w:r>
        <w:t>борами учета результатов измерений;</w:t>
      </w:r>
    </w:p>
    <w:p w:rsidR="00000000" w:rsidRDefault="00C710C7">
      <w:pPr>
        <w:pStyle w:val="ConsPlusNormal"/>
        <w:ind w:firstLine="540"/>
        <w:jc w:val="both"/>
      </w:pPr>
      <w:r>
        <w:t>б) нарушения контрольных пломб и (или) знаков поверки;</w:t>
      </w:r>
    </w:p>
    <w:p w:rsidR="00000000" w:rsidRDefault="00C710C7">
      <w:pPr>
        <w:pStyle w:val="ConsPlusNormal"/>
        <w:ind w:firstLine="540"/>
        <w:jc w:val="both"/>
      </w:pPr>
      <w:r>
        <w:t>в) механического повреждения прибора учета;</w:t>
      </w:r>
    </w:p>
    <w:p w:rsidR="00000000" w:rsidRDefault="00C710C7">
      <w:pPr>
        <w:pStyle w:val="ConsPlusNormal"/>
        <w:ind w:firstLine="540"/>
        <w:jc w:val="both"/>
      </w:pPr>
      <w:r>
        <w:t>г) превышения допустимой погрешности показаний прибора учета;</w:t>
      </w:r>
    </w:p>
    <w:p w:rsidR="00000000" w:rsidRDefault="00C710C7">
      <w:pPr>
        <w:pStyle w:val="ConsPlusNormal"/>
        <w:ind w:firstLine="540"/>
        <w:jc w:val="both"/>
      </w:pPr>
      <w:r>
        <w:t>д) истечения межповерочного интервала поверки приборов учет</w:t>
      </w:r>
      <w:r>
        <w:t>а.</w:t>
      </w:r>
    </w:p>
    <w:p w:rsidR="00000000" w:rsidRDefault="00C710C7">
      <w:pPr>
        <w:pStyle w:val="ConsPlusNormal"/>
        <w:jc w:val="both"/>
      </w:pPr>
      <w:r>
        <w:t xml:space="preserve">(п. 81(12) введен </w:t>
      </w:r>
      <w:hyperlink r:id="rId29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bookmarkStart w:id="78" w:name="Par734"/>
      <w:bookmarkEnd w:id="78"/>
      <w:r>
        <w:t>81(13). Потребитель в случае выхода прибора учета из строя (неисправности) обя</w:t>
      </w:r>
      <w:r>
        <w:t>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w:t>
      </w:r>
      <w:r>
        <w:t xml:space="preserve">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w:t>
      </w:r>
      <w:r>
        <w:t>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000000" w:rsidRDefault="00C710C7">
      <w:pPr>
        <w:pStyle w:val="ConsPlusNormal"/>
        <w:jc w:val="both"/>
      </w:pPr>
      <w:r>
        <w:t xml:space="preserve">(п. 81(13) введен </w:t>
      </w:r>
      <w:hyperlink r:id="rId293"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ar662"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history="1">
        <w:r>
          <w:rPr>
            <w:color w:val="0000FF"/>
          </w:rPr>
          <w:t>пунктами 81</w:t>
        </w:r>
      </w:hyperlink>
      <w:r>
        <w:t xml:space="preserve"> - </w:t>
      </w:r>
      <w:hyperlink w:anchor="Par712" w:tooltip="81(9). Ввод приборов учета в эксплуатацию в случаях, предусмотренных настоящими Правилами, осуществляется исполнителем без взимания платы." w:history="1">
        <w:r>
          <w:rPr>
            <w:color w:val="0000FF"/>
          </w:rPr>
          <w:t>81(9)</w:t>
        </w:r>
      </w:hyperlink>
      <w:r>
        <w:t xml:space="preserve"> настоящих Правил. Установленный прибор учета, в том числе после поверки, опломбируется исполнителем без</w:t>
      </w:r>
      <w:r>
        <w:t xml:space="preserve">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000000" w:rsidRDefault="00C710C7">
      <w:pPr>
        <w:pStyle w:val="ConsPlusNormal"/>
        <w:jc w:val="both"/>
      </w:pPr>
      <w:r>
        <w:t xml:space="preserve">(п. 81(14) введен </w:t>
      </w:r>
      <w:hyperlink r:id="rId29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КонсультантПлюс}" w:history="1">
        <w:r>
          <w:rPr>
            <w:color w:val="0000FF"/>
          </w:rPr>
          <w:t>Постановлением</w:t>
        </w:r>
      </w:hyperlink>
      <w:r>
        <w:t xml:space="preserve"> Правительства РФ от 19.09.2013 N 824)</w:t>
      </w:r>
    </w:p>
    <w:p w:rsidR="00000000" w:rsidRDefault="00C710C7">
      <w:pPr>
        <w:pStyle w:val="ConsPlusNormal"/>
        <w:ind w:firstLine="540"/>
        <w:jc w:val="both"/>
      </w:pPr>
      <w:bookmarkStart w:id="79" w:name="Par738"/>
      <w:bookmarkEnd w:id="79"/>
      <w:r>
        <w:t>82. Исполнитель обязан:</w:t>
      </w:r>
    </w:p>
    <w:p w:rsidR="00000000" w:rsidRDefault="00C710C7">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000000" w:rsidRDefault="00C710C7">
      <w:pPr>
        <w:pStyle w:val="ConsPlusNormal"/>
        <w:ind w:firstLine="540"/>
        <w:jc w:val="both"/>
      </w:pPr>
      <w:r>
        <w:t>б) проводить проверки достоверности представленных потребителями сведе</w:t>
      </w:r>
      <w:r>
        <w:t>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w:t>
      </w:r>
      <w:r>
        <w:t>твляют потребители).</w:t>
      </w:r>
    </w:p>
    <w:p w:rsidR="00000000" w:rsidRDefault="00C710C7">
      <w:pPr>
        <w:pStyle w:val="ConsPlusNormal"/>
        <w:ind w:firstLine="540"/>
        <w:jc w:val="both"/>
      </w:pPr>
      <w:r>
        <w:t xml:space="preserve">83. Проверки, указанные в </w:t>
      </w:r>
      <w:hyperlink w:anchor="Par738" w:tooltip="82. Исполнитель обязан:"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w:t>
      </w:r>
      <w:r>
        <w:t xml:space="preserve"> то не чаще 1 раза в 3 месяца.</w:t>
      </w:r>
    </w:p>
    <w:p w:rsidR="00000000" w:rsidRDefault="00C710C7">
      <w:pPr>
        <w:pStyle w:val="ConsPlusNormal"/>
        <w:jc w:val="both"/>
      </w:pPr>
      <w:r>
        <w:t xml:space="preserve">(в ред. Постановлений Правительства РФ от 16.04.2013 </w:t>
      </w:r>
      <w:hyperlink r:id="rId29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344</w:t>
        </w:r>
      </w:hyperlink>
      <w:r>
        <w:t xml:space="preserve">, от 26.12.2016 </w:t>
      </w:r>
      <w:hyperlink r:id="rId2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w:t>
      </w:r>
    </w:p>
    <w:p w:rsidR="00000000" w:rsidRDefault="00C710C7">
      <w:pPr>
        <w:pStyle w:val="ConsPlusNormal"/>
        <w:ind w:firstLine="540"/>
        <w:jc w:val="both"/>
      </w:pPr>
      <w:r>
        <w:t>84. При непредставлении пот</w:t>
      </w:r>
      <w:r>
        <w:t>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w:t>
      </w:r>
      <w:r>
        <w:t xml:space="preserve">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738" w:tooltip="82. Исполнитель обязан:" w:history="1">
        <w:r>
          <w:rPr>
            <w:color w:val="0000FF"/>
          </w:rPr>
          <w:t>пункте 82</w:t>
        </w:r>
      </w:hyperlink>
      <w:r>
        <w:t xml:space="preserve"> настоящих Правил проверку и снять показания прибора</w:t>
      </w:r>
      <w:r>
        <w:t xml:space="preserve"> учета.</w:t>
      </w:r>
    </w:p>
    <w:p w:rsidR="00000000" w:rsidRDefault="00C710C7">
      <w:pPr>
        <w:pStyle w:val="ConsPlusNormal"/>
        <w:jc w:val="both"/>
      </w:pPr>
      <w:r>
        <w:t xml:space="preserve">(п. 84 в ред. </w:t>
      </w:r>
      <w:hyperlink r:id="rId297"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Постановления</w:t>
        </w:r>
      </w:hyperlink>
      <w:r>
        <w:t xml:space="preserve"> Правительства РФ от 16.04.2013 N 344)</w:t>
      </w:r>
    </w:p>
    <w:p w:rsidR="00000000" w:rsidRDefault="00C710C7">
      <w:pPr>
        <w:pStyle w:val="ConsPlusNormal"/>
        <w:ind w:firstLine="540"/>
        <w:jc w:val="both"/>
      </w:pPr>
      <w:bookmarkStart w:id="80" w:name="Par745"/>
      <w:bookmarkEnd w:id="80"/>
      <w:r>
        <w:t xml:space="preserve">85. Проверки, указанные в пункте 82 настоящих Правил, если для их проведения требуется доступ в жилое </w:t>
      </w:r>
      <w:r>
        <w:t>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000000" w:rsidRDefault="00C710C7">
      <w:pPr>
        <w:pStyle w:val="ConsPlusNormal"/>
        <w:ind w:firstLine="540"/>
        <w:jc w:val="both"/>
      </w:pPr>
      <w:bookmarkStart w:id="81" w:name="Par746"/>
      <w:bookmarkEnd w:id="81"/>
      <w:r>
        <w:t>а) исполнитель направляет потребителю не позднее 14 дней до даты проведения про</w:t>
      </w:r>
      <w:r>
        <w:t>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w:t>
      </w:r>
      <w:r>
        <w:t>и с обязательным разъяснением последствий бездействия потребителя или его отказа в допуске исполнителя к приборам учета;</w:t>
      </w:r>
    </w:p>
    <w:p w:rsidR="00000000" w:rsidRDefault="00C710C7">
      <w:pPr>
        <w:pStyle w:val="ConsPlusNormal"/>
        <w:ind w:firstLine="540"/>
        <w:jc w:val="both"/>
      </w:pPr>
      <w:bookmarkStart w:id="82" w:name="Par747"/>
      <w:bookmarkEnd w:id="82"/>
      <w:r>
        <w:t>б) потребитель обязан обеспечить допуск исполнителя в занимаемое потребителем жилое помещение для проведения проверки в ука</w:t>
      </w:r>
      <w:r>
        <w:t>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w:t>
      </w:r>
      <w:r>
        <w:t xml:space="preserve">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w:t>
      </w:r>
      <w:r>
        <w:t>позднее 3 дней с даты, указанной в извещении о проведении проверки;</w:t>
      </w:r>
    </w:p>
    <w:p w:rsidR="00000000" w:rsidRDefault="00C710C7">
      <w:pPr>
        <w:pStyle w:val="ConsPlusNormal"/>
        <w:ind w:firstLine="540"/>
        <w:jc w:val="both"/>
      </w:pPr>
      <w:r>
        <w:t xml:space="preserve">в) исполнитель обязан провести проверку в указанные в </w:t>
      </w:r>
      <w:hyperlink w:anchor="Par746" w:tooltip="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ar747" w:tooltip="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 w:history="1">
        <w:r>
          <w:rPr>
            <w:color w:val="0000FF"/>
          </w:rPr>
          <w:t>подпунктом "б"</w:t>
        </w:r>
      </w:hyperlink>
      <w:r>
        <w:t xml:space="preserve"> нас</w:t>
      </w:r>
      <w:r>
        <w:t>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000000" w:rsidRDefault="00C710C7">
      <w:pPr>
        <w:pStyle w:val="ConsPlusNormal"/>
        <w:ind w:firstLine="540"/>
        <w:jc w:val="both"/>
      </w:pPr>
      <w:bookmarkStart w:id="83" w:name="Par749"/>
      <w:bookmarkEnd w:id="83"/>
      <w:r>
        <w:t>г) если потребитель не обеспечил допуск исполнителя в заним</w:t>
      </w:r>
      <w:r>
        <w:t xml:space="preserve">аемое потребителем жилое помещение в дату и время, указанные в извещении о проведении проверки или в предусмотренном </w:t>
      </w:r>
      <w:hyperlink w:anchor="Par747" w:tooltip="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w:t>
      </w:r>
      <w:r>
        <w:t>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000000" w:rsidRDefault="00C710C7">
      <w:pPr>
        <w:pStyle w:val="ConsPlusNormal"/>
        <w:ind w:firstLine="540"/>
        <w:jc w:val="both"/>
      </w:pPr>
      <w:r>
        <w:t>д) исполнитель обязан провести проверку и составить акт проверки в течение 10 дней п</w:t>
      </w:r>
      <w:r>
        <w:t>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000000" w:rsidRDefault="00C710C7">
      <w:pPr>
        <w:pStyle w:val="ConsPlusNormal"/>
        <w:jc w:val="both"/>
      </w:pPr>
      <w:r>
        <w:t xml:space="preserve">(п. 85 в ред. </w:t>
      </w:r>
      <w:hyperlink r:id="rId29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 xml:space="preserve">85(1). Указанные в </w:t>
      </w:r>
      <w:hyperlink w:anchor="Par578" w:tooltip="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history="1">
        <w:r>
          <w:rPr>
            <w:color w:val="0000FF"/>
          </w:rPr>
          <w:t>пунктах 62</w:t>
        </w:r>
      </w:hyperlink>
      <w:r>
        <w:t xml:space="preserve">, </w:t>
      </w:r>
      <w:hyperlink w:anchor="Par716" w:tooltip="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 w:history="1">
        <w:r>
          <w:rPr>
            <w:color w:val="0000FF"/>
          </w:rPr>
          <w:t>81(11)</w:t>
        </w:r>
      </w:hyperlink>
      <w:r>
        <w:t xml:space="preserve">, </w:t>
      </w:r>
      <w:hyperlink w:anchor="Par738" w:tooltip="82. Исполнитель обязан:" w:history="1">
        <w:r>
          <w:rPr>
            <w:color w:val="0000FF"/>
          </w:rPr>
          <w:t>82</w:t>
        </w:r>
      </w:hyperlink>
      <w:r>
        <w:t xml:space="preserve"> и </w:t>
      </w:r>
      <w:hyperlink w:anchor="Par745" w:tooltip="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000000" w:rsidRDefault="00C710C7">
      <w:pPr>
        <w:pStyle w:val="ConsPlusNormal"/>
        <w:ind w:firstLine="540"/>
        <w:jc w:val="both"/>
      </w:pPr>
      <w:r>
        <w:t>Акты подписываются представителем исполнителя, проводившим проверку и потребителем (его представителем</w:t>
      </w:r>
      <w:r>
        <w:t>) и включают следующие сведения:</w:t>
      </w:r>
    </w:p>
    <w:p w:rsidR="00000000" w:rsidRDefault="00C710C7">
      <w:pPr>
        <w:pStyle w:val="ConsPlusNormal"/>
        <w:ind w:firstLine="540"/>
        <w:jc w:val="both"/>
      </w:pPr>
      <w:r>
        <w:t>а) дата, место, время составление акта;</w:t>
      </w:r>
    </w:p>
    <w:p w:rsidR="00000000" w:rsidRDefault="00C710C7">
      <w:pPr>
        <w:pStyle w:val="ConsPlusNormal"/>
        <w:ind w:firstLine="540"/>
        <w:jc w:val="both"/>
      </w:pPr>
      <w:r>
        <w:t>б) обстоятельства, в связи с которыми проводилась проверка, и выявленные нарушения;</w:t>
      </w:r>
    </w:p>
    <w:p w:rsidR="00000000" w:rsidRDefault="00C710C7">
      <w:pPr>
        <w:pStyle w:val="ConsPlusNormal"/>
        <w:ind w:firstLine="540"/>
        <w:jc w:val="both"/>
      </w:pPr>
      <w:r>
        <w:t>в) состав лиц, участвовавших в проверке, составлении акта;</w:t>
      </w:r>
    </w:p>
    <w:p w:rsidR="00000000" w:rsidRDefault="00C710C7">
      <w:pPr>
        <w:pStyle w:val="ConsPlusNormal"/>
        <w:ind w:firstLine="540"/>
        <w:jc w:val="both"/>
      </w:pPr>
      <w:r>
        <w:t>г) подписи исполнителя (его представител</w:t>
      </w:r>
      <w:r>
        <w:t>я), потребителя (его представителя);</w:t>
      </w:r>
    </w:p>
    <w:p w:rsidR="00000000" w:rsidRDefault="00C710C7">
      <w:pPr>
        <w:pStyle w:val="ConsPlusNormal"/>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000000" w:rsidRDefault="00C710C7">
      <w:pPr>
        <w:pStyle w:val="ConsPlusNormal"/>
        <w:ind w:firstLine="540"/>
        <w:jc w:val="both"/>
      </w:pPr>
      <w:r>
        <w:t>е) возражения (позиция) потребителя (его представителя) в связи с выявле</w:t>
      </w:r>
      <w:r>
        <w:t>нным нарушением;</w:t>
      </w:r>
    </w:p>
    <w:p w:rsidR="00000000" w:rsidRDefault="00C710C7">
      <w:pPr>
        <w:pStyle w:val="ConsPlusNormal"/>
        <w:ind w:firstLine="540"/>
        <w:jc w:val="both"/>
      </w:pPr>
      <w:r>
        <w:t>ж) иные обстоятельства, связанные с выявленным нарушением.</w:t>
      </w:r>
    </w:p>
    <w:p w:rsidR="00000000" w:rsidRDefault="00C710C7">
      <w:pPr>
        <w:pStyle w:val="ConsPlusNormal"/>
        <w:jc w:val="both"/>
      </w:pPr>
      <w:r>
        <w:t xml:space="preserve">(п. 85(1) введен </w:t>
      </w:r>
      <w:hyperlink r:id="rId29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85(2). Один экземпляр акта передается потребителю (его предст</w:t>
      </w:r>
      <w:r>
        <w:t>авителю), в том числе вручением или путем направления заказным письмом.</w:t>
      </w:r>
    </w:p>
    <w:p w:rsidR="00000000" w:rsidRDefault="00C710C7">
      <w:pPr>
        <w:pStyle w:val="ConsPlusNormal"/>
        <w:jc w:val="both"/>
      </w:pPr>
      <w:r>
        <w:t xml:space="preserve">(п. 85(2) введен </w:t>
      </w:r>
      <w:hyperlink r:id="rId30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 xml:space="preserve">85(3). В случае составления предусмотренного </w:t>
      </w:r>
      <w:hyperlink w:anchor="Par745" w:tooltip="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w:t>
      </w:r>
      <w:r>
        <w:t xml:space="preserve">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ar536"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а также с учетом повышающего коэффициента начиная с 1-го чис</w:t>
      </w:r>
      <w:r>
        <w:t>ла месяца, в котором такой акт составлен. Величина повышающего коэффициента принимается равной 1,5.</w:t>
      </w:r>
    </w:p>
    <w:p w:rsidR="00000000" w:rsidRDefault="00C710C7">
      <w:pPr>
        <w:pStyle w:val="ConsPlusNormal"/>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w:t>
      </w:r>
      <w:r>
        <w:t>м количества собственников такого помещения.</w:t>
      </w:r>
    </w:p>
    <w:p w:rsidR="00000000" w:rsidRDefault="00C710C7">
      <w:pPr>
        <w:pStyle w:val="ConsPlusNormal"/>
        <w:jc w:val="both"/>
      </w:pPr>
      <w:r>
        <w:t xml:space="preserve">(п. 85(3) введен </w:t>
      </w:r>
      <w:hyperlink r:id="rId30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p>
    <w:p w:rsidR="00000000" w:rsidRDefault="00C710C7">
      <w:pPr>
        <w:pStyle w:val="ConsPlusNormal"/>
        <w:jc w:val="center"/>
        <w:outlineLvl w:val="1"/>
      </w:pPr>
      <w:bookmarkStart w:id="84" w:name="Par768"/>
      <w:bookmarkEnd w:id="84"/>
      <w:r>
        <w:t>VIII. Порядок перерасчета размера платы</w:t>
      </w:r>
    </w:p>
    <w:p w:rsidR="00000000" w:rsidRDefault="00C710C7">
      <w:pPr>
        <w:pStyle w:val="ConsPlusNormal"/>
        <w:jc w:val="center"/>
      </w:pPr>
      <w:r>
        <w:t>за отдельные виды коммунальных услуг за период временного</w:t>
      </w:r>
    </w:p>
    <w:p w:rsidR="00000000" w:rsidRDefault="00C710C7">
      <w:pPr>
        <w:pStyle w:val="ConsPlusNormal"/>
        <w:jc w:val="center"/>
      </w:pPr>
      <w:r>
        <w:t>отсутствия потребителей в занимаемом жилом помещении,</w:t>
      </w:r>
    </w:p>
    <w:p w:rsidR="00000000" w:rsidRDefault="00C710C7">
      <w:pPr>
        <w:pStyle w:val="ConsPlusNormal"/>
        <w:jc w:val="center"/>
      </w:pPr>
      <w:r>
        <w:t>не оборудованном индивидуальным и (или) общим</w:t>
      </w:r>
    </w:p>
    <w:p w:rsidR="00000000" w:rsidRDefault="00C710C7">
      <w:pPr>
        <w:pStyle w:val="ConsPlusNormal"/>
        <w:jc w:val="center"/>
      </w:pPr>
      <w:r>
        <w:t>(квартирным) прибором учета</w:t>
      </w:r>
    </w:p>
    <w:p w:rsidR="00000000" w:rsidRDefault="00C710C7">
      <w:pPr>
        <w:pStyle w:val="ConsPlusNormal"/>
        <w:ind w:firstLine="540"/>
        <w:jc w:val="both"/>
      </w:pPr>
    </w:p>
    <w:p w:rsidR="00000000" w:rsidRDefault="00C710C7">
      <w:pPr>
        <w:pStyle w:val="ConsPlusNormal"/>
        <w:ind w:firstLine="540"/>
        <w:jc w:val="both"/>
      </w:pPr>
      <w:r>
        <w:t>86. При временном, то есть более 5 полных календарных дней подряд, от</w:t>
      </w:r>
      <w:r>
        <w:t>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w:t>
      </w:r>
      <w:r>
        <w:t xml:space="preserve">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ar157"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history="1">
        <w:r>
          <w:rPr>
            <w:color w:val="0000FF"/>
          </w:rPr>
          <w:t>подпунктами "д"</w:t>
        </w:r>
      </w:hyperlink>
      <w:r>
        <w:t xml:space="preserve"> и </w:t>
      </w:r>
      <w:hyperlink w:anchor="Par158"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history="1">
        <w:r>
          <w:rPr>
            <w:color w:val="0000FF"/>
          </w:rPr>
          <w:t>"е" пункта 4</w:t>
        </w:r>
      </w:hyperlink>
      <w:r>
        <w:t xml:space="preserve"> настоящих Правил.</w:t>
      </w:r>
    </w:p>
    <w:p w:rsidR="00000000" w:rsidRDefault="00C710C7">
      <w:pPr>
        <w:pStyle w:val="ConsPlusNormal"/>
        <w:ind w:firstLine="540"/>
        <w:jc w:val="both"/>
      </w:pPr>
      <w:r>
        <w:t>Если жилое помещение не оборудовано индивидуальным или общим (квартирным) прибором учета и при этом отсутств</w:t>
      </w:r>
      <w:r>
        <w:t>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w:t>
      </w:r>
      <w:r>
        <w:t xml:space="preserve">иями </w:t>
      </w:r>
      <w:hyperlink w:anchor="Par734" w:tooltip="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w:t>
      </w:r>
      <w:r>
        <w:t xml:space="preserve"> результате действия непреодолимой силы.</w:t>
      </w:r>
    </w:p>
    <w:p w:rsidR="00000000" w:rsidRDefault="00C710C7">
      <w:pPr>
        <w:pStyle w:val="ConsPlusNormal"/>
        <w:jc w:val="both"/>
      </w:pPr>
      <w:r>
        <w:t xml:space="preserve">(п. 86 в ред. </w:t>
      </w:r>
      <w:hyperlink r:id="rId3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87. Размер платы за коммунальную услугу по водоотведению подлежит перерасчету в том случае, если осу</w:t>
      </w:r>
      <w:r>
        <w:t>ществляется перерасчет размера платы за коммунальную услугу по холодному водоснабжению и (или) горячему водоснабжению.</w:t>
      </w:r>
    </w:p>
    <w:p w:rsidR="00000000" w:rsidRDefault="00C710C7">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w:t>
      </w:r>
      <w:r>
        <w:t>вые нужды.</w:t>
      </w:r>
    </w:p>
    <w:p w:rsidR="00000000" w:rsidRDefault="00C710C7">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303" w:tooltip="Федеральный закон от 30.12.2004 N 210-ФЗ (ред. от 29.12.2014) &quot;Об основах регулирования тарифов организаций коммунального комплекса&quot;{КонсультантПлюс}" w:history="1">
        <w:r>
          <w:rPr>
            <w:color w:val="0000FF"/>
          </w:rPr>
          <w:t>законодательством</w:t>
        </w:r>
      </w:hyperlink>
      <w:r>
        <w:t xml:space="preserve"> Российской Федерации о государ</w:t>
      </w:r>
      <w:r>
        <w:t>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w:t>
      </w:r>
      <w:r>
        <w:t>и, если иное не установлено законодательством Российской Федерации о государственном регулировании тарифов.</w:t>
      </w:r>
    </w:p>
    <w:p w:rsidR="00000000" w:rsidRDefault="00C710C7">
      <w:pPr>
        <w:pStyle w:val="ConsPlusNormal"/>
        <w:ind w:firstLine="540"/>
        <w:jc w:val="both"/>
      </w:pPr>
      <w: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w:t>
      </w:r>
      <w:r>
        <w:t>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000000" w:rsidRDefault="00C710C7">
      <w:pPr>
        <w:pStyle w:val="ConsPlusNormal"/>
        <w:ind w:firstLine="540"/>
        <w:jc w:val="both"/>
      </w:pPr>
      <w:r>
        <w:t>91. Перерасчет размера платы за коммунальные услуги осуществляется исполнителем в течение 5 рабочих дне</w:t>
      </w:r>
      <w:r>
        <w:t>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w:t>
      </w:r>
      <w:r>
        <w:t>о отсутствия потребителя.</w:t>
      </w:r>
    </w:p>
    <w:p w:rsidR="00000000" w:rsidRDefault="00C710C7">
      <w:pPr>
        <w:pStyle w:val="ConsPlusNormal"/>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w:t>
      </w:r>
      <w:r>
        <w:t>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w:t>
      </w:r>
      <w:r>
        <w:t>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w:t>
      </w:r>
      <w:r>
        <w:t>м за 6 месяцев, следующих за периодом, за который исполнителем произведен перерасчет размера платы за коммунальные услуги.</w:t>
      </w:r>
    </w:p>
    <w:p w:rsidR="00000000" w:rsidRDefault="00C710C7">
      <w:pPr>
        <w:pStyle w:val="ConsPlusNormal"/>
        <w:ind w:firstLine="540"/>
        <w:jc w:val="both"/>
      </w:pPr>
      <w:r>
        <w:t>Если потребитель, подавший заявление о перерасчете до начала периода временного отсутствия, не представил документы, подтверждающие п</w:t>
      </w:r>
      <w:r>
        <w:t>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w:t>
      </w:r>
      <w:r>
        <w:t xml:space="preserve">енного отсутствия в полном размере в соответствии с настоящими Правилами и вправе применить предусмотренные </w:t>
      </w:r>
      <w:hyperlink r:id="rId304" w:tooltip="&quot;Жилищный кодекс Российской Федерации&quot; от 29.12.2004 N 188-ФЗ (ред. от 28.12.2016) (с изм. и доп., вступ. в силу с 01.01.2017){КонсультантПлюс}"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w:t>
      </w:r>
      <w:r>
        <w:t>коммунальные услуги.</w:t>
      </w:r>
    </w:p>
    <w:p w:rsidR="00000000" w:rsidRDefault="00C710C7">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w:t>
      </w:r>
      <w:r>
        <w:t>й представленными документами, с учетом платежей, ранее начисленных исполнителем потребителю за период перерасчета.</w:t>
      </w:r>
    </w:p>
    <w:p w:rsidR="00000000" w:rsidRDefault="00C710C7">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w:t>
      </w:r>
      <w:r>
        <w:t>да его временного отсутствия в жилом помещении.</w:t>
      </w:r>
    </w:p>
    <w:p w:rsidR="00000000" w:rsidRDefault="00C710C7">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w:t>
      </w:r>
      <w:r>
        <w:t>ожности установки индивидуального, общего (квартирного) приборов учета.</w:t>
      </w:r>
    </w:p>
    <w:p w:rsidR="00000000" w:rsidRDefault="00C710C7">
      <w:pPr>
        <w:pStyle w:val="ConsPlusNormal"/>
        <w:jc w:val="both"/>
      </w:pPr>
      <w:r>
        <w:t xml:space="preserve">(в ред. </w:t>
      </w:r>
      <w:hyperlink r:id="rId30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 xml:space="preserve">При подаче заявления о перерасчете до начала периода временного отсутствия </w:t>
      </w:r>
      <w:r>
        <w:t>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w:t>
      </w:r>
      <w:r>
        <w:t xml:space="preserve">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000000" w:rsidRDefault="00C710C7">
      <w:pPr>
        <w:pStyle w:val="ConsPlusNormal"/>
        <w:ind w:firstLine="540"/>
        <w:jc w:val="both"/>
      </w:pPr>
      <w:bookmarkStart w:id="85" w:name="Par789"/>
      <w:bookmarkEnd w:id="85"/>
      <w:r>
        <w:t>93. В качестве документов, подтверждающих пр</w:t>
      </w:r>
      <w:r>
        <w:t>одолжительность периода временного отсутствия потребителя по месту постоянного жительства, к заявлению о перерасчете могут прилагаться:</w:t>
      </w:r>
    </w:p>
    <w:p w:rsidR="00000000" w:rsidRDefault="00C710C7">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w:t>
      </w:r>
      <w:r>
        <w:t xml:space="preserve"> или справка о служебной командировке с приложением копий проездных билетов;</w:t>
      </w:r>
    </w:p>
    <w:p w:rsidR="00000000" w:rsidRDefault="00C710C7">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000000" w:rsidRDefault="00C710C7">
      <w:pPr>
        <w:pStyle w:val="ConsPlusNormal"/>
        <w:ind w:firstLine="540"/>
        <w:jc w:val="both"/>
      </w:pPr>
      <w:r>
        <w:t>в) проездные билеты, оформленные на имя потребителя (в случае если имя по</w:t>
      </w:r>
      <w:r>
        <w:t>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w:t>
      </w:r>
      <w:r>
        <w:t>иком документ, подтверждающий факт использования проездного документа (посадочный талон в самолет, иные документы);</w:t>
      </w:r>
    </w:p>
    <w:p w:rsidR="00000000" w:rsidRDefault="00C710C7">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000000" w:rsidRDefault="00C710C7">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000000" w:rsidRDefault="00C710C7">
      <w:pPr>
        <w:pStyle w:val="ConsPlusNormal"/>
        <w:ind w:firstLine="540"/>
        <w:jc w:val="both"/>
      </w:pPr>
      <w:r>
        <w:t>е) справка организации, осуществляющей вневедомственную охрану</w:t>
      </w:r>
      <w:r>
        <w:t xml:space="preserve">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000000" w:rsidRDefault="00C710C7">
      <w:pPr>
        <w:pStyle w:val="ConsPlusNormal"/>
        <w:ind w:firstLine="540"/>
        <w:jc w:val="both"/>
      </w:pPr>
      <w:r>
        <w:t>ж) справка, подтверждающая период врем</w:t>
      </w:r>
      <w:r>
        <w:t>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000000" w:rsidRDefault="00C710C7">
      <w:pPr>
        <w:pStyle w:val="ConsPlusNormal"/>
        <w:ind w:firstLine="540"/>
        <w:jc w:val="both"/>
      </w:pPr>
      <w:r>
        <w:t>з) справка консульского учреждения или дипломатического предс</w:t>
      </w:r>
      <w:r>
        <w:t>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w:t>
      </w:r>
      <w:r>
        <w:t>ении государственной границы Российской Федерации при осуществлении выезда из Российской Федерации и въезда в Российскую Федерацию;</w:t>
      </w:r>
    </w:p>
    <w:p w:rsidR="00000000" w:rsidRDefault="00C710C7">
      <w:pPr>
        <w:pStyle w:val="ConsPlusNormal"/>
        <w:ind w:firstLine="540"/>
        <w:jc w:val="both"/>
      </w:pPr>
      <w:r>
        <w:t xml:space="preserve">и) справка дачного, садового, огороднического товарищества, подтверждающая период временного пребывания гражданина по месту </w:t>
      </w:r>
      <w:r>
        <w:t>нахождения дачного, садового, огороднического товарищества;</w:t>
      </w:r>
    </w:p>
    <w:p w:rsidR="00000000" w:rsidRDefault="00C710C7">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000000" w:rsidRDefault="00C710C7">
      <w:pPr>
        <w:pStyle w:val="ConsPlusNormal"/>
        <w:ind w:firstLine="540"/>
        <w:jc w:val="both"/>
      </w:pPr>
      <w:r>
        <w:t xml:space="preserve">94. Документы, указанные в </w:t>
      </w:r>
      <w:hyperlink w:anchor="Par789"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 за исключением проездных билетов, должны быть п</w:t>
      </w:r>
      <w:r>
        <w:t>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w:t>
      </w:r>
      <w:r>
        <w:t>ны на иностранном языке, они должны быть легализованы в установленном порядке и переведены на русский язык.</w:t>
      </w:r>
    </w:p>
    <w:p w:rsidR="00000000" w:rsidRDefault="00C710C7">
      <w:pPr>
        <w:pStyle w:val="ConsPlusNormal"/>
        <w:jc w:val="both"/>
      </w:pPr>
      <w:r>
        <w:t xml:space="preserve">(в ред. </w:t>
      </w:r>
      <w:hyperlink r:id="rId30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Предоставляемые потребителем копии доку</w:t>
      </w:r>
      <w:r>
        <w:t>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w:t>
      </w:r>
      <w:r>
        <w:t>ю копий таких документов.</w:t>
      </w:r>
    </w:p>
    <w:p w:rsidR="00000000" w:rsidRDefault="00C710C7">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w:t>
      </w:r>
      <w:r>
        <w:t xml:space="preserve">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000000" w:rsidRDefault="00C710C7">
      <w:pPr>
        <w:pStyle w:val="ConsPlusNormal"/>
        <w:ind w:firstLine="540"/>
        <w:jc w:val="both"/>
      </w:pPr>
      <w:r>
        <w:t>95. Исполнитель вправе снимать коп</w:t>
      </w:r>
      <w:r>
        <w:t>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00000" w:rsidRDefault="00C710C7">
      <w:pPr>
        <w:pStyle w:val="ConsPlusNormal"/>
        <w:ind w:firstLine="540"/>
        <w:jc w:val="both"/>
      </w:pPr>
      <w:r>
        <w:t>96. В случае если на период временного отсутст</w:t>
      </w:r>
      <w:r>
        <w:t>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w:t>
      </w:r>
      <w:r>
        <w:t xml:space="preserve">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w:t>
      </w:r>
      <w:r>
        <w:t xml:space="preserve">ов, указанных в </w:t>
      </w:r>
      <w:hyperlink w:anchor="Par789"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w:t>
      </w:r>
    </w:p>
    <w:p w:rsidR="00000000" w:rsidRDefault="00C710C7">
      <w:pPr>
        <w:pStyle w:val="ConsPlusNormal"/>
        <w:ind w:firstLine="540"/>
        <w:jc w:val="both"/>
      </w:pPr>
      <w:r>
        <w:t xml:space="preserve">97. </w:t>
      </w:r>
      <w:r>
        <w:t>Результаты перерасчета размера платы за коммунальные услуги отражаются:</w:t>
      </w:r>
    </w:p>
    <w:p w:rsidR="00000000" w:rsidRDefault="00C710C7">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w:t>
      </w:r>
      <w:r>
        <w:t>я в занимаемом жилом помещении;</w:t>
      </w:r>
    </w:p>
    <w:p w:rsidR="00000000" w:rsidRDefault="00C710C7">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000000" w:rsidRDefault="00C710C7">
      <w:pPr>
        <w:pStyle w:val="ConsPlusNormal"/>
        <w:ind w:firstLine="540"/>
        <w:jc w:val="both"/>
      </w:pPr>
    </w:p>
    <w:p w:rsidR="00000000" w:rsidRDefault="00C710C7">
      <w:pPr>
        <w:pStyle w:val="ConsPlusNormal"/>
        <w:jc w:val="center"/>
        <w:outlineLvl w:val="1"/>
      </w:pPr>
      <w:bookmarkStart w:id="86" w:name="Par810"/>
      <w:bookmarkEnd w:id="86"/>
      <w:r>
        <w:t>IX. Случаи и основания изменения размера платы</w:t>
      </w:r>
    </w:p>
    <w:p w:rsidR="00000000" w:rsidRDefault="00C710C7">
      <w:pPr>
        <w:pStyle w:val="ConsPlusNormal"/>
        <w:jc w:val="center"/>
      </w:pPr>
      <w:r>
        <w:t>за коммунальные услуги при предоставлени</w:t>
      </w:r>
      <w:r>
        <w:t>и коммунальных</w:t>
      </w:r>
    </w:p>
    <w:p w:rsidR="00000000" w:rsidRDefault="00C710C7">
      <w:pPr>
        <w:pStyle w:val="ConsPlusNormal"/>
        <w:jc w:val="center"/>
      </w:pPr>
      <w:r>
        <w:t>услуг ненадлежащего качества и (или) с перерывами,</w:t>
      </w:r>
    </w:p>
    <w:p w:rsidR="00000000" w:rsidRDefault="00C710C7">
      <w:pPr>
        <w:pStyle w:val="ConsPlusNormal"/>
        <w:jc w:val="center"/>
      </w:pPr>
      <w:r>
        <w:t>превышающими установленную продолжительность, а также</w:t>
      </w:r>
    </w:p>
    <w:p w:rsidR="00000000" w:rsidRDefault="00C710C7">
      <w:pPr>
        <w:pStyle w:val="ConsPlusNormal"/>
        <w:jc w:val="center"/>
      </w:pPr>
      <w:r>
        <w:t>при перерывах в предоставлении коммунальных услуг</w:t>
      </w:r>
    </w:p>
    <w:p w:rsidR="00000000" w:rsidRDefault="00C710C7">
      <w:pPr>
        <w:pStyle w:val="ConsPlusNormal"/>
        <w:jc w:val="center"/>
      </w:pPr>
      <w:r>
        <w:t>для проведения ремонтных и профилактических работ</w:t>
      </w:r>
    </w:p>
    <w:p w:rsidR="00000000" w:rsidRDefault="00C710C7">
      <w:pPr>
        <w:pStyle w:val="ConsPlusNormal"/>
        <w:jc w:val="center"/>
      </w:pPr>
      <w:r>
        <w:t>в пределах установленной продолжител</w:t>
      </w:r>
      <w:r>
        <w:t>ьности перерывов</w:t>
      </w:r>
    </w:p>
    <w:p w:rsidR="00000000" w:rsidRDefault="00C710C7">
      <w:pPr>
        <w:pStyle w:val="ConsPlusNormal"/>
        <w:ind w:firstLine="540"/>
        <w:jc w:val="both"/>
      </w:pPr>
    </w:p>
    <w:p w:rsidR="00000000" w:rsidRDefault="00C710C7">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w:t>
      </w:r>
      <w:r>
        <w:t>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r>
        <w:t xml:space="preserve"> до полного освобождения потребителя от оплаты такой услуги.</w:t>
      </w:r>
    </w:p>
    <w:p w:rsidR="00000000" w:rsidRDefault="00C710C7">
      <w:pPr>
        <w:pStyle w:val="ConsPlusNormal"/>
        <w:ind w:firstLine="540"/>
        <w:jc w:val="both"/>
      </w:pPr>
      <w: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w:t>
      </w:r>
      <w:r>
        <w:t xml:space="preserve">унальных услуг ненадлежащего качества и (или) с перерывами, превышающими установленную продолжительность, приведены в </w:t>
      </w:r>
      <w:hyperlink w:anchor="Par1183" w:tooltip="ТРЕБОВАНИЯ К КАЧЕСТВУ КОММУНАЛЬНЫХ УСЛУГ" w:history="1">
        <w:r>
          <w:rPr>
            <w:color w:val="0000FF"/>
          </w:rPr>
          <w:t>приложении N 1</w:t>
        </w:r>
      </w:hyperlink>
      <w:r>
        <w:t xml:space="preserve"> к настоящим Правилам.</w:t>
      </w:r>
    </w:p>
    <w:p w:rsidR="00000000" w:rsidRDefault="00C710C7">
      <w:pPr>
        <w:pStyle w:val="ConsPlusNormal"/>
        <w:ind w:firstLine="540"/>
        <w:jc w:val="both"/>
      </w:pPr>
      <w:r>
        <w:t>Если в соответствии с настоящим</w:t>
      </w:r>
      <w:r>
        <w:t>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w:t>
      </w:r>
      <w:r>
        <w:t>мера платы за соответствующую коммунальную услугу за такой расчетный период.</w:t>
      </w:r>
    </w:p>
    <w:p w:rsidR="00000000" w:rsidRDefault="00C710C7">
      <w:pPr>
        <w:pStyle w:val="ConsPlusNormal"/>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w:t>
      </w:r>
      <w:r>
        <w:t>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w:t>
      </w:r>
      <w:r>
        <w:t>го вида коммунального ресурса, снижается на размер платы за объем непредоставленной коммунальной услуги.</w:t>
      </w:r>
    </w:p>
    <w:p w:rsidR="00000000" w:rsidRDefault="00C710C7">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w:t>
      </w:r>
      <w:r>
        <w:t>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000000" w:rsidRDefault="00C710C7">
      <w:pPr>
        <w:pStyle w:val="ConsPlusNormal"/>
        <w:ind w:firstLine="540"/>
        <w:jc w:val="both"/>
      </w:pPr>
      <w:r>
        <w:t>Объем (количество) непре</w:t>
      </w:r>
      <w:r>
        <w:t>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000000" w:rsidRDefault="00C710C7">
      <w:pPr>
        <w:pStyle w:val="ConsPlusNormal"/>
        <w:ind w:firstLine="540"/>
        <w:jc w:val="both"/>
      </w:pPr>
      <w:r>
        <w:t>исходя из продолжитель</w:t>
      </w:r>
      <w:r>
        <w:t>ности непредоставления коммунальной услуги и норматива потребления коммунальной услуги - для жилых помещений;</w:t>
      </w:r>
    </w:p>
    <w:p w:rsidR="00000000" w:rsidRDefault="00C710C7">
      <w:pPr>
        <w:pStyle w:val="ConsPlusNormal"/>
        <w:ind w:firstLine="540"/>
        <w:jc w:val="both"/>
      </w:pPr>
      <w: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w:t>
      </w:r>
      <w:r>
        <w:t xml:space="preserve"> с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настоящих Правил, - для нежилых помещений.</w:t>
      </w:r>
    </w:p>
    <w:p w:rsidR="00000000" w:rsidRDefault="00C710C7">
      <w:pPr>
        <w:pStyle w:val="ConsPlusNormal"/>
        <w:ind w:firstLine="540"/>
        <w:jc w:val="both"/>
      </w:pPr>
      <w:r>
        <w:t>Объем (количество) непредос</w:t>
      </w:r>
      <w:r>
        <w:t>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w:t>
      </w:r>
      <w:r>
        <w:t>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000000" w:rsidRDefault="00C710C7">
      <w:pPr>
        <w:pStyle w:val="ConsPlusNormal"/>
        <w:ind w:firstLine="540"/>
        <w:jc w:val="both"/>
      </w:pPr>
      <w:bookmarkStart w:id="87" w:name="Par827"/>
      <w:bookmarkEnd w:id="87"/>
      <w:r>
        <w:t>101. При предоставлении в расчетном периоде коммунальной услуги ненадлежащего каче</w:t>
      </w:r>
      <w:r>
        <w:t xml:space="preserve">ства размер платы за такую коммунальную услугу, определенный за расчетный период в соответствии с </w:t>
      </w:r>
      <w:hyperlink w:anchor="Par1324" w:tooltip="РАСЧЕТ РАЗМЕРА ПЛАТЫ ЗА КОММУНАЛЬНЫЕ УСЛУГИ" w:history="1">
        <w:r>
          <w:rPr>
            <w:color w:val="0000FF"/>
          </w:rPr>
          <w:t>приложением N 2</w:t>
        </w:r>
      </w:hyperlink>
      <w:r>
        <w:t xml:space="preserve"> к настоящим Правилам, подлежит уменьшению на размер платы, исчисленны</w:t>
      </w:r>
      <w:r>
        <w:t xml:space="preserve">й суммарно за каждый период (день) предоставления такой коммунальной услуги ненадлежащего качества, в случаях, предусмотренных </w:t>
      </w:r>
      <w:hyperlink w:anchor="Par1183" w:tooltip="ТРЕБОВАНИЯ К КАЧЕСТВУ КОММУНАЛЬНЫХ УСЛУГ" w:history="1">
        <w:r>
          <w:rPr>
            <w:color w:val="0000FF"/>
          </w:rPr>
          <w:t>приложением N 1</w:t>
        </w:r>
      </w:hyperlink>
      <w:r>
        <w:t xml:space="preserve"> к настоящим Правилам.</w:t>
      </w:r>
    </w:p>
    <w:p w:rsidR="00000000" w:rsidRDefault="00C710C7">
      <w:pPr>
        <w:pStyle w:val="ConsPlusNormal"/>
        <w:ind w:firstLine="540"/>
        <w:jc w:val="both"/>
      </w:pPr>
      <w:r>
        <w:t>Размер платы, исчисле</w:t>
      </w:r>
      <w:r>
        <w:t xml:space="preserve">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324" w:tooltip="РАСЧЕТ РАЗМЕРА ПЛАТЫ ЗА КОММУНАЛЬНЫЕ УСЛУГИ"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w:t>
      </w:r>
      <w:r>
        <w:t>тном периоде.</w:t>
      </w:r>
    </w:p>
    <w:p w:rsidR="00000000" w:rsidRDefault="00C710C7">
      <w:pPr>
        <w:pStyle w:val="ConsPlusNormal"/>
        <w:ind w:firstLine="540"/>
        <w:jc w:val="both"/>
      </w:pPr>
      <w:r>
        <w:t>102. При применении двухставочных тарифов плата за коммунальную услугу снижается:</w:t>
      </w:r>
    </w:p>
    <w:p w:rsidR="00000000" w:rsidRDefault="00C710C7">
      <w:pPr>
        <w:pStyle w:val="ConsPlusNormal"/>
        <w:ind w:firstLine="540"/>
        <w:jc w:val="both"/>
      </w:pPr>
      <w: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w:t>
      </w:r>
      <w:r>
        <w:t xml:space="preserve">ет сроки, установленные в </w:t>
      </w:r>
      <w:hyperlink w:anchor="Par1183" w:tooltip="ТРЕБОВАНИЯ К КАЧЕСТВУ КОММУНАЛЬНЫХ УСЛУГ"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307" w:tooltip="Федеральный закон от 30.12.2004 N 210-ФЗ (ред. от 29.12.2014) &quot;Об основах регулирования тарифов организаций коммунального комплекса&quot;{КонсультантПлюс}" w:history="1">
        <w:r>
          <w:rPr>
            <w:color w:val="0000FF"/>
          </w:rPr>
          <w:t>законо</w:t>
        </w:r>
        <w:r>
          <w:rPr>
            <w:color w:val="0000FF"/>
          </w:rPr>
          <w:t>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000000" w:rsidRDefault="00C710C7">
      <w:pPr>
        <w:pStyle w:val="ConsPlusNormal"/>
        <w:ind w:firstLine="540"/>
        <w:jc w:val="both"/>
      </w:pPr>
      <w:r>
        <w:t>б) при предоставлении коммунальной услуги ненадлежащего качества и (или) с перерывами, превышающими устан</w:t>
      </w:r>
      <w:r>
        <w:t xml:space="preserve">овленную </w:t>
      </w:r>
      <w:hyperlink w:anchor="Par1183" w:tooltip="ТРЕБОВАНИЯ К КАЧЕСТВУ КОММУНАЛЬНЫХ УСЛУГ"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w:t>
      </w:r>
      <w:r>
        <w:t>ую услугу.</w:t>
      </w:r>
    </w:p>
    <w:p w:rsidR="00000000" w:rsidRDefault="00C710C7">
      <w:pPr>
        <w:pStyle w:val="ConsPlusNormal"/>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w:t>
      </w:r>
      <w:r>
        <w:t>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w:t>
      </w:r>
      <w:r>
        <w:t>тей инженерно-технического обеспечения.</w:t>
      </w:r>
    </w:p>
    <w:p w:rsidR="00000000" w:rsidRDefault="00C710C7">
      <w:pPr>
        <w:pStyle w:val="ConsPlusNormal"/>
        <w:ind w:firstLine="540"/>
        <w:jc w:val="both"/>
      </w:pPr>
      <w: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w:t>
      </w:r>
      <w:r>
        <w:t xml:space="preserve">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w:t>
      </w:r>
      <w:r>
        <w:t>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000000" w:rsidRDefault="00C710C7">
      <w:pPr>
        <w:pStyle w:val="ConsPlusNormal"/>
        <w:ind w:firstLine="540"/>
        <w:jc w:val="both"/>
      </w:pPr>
    </w:p>
    <w:p w:rsidR="00000000" w:rsidRDefault="00C710C7">
      <w:pPr>
        <w:pStyle w:val="ConsPlusNormal"/>
        <w:jc w:val="center"/>
        <w:outlineLvl w:val="1"/>
      </w:pPr>
      <w:bookmarkStart w:id="88" w:name="Par835"/>
      <w:bookmarkEnd w:id="88"/>
      <w:r>
        <w:t>X. Порядок установления факта предоставления коммунальных</w:t>
      </w:r>
    </w:p>
    <w:p w:rsidR="00000000" w:rsidRDefault="00C710C7">
      <w:pPr>
        <w:pStyle w:val="ConsPlusNormal"/>
        <w:jc w:val="center"/>
      </w:pPr>
      <w:r>
        <w:t>услуг ненадлежащего к</w:t>
      </w:r>
      <w:r>
        <w:t>ачества и (или) с перерывами,</w:t>
      </w:r>
    </w:p>
    <w:p w:rsidR="00000000" w:rsidRDefault="00C710C7">
      <w:pPr>
        <w:pStyle w:val="ConsPlusNormal"/>
        <w:jc w:val="center"/>
      </w:pPr>
      <w:r>
        <w:t>превышающими установленную продолжительность</w:t>
      </w:r>
    </w:p>
    <w:p w:rsidR="00000000" w:rsidRDefault="00C710C7">
      <w:pPr>
        <w:pStyle w:val="ConsPlusNormal"/>
        <w:ind w:firstLine="540"/>
        <w:jc w:val="both"/>
      </w:pPr>
    </w:p>
    <w:p w:rsidR="00000000" w:rsidRDefault="00C710C7">
      <w:pPr>
        <w:pStyle w:val="ConsPlusNormal"/>
        <w:ind w:firstLine="540"/>
        <w:jc w:val="both"/>
      </w:pPr>
      <w:bookmarkStart w:id="89" w:name="Par839"/>
      <w:bookmarkEnd w:id="89"/>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w:t>
      </w:r>
      <w:r>
        <w:t>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w:t>
      </w:r>
      <w:r>
        <w:t>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w:t>
      </w:r>
      <w:r>
        <w:t>инять меры к их выяснению.</w:t>
      </w:r>
    </w:p>
    <w:p w:rsidR="00000000" w:rsidRDefault="00C710C7">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000000" w:rsidRDefault="00C710C7">
      <w:pPr>
        <w:pStyle w:val="ConsPlusNormal"/>
        <w:ind w:firstLine="540"/>
        <w:jc w:val="both"/>
      </w:pPr>
      <w:r>
        <w:t>Дату и время возобновления предоставлени</w:t>
      </w:r>
      <w:r>
        <w:t>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000000" w:rsidRDefault="00C710C7">
      <w:pPr>
        <w:pStyle w:val="ConsPlusNormal"/>
        <w:ind w:firstLine="540"/>
        <w:jc w:val="both"/>
      </w:pPr>
      <w:r>
        <w:t>105. При обнаружении факта нарушения качества коммунальной услуги потребитель уведомляет об этом аварийно-д</w:t>
      </w:r>
      <w:r>
        <w:t>испетчерскую службу исполнителя или иную службу, указанную исполнителем (далее - аварийно-диспетчерская служба).</w:t>
      </w:r>
    </w:p>
    <w:p w:rsidR="00000000" w:rsidRDefault="00C710C7">
      <w:pPr>
        <w:pStyle w:val="ConsPlusNormal"/>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w:t>
      </w:r>
      <w:r>
        <w:t>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w:t>
      </w:r>
      <w:r>
        <w:t xml:space="preserve">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000000" w:rsidRDefault="00C710C7">
      <w:pPr>
        <w:pStyle w:val="ConsPlusNormal"/>
        <w:ind w:firstLine="540"/>
        <w:jc w:val="both"/>
      </w:pPr>
      <w:bookmarkStart w:id="90" w:name="Par844"/>
      <w:bookmarkEnd w:id="90"/>
      <w:r>
        <w:t>107. В случае если сотрудн</w:t>
      </w:r>
      <w:r>
        <w:t>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000000" w:rsidRDefault="00C710C7">
      <w:pPr>
        <w:pStyle w:val="ConsPlusNormal"/>
        <w:ind w:firstLine="540"/>
        <w:jc w:val="both"/>
      </w:pPr>
      <w:r>
        <w:t>При этом если исполнит</w:t>
      </w:r>
      <w:r>
        <w:t>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w:t>
      </w:r>
      <w:r>
        <w:t xml:space="preserve">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w:t>
      </w:r>
      <w:r>
        <w:t>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w:t>
      </w:r>
      <w:r>
        <w:t>ю от потребителя информацию.</w:t>
      </w:r>
    </w:p>
    <w:p w:rsidR="00000000" w:rsidRDefault="00C710C7">
      <w:pPr>
        <w:pStyle w:val="ConsPlusNormal"/>
        <w:ind w:firstLine="540"/>
        <w:jc w:val="both"/>
      </w:pPr>
      <w:bookmarkStart w:id="91" w:name="Par846"/>
      <w:bookmarkEnd w:id="91"/>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w:t>
      </w:r>
      <w:r>
        <w:t xml:space="preserve">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w:t>
      </w:r>
      <w:r>
        <w:t>проведения проверки.</w:t>
      </w:r>
    </w:p>
    <w:p w:rsidR="00000000" w:rsidRDefault="00C710C7">
      <w:pPr>
        <w:pStyle w:val="ConsPlusNormal"/>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w:t>
      </w:r>
      <w:r>
        <w:t>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w:t>
      </w:r>
      <w:r>
        <w:t>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w:t>
      </w:r>
      <w:r>
        <w:t>телем даты и времени проведения проверки довести эту информацию до сведения такого лица.</w:t>
      </w:r>
    </w:p>
    <w:p w:rsidR="00000000" w:rsidRDefault="00C710C7">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w:t>
      </w:r>
      <w:r>
        <w:t>мунальной услуги, если с потребителем не согласовано иное время.</w:t>
      </w:r>
    </w:p>
    <w:p w:rsidR="00000000" w:rsidRDefault="00C710C7">
      <w:pPr>
        <w:pStyle w:val="ConsPlusNormal"/>
        <w:ind w:firstLine="540"/>
        <w:jc w:val="both"/>
      </w:pPr>
      <w:r>
        <w:t>109. По окончании проверки составляется акт проверки.</w:t>
      </w:r>
    </w:p>
    <w:p w:rsidR="00000000" w:rsidRDefault="00C710C7">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w:t>
      </w:r>
      <w:r>
        <w:t xml:space="preserve">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000000" w:rsidRDefault="00C710C7">
      <w:pPr>
        <w:pStyle w:val="ConsPlusNormal"/>
        <w:ind w:firstLine="540"/>
        <w:jc w:val="both"/>
      </w:pPr>
      <w:r>
        <w:t>Если в ходе проверки факт нарушен</w:t>
      </w:r>
      <w:r>
        <w:t>ия качества коммунальной услуги не подтвердится, то в акте проверки указывается об отсутствии факта нарушения качества коммунальной услуги.</w:t>
      </w:r>
    </w:p>
    <w:p w:rsidR="00000000" w:rsidRDefault="00C710C7">
      <w:pPr>
        <w:pStyle w:val="ConsPlusNormal"/>
        <w:ind w:firstLine="540"/>
        <w:jc w:val="both"/>
      </w:pPr>
      <w:r>
        <w:t>Если в ходе проверки возник спор относительно факта нарушения качества коммунальной услуги и (или) величины отступле</w:t>
      </w:r>
      <w:r>
        <w:t xml:space="preserve">ния от установленных в </w:t>
      </w:r>
      <w:hyperlink w:anchor="Par1183"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ar855"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history="1">
        <w:r>
          <w:rPr>
            <w:color w:val="0000FF"/>
          </w:rPr>
          <w:t>пунктом 110</w:t>
        </w:r>
      </w:hyperlink>
      <w:r>
        <w:t xml:space="preserve"> </w:t>
      </w:r>
      <w:r>
        <w:t>настоящих Правил.</w:t>
      </w:r>
    </w:p>
    <w:p w:rsidR="00000000" w:rsidRDefault="00C710C7">
      <w:pPr>
        <w:pStyle w:val="ConsPlusNormal"/>
        <w:ind w:firstLine="540"/>
        <w:jc w:val="both"/>
      </w:pPr>
      <w: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w:t>
      </w:r>
      <w:r>
        <w:t>остается у исполнителя, остальные экземпляры передаются заинтересованным лицам, участвующим в проверке.</w:t>
      </w:r>
    </w:p>
    <w:p w:rsidR="00000000" w:rsidRDefault="00C710C7">
      <w:pPr>
        <w:pStyle w:val="ConsPlusNormal"/>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w:t>
      </w:r>
      <w:r>
        <w:t>нее чем 2 незаинтересованными лицами.</w:t>
      </w:r>
    </w:p>
    <w:p w:rsidR="00000000" w:rsidRDefault="00C710C7">
      <w:pPr>
        <w:pStyle w:val="ConsPlusNormal"/>
        <w:ind w:firstLine="540"/>
        <w:jc w:val="both"/>
      </w:pPr>
      <w:bookmarkStart w:id="92" w:name="Par855"/>
      <w:bookmarkEnd w:id="92"/>
      <w:r>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w:t>
      </w:r>
      <w:r>
        <w:t xml:space="preserve">и) величины отступления от установленных в </w:t>
      </w:r>
      <w:hyperlink w:anchor="Par1183"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w:t>
      </w:r>
      <w:r>
        <w:t>ерки определяют в соответствии с настоящим пунктом порядок проведения дальнейшей проверки качества коммунальной услуги.</w:t>
      </w:r>
    </w:p>
    <w:p w:rsidR="00000000" w:rsidRDefault="00C710C7">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000000" w:rsidRDefault="00C710C7">
      <w:pPr>
        <w:pStyle w:val="ConsPlusNormal"/>
        <w:ind w:firstLine="540"/>
        <w:jc w:val="both"/>
      </w:pPr>
      <w:r>
        <w:t>Если для проведения экс</w:t>
      </w:r>
      <w:r>
        <w:t>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w:t>
      </w:r>
      <w:r>
        <w:t>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w:t>
      </w:r>
      <w:r>
        <w:t>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w:t>
      </w:r>
      <w:r>
        <w:t xml:space="preserve"> получения экспертного заключения передать его копии всем заинтересованным участникам проверки, которые участвовали в проверке.</w:t>
      </w:r>
    </w:p>
    <w:p w:rsidR="00000000" w:rsidRDefault="00C710C7">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w:t>
      </w:r>
      <w:r>
        <w:t>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w:t>
      </w:r>
      <w:r>
        <w:t>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000000" w:rsidRDefault="00C710C7">
      <w:pPr>
        <w:pStyle w:val="ConsPlusNormal"/>
        <w:ind w:firstLine="540"/>
        <w:jc w:val="both"/>
      </w:pPr>
      <w:r>
        <w:t>Расходы на</w:t>
      </w:r>
      <w:r>
        <w:t xml:space="preserve">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w:t>
      </w:r>
      <w:r>
        <w:t>ее проведение. Расходы на проведение экспертизы, инициированной иным участником проверки, несет такой участник.</w:t>
      </w:r>
    </w:p>
    <w:p w:rsidR="00000000" w:rsidRDefault="00C710C7">
      <w:pPr>
        <w:pStyle w:val="ConsPlusNormal"/>
        <w:ind w:firstLine="540"/>
        <w:jc w:val="both"/>
      </w:pPr>
      <w:r>
        <w:t>Если ни один из заинтересованных участников проверки не инициировал проведение экспертизы качества коммунальной услуги, но при этом между потреб</w:t>
      </w:r>
      <w:r>
        <w:t xml:space="preserve">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1183"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w:t>
      </w:r>
      <w:r>
        <w:t>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000000" w:rsidRDefault="00C710C7">
      <w:pPr>
        <w:pStyle w:val="ConsPlusNormal"/>
        <w:ind w:firstLine="540"/>
        <w:jc w:val="both"/>
      </w:pPr>
      <w:r>
        <w:t>Акт повторной проверки подписывается помимо заинтересованных участников проверки такж</w:t>
      </w:r>
      <w:r>
        <w:t>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000000" w:rsidRDefault="00C710C7">
      <w:pPr>
        <w:pStyle w:val="ConsPlusNormal"/>
        <w:ind w:firstLine="540"/>
        <w:jc w:val="both"/>
      </w:pPr>
      <w:bookmarkStart w:id="93" w:name="Par862"/>
      <w:bookmarkEnd w:id="93"/>
      <w:r>
        <w:t>110(1). В случае н</w:t>
      </w:r>
      <w:r>
        <w:t xml:space="preserve">епроведения исполнителем проверки в срок, установленный в </w:t>
      </w:r>
      <w:hyperlink w:anchor="Par846"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w:t>
      </w:r>
      <w:r>
        <w:t>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w:t>
      </w:r>
      <w:r>
        <w:t>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000000" w:rsidRDefault="00C710C7">
      <w:pPr>
        <w:pStyle w:val="ConsPlusNormal"/>
        <w:jc w:val="both"/>
      </w:pPr>
      <w:r>
        <w:t xml:space="preserve">(п. 110(1) введен </w:t>
      </w:r>
      <w:hyperlink r:id="rId308"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Постановлением</w:t>
        </w:r>
      </w:hyperlink>
      <w:r>
        <w:t xml:space="preserve"> Правительства РФ от 16.04.2013 N 344)</w:t>
      </w:r>
    </w:p>
    <w:p w:rsidR="00000000" w:rsidRDefault="00C710C7">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000000" w:rsidRDefault="00C710C7">
      <w:pPr>
        <w:pStyle w:val="ConsPlusNormal"/>
        <w:ind w:firstLine="540"/>
        <w:jc w:val="both"/>
      </w:pPr>
      <w:r>
        <w:t>а) дата и время обнаружения исполнителем факта нарушения качества</w:t>
      </w:r>
      <w:r>
        <w:t xml:space="preserve"> коммунальной услуги всем или части потребителей, указанные исполнителем в журнале учета таких фактов (</w:t>
      </w:r>
      <w:hyperlink w:anchor="Par839"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пункты 104</w:t>
        </w:r>
      </w:hyperlink>
      <w:r>
        <w:t xml:space="preserve">, </w:t>
      </w:r>
      <w:hyperlink w:anchor="Par844"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history="1">
        <w:r>
          <w:rPr>
            <w:color w:val="0000FF"/>
          </w:rPr>
          <w:t>107</w:t>
        </w:r>
      </w:hyperlink>
      <w:r>
        <w:t xml:space="preserve"> настоящих Правил);</w:t>
      </w:r>
    </w:p>
    <w:p w:rsidR="00000000" w:rsidRDefault="00C710C7">
      <w:pPr>
        <w:pStyle w:val="ConsPlusNormal"/>
        <w:ind w:firstLine="540"/>
        <w:jc w:val="both"/>
      </w:pPr>
      <w:r>
        <w:t>б) дата и время доведения потребителем до сведения аварий</w:t>
      </w:r>
      <w:r>
        <w:t xml:space="preserve">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w:t>
      </w:r>
      <w:r>
        <w:t>числе по результатам проведенной экспертизы (</w:t>
      </w:r>
      <w:hyperlink w:anchor="Par846"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 108</w:t>
        </w:r>
      </w:hyperlink>
      <w:r>
        <w:t xml:space="preserve"> настоящих Правил);</w:t>
      </w:r>
    </w:p>
    <w:p w:rsidR="00000000" w:rsidRDefault="00C710C7">
      <w:pPr>
        <w:pStyle w:val="ConsPlusNormal"/>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w:t>
      </w:r>
      <w:r>
        <w:t xml:space="preserve">прибором учета или иным средством измерения, которое предназначено для этих целей и используется в соответствии с требованиями </w:t>
      </w:r>
      <w:hyperlink r:id="rId309" w:tooltip="Федеральный закон от 26.06.2008 N 102-ФЗ (ред. от 13.07.2015) &quot;Об обеспечении единства измерений&quot;{КонсультантПлюс}"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w:t>
      </w:r>
      <w:r>
        <w:t>ированные сведения;</w:t>
      </w:r>
    </w:p>
    <w:p w:rsidR="00000000" w:rsidRDefault="00C710C7">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862"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000000" w:rsidRDefault="00C710C7">
      <w:pPr>
        <w:pStyle w:val="ConsPlusNormal"/>
        <w:jc w:val="both"/>
      </w:pPr>
      <w:r>
        <w:t xml:space="preserve">(пп. "г" введен </w:t>
      </w:r>
      <w:hyperlink r:id="rId310"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Постановлением</w:t>
        </w:r>
      </w:hyperlink>
      <w:r>
        <w:t xml:space="preserve"> Правительства РФ от 16.04.2013 N 344)</w:t>
      </w:r>
    </w:p>
    <w:p w:rsidR="00000000" w:rsidRDefault="00C710C7">
      <w:pPr>
        <w:pStyle w:val="ConsPlusNormal"/>
        <w:ind w:firstLine="540"/>
        <w:jc w:val="both"/>
      </w:pPr>
      <w:r>
        <w:t>112. Период нарушения качества коммунальной услуги считается оконченным:</w:t>
      </w:r>
    </w:p>
    <w:p w:rsidR="00000000" w:rsidRDefault="00C710C7">
      <w:pPr>
        <w:pStyle w:val="ConsPlusNormal"/>
        <w:ind w:firstLine="540"/>
        <w:jc w:val="both"/>
      </w:pPr>
      <w:bookmarkStart w:id="94" w:name="Par871"/>
      <w:bookmarkEnd w:id="94"/>
      <w:r>
        <w:t>а) с даты и времени установления исполнителем факта возобновления предоставления коммунал</w:t>
      </w:r>
      <w:r>
        <w:t xml:space="preserve">ьной услуги надлежащего качества всем потребителям, указанных исполнителем в соответствии с </w:t>
      </w:r>
      <w:hyperlink w:anchor="Par839"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в журнале регистрации таких фактов;</w:t>
      </w:r>
    </w:p>
    <w:p w:rsidR="00000000" w:rsidRDefault="00C710C7">
      <w:pPr>
        <w:pStyle w:val="ConsPlusNormal"/>
        <w:ind w:firstLine="540"/>
        <w:jc w:val="both"/>
      </w:pPr>
      <w:bookmarkStart w:id="95" w:name="Par872"/>
      <w:bookmarkEnd w:id="95"/>
      <w:r>
        <w:t>б) с даты и времени доведения потребителем до сведения ава</w:t>
      </w:r>
      <w:r>
        <w:t>рийно-диспетчерской службы исполнителя сообщения о возобновлении предоставления ему коммунальной услуги надлежащего качества;</w:t>
      </w:r>
    </w:p>
    <w:p w:rsidR="00000000" w:rsidRDefault="00C710C7">
      <w:pPr>
        <w:pStyle w:val="ConsPlusNormal"/>
        <w:ind w:firstLine="540"/>
        <w:jc w:val="both"/>
      </w:pPr>
      <w:r>
        <w:t>в) с даты и времени, указанных в акте о результатах проверки по итогам устранения причин нарушения качества коммунальной услуги, с</w:t>
      </w:r>
      <w:r>
        <w:t xml:space="preserve">оставленном в соответствии с </w:t>
      </w:r>
      <w:hyperlink w:anchor="Par875"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history="1">
        <w:r>
          <w:rPr>
            <w:color w:val="0000FF"/>
          </w:rPr>
          <w:t>пунктом 113</w:t>
        </w:r>
      </w:hyperlink>
      <w:r>
        <w:t xml:space="preserve"> настоящих Правил;</w:t>
      </w:r>
    </w:p>
    <w:p w:rsidR="00000000" w:rsidRDefault="00C710C7">
      <w:pPr>
        <w:pStyle w:val="ConsPlusNormal"/>
        <w:ind w:firstLine="540"/>
        <w:jc w:val="both"/>
      </w:pPr>
      <w:bookmarkStart w:id="96" w:name="Par874"/>
      <w:bookmarkEnd w:id="96"/>
      <w:r>
        <w:t>г) с даты и времени возобновления предоставления коммунальной услуги надлежащего качества, которые зафиксированы коллективным (общедомовым), общ</w:t>
      </w:r>
      <w:r>
        <w:t xml:space="preserve">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11" w:tooltip="Федеральный закон от 26.06.2008 N 102-ФЗ (ред. от 13.07.2015) &quot;Об обеспечении единства измерений&quot;{КонсультантПлюс}" w:history="1">
        <w:r>
          <w:rPr>
            <w:color w:val="0000FF"/>
          </w:rPr>
          <w:t>законодательства</w:t>
        </w:r>
      </w:hyperlink>
      <w:r>
        <w:t xml:space="preserve"> Российской Федерации о единстве измерени</w:t>
      </w:r>
      <w:r>
        <w:t>й, если указанные приборы учета и средства измерения способны сохранять зафиксированные сведения.</w:t>
      </w:r>
    </w:p>
    <w:p w:rsidR="00000000" w:rsidRDefault="00C710C7">
      <w:pPr>
        <w:pStyle w:val="ConsPlusNormal"/>
        <w:ind w:firstLine="540"/>
        <w:jc w:val="both"/>
      </w:pPr>
      <w:bookmarkStart w:id="97" w:name="Par875"/>
      <w:bookmarkEnd w:id="97"/>
      <w:r>
        <w:t>113. После устранения причин нарушения качества коммунальной услуги исполнитель обязан удостовериться в том, что потребителю предоставляется комму</w:t>
      </w:r>
      <w:r>
        <w:t>нальная услуга надлежащего качества в необходимом объеме.</w:t>
      </w:r>
    </w:p>
    <w:p w:rsidR="00000000" w:rsidRDefault="00C710C7">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871"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history="1">
        <w:r>
          <w:rPr>
            <w:color w:val="0000FF"/>
          </w:rPr>
          <w:t>подпунктах "а"</w:t>
        </w:r>
      </w:hyperlink>
      <w:r>
        <w:t xml:space="preserve">, </w:t>
      </w:r>
      <w:hyperlink w:anchor="Par872"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history="1">
        <w:r>
          <w:rPr>
            <w:color w:val="0000FF"/>
          </w:rPr>
          <w:t>"б"</w:t>
        </w:r>
      </w:hyperlink>
      <w:r>
        <w:t xml:space="preserve"> и </w:t>
      </w:r>
      <w:hyperlink w:anchor="Par874"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history="1">
        <w:r>
          <w:rPr>
            <w:color w:val="0000FF"/>
          </w:rPr>
          <w:t>"г" пункта 112</w:t>
        </w:r>
      </w:hyperlink>
      <w:r>
        <w:t xml:space="preserve"> настоящих Правил, то исполнитель обязан провести проверку устранения причин нарушения </w:t>
      </w:r>
      <w:r>
        <w:t>качества коммунальной услуги потребителю, который обращался с сообщением в аварийно-диспетчерскую службу исполнителя.</w:t>
      </w:r>
    </w:p>
    <w:p w:rsidR="00000000" w:rsidRDefault="00C710C7">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w:t>
      </w:r>
      <w:r>
        <w:t>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000000" w:rsidRDefault="00C710C7">
      <w:pPr>
        <w:pStyle w:val="ConsPlusNormal"/>
        <w:ind w:firstLine="540"/>
        <w:jc w:val="both"/>
      </w:pPr>
      <w:r>
        <w:t>Если в соответствии с законодательством Российской Федерации для подтверждения качества предос</w:t>
      </w:r>
      <w:r>
        <w:t>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000000" w:rsidRDefault="00C710C7">
      <w:pPr>
        <w:pStyle w:val="ConsPlusNormal"/>
        <w:ind w:firstLine="540"/>
        <w:jc w:val="both"/>
      </w:pPr>
      <w:r>
        <w:t>При уклонении потребителя от согласования времени проведения проверки исполнителем, а равно при уклонении по</w:t>
      </w:r>
      <w:r>
        <w:t xml:space="preserve">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w:t>
      </w:r>
      <w:r>
        <w:t>в 2 экземплярах, один из которых передается потребителю (или его представителю).</w:t>
      </w:r>
    </w:p>
    <w:p w:rsidR="00000000" w:rsidRDefault="00C710C7">
      <w:pPr>
        <w:pStyle w:val="ConsPlusNormal"/>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w:t>
      </w:r>
      <w:r>
        <w:t>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w:t>
      </w:r>
      <w:r>
        <w:t>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w:t>
      </w:r>
      <w:r>
        <w:t>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000000" w:rsidRDefault="00C710C7">
      <w:pPr>
        <w:pStyle w:val="ConsPlusNormal"/>
        <w:ind w:firstLine="540"/>
        <w:jc w:val="both"/>
      </w:pPr>
    </w:p>
    <w:p w:rsidR="00000000" w:rsidRDefault="00C710C7">
      <w:pPr>
        <w:pStyle w:val="ConsPlusNormal"/>
        <w:jc w:val="center"/>
        <w:outlineLvl w:val="1"/>
      </w:pPr>
      <w:r>
        <w:t>XI. Приостановление или ограничение предоставления</w:t>
      </w:r>
    </w:p>
    <w:p w:rsidR="00000000" w:rsidRDefault="00C710C7">
      <w:pPr>
        <w:pStyle w:val="ConsPlusNormal"/>
        <w:jc w:val="center"/>
      </w:pPr>
      <w:r>
        <w:t>коммунальных услуг</w:t>
      </w:r>
    </w:p>
    <w:p w:rsidR="00000000" w:rsidRDefault="00C710C7">
      <w:pPr>
        <w:pStyle w:val="ConsPlusNormal"/>
        <w:ind w:firstLine="540"/>
        <w:jc w:val="both"/>
      </w:pPr>
    </w:p>
    <w:p w:rsidR="00000000" w:rsidRDefault="00C710C7">
      <w:pPr>
        <w:pStyle w:val="ConsPlusNormal"/>
        <w:ind w:firstLine="540"/>
        <w:jc w:val="both"/>
      </w:pPr>
      <w:r>
        <w:t>114. При ограничении предоста</w:t>
      </w:r>
      <w:r>
        <w:t>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000000" w:rsidRDefault="00C710C7">
      <w:pPr>
        <w:pStyle w:val="ConsPlusNormal"/>
        <w:ind w:firstLine="540"/>
        <w:jc w:val="both"/>
      </w:pPr>
      <w:r>
        <w:t>При приостановлении предоставления коммуна</w:t>
      </w:r>
      <w:r>
        <w:t>льной услуги исполнитель временно прекращает подачу потребителю коммунального ресурса соответствующего вида.</w:t>
      </w:r>
    </w:p>
    <w:p w:rsidR="00000000" w:rsidRDefault="00C710C7">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w:t>
      </w:r>
      <w:r>
        <w:t>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w:t>
      </w:r>
      <w:r>
        <w:t xml:space="preserve"> услуг.</w:t>
      </w:r>
    </w:p>
    <w:p w:rsidR="00000000" w:rsidRDefault="00C710C7">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000000" w:rsidRDefault="00C710C7">
      <w:pPr>
        <w:pStyle w:val="ConsPlusNormal"/>
        <w:ind w:firstLine="540"/>
        <w:jc w:val="both"/>
      </w:pPr>
      <w:r>
        <w:t>В случае если приостановление или ограничение предоставления коммунального ресурса в отн</w:t>
      </w:r>
      <w:r>
        <w:t xml:space="preserve">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ar166"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 w:history="1">
        <w:r>
          <w:rPr>
            <w:color w:val="0000FF"/>
          </w:rPr>
          <w:t>пунктом 6</w:t>
        </w:r>
      </w:hyperlink>
      <w:r>
        <w:t xml:space="preserve"> настоящих Правил, у потребите</w:t>
      </w:r>
      <w:r>
        <w:t>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w:t>
      </w:r>
      <w:r>
        <w:t>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w:t>
      </w:r>
      <w:r>
        <w:t>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000000" w:rsidRDefault="00C710C7">
      <w:pPr>
        <w:pStyle w:val="ConsPlusNormal"/>
        <w:jc w:val="both"/>
      </w:pPr>
      <w:r>
        <w:t xml:space="preserve">(абзац введен </w:t>
      </w:r>
      <w:hyperlink r:id="rId31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000000" w:rsidRDefault="00C710C7">
      <w:pPr>
        <w:pStyle w:val="ConsPlusNormal"/>
        <w:ind w:firstLine="540"/>
        <w:jc w:val="both"/>
      </w:pPr>
      <w:bookmarkStart w:id="98" w:name="Par892"/>
      <w:bookmarkEnd w:id="98"/>
      <w:r>
        <w:t>а) возникновения ил</w:t>
      </w:r>
      <w:r>
        <w:t>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w:t>
      </w:r>
      <w:r>
        <w:t>ой ситуации;</w:t>
      </w:r>
    </w:p>
    <w:p w:rsidR="00000000" w:rsidRDefault="00C710C7">
      <w:pPr>
        <w:pStyle w:val="ConsPlusNormal"/>
        <w:ind w:firstLine="540"/>
        <w:jc w:val="both"/>
      </w:pPr>
      <w:bookmarkStart w:id="99" w:name="Par893"/>
      <w:bookmarkEnd w:id="99"/>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000000" w:rsidRDefault="00C710C7">
      <w:pPr>
        <w:pStyle w:val="ConsPlusNormal"/>
        <w:ind w:firstLine="540"/>
        <w:jc w:val="both"/>
      </w:pPr>
      <w:r>
        <w:t xml:space="preserve">в) </w:t>
      </w:r>
      <w:r>
        <w:t>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000000" w:rsidRDefault="00C710C7">
      <w:pPr>
        <w:pStyle w:val="ConsPlusNormal"/>
        <w:ind w:firstLine="540"/>
        <w:jc w:val="both"/>
      </w:pPr>
      <w:r>
        <w:t>г) использ</w:t>
      </w:r>
      <w:r>
        <w:t>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w:t>
      </w:r>
      <w:r>
        <w:t>бителей, - с момента выявления нарушения;</w:t>
      </w:r>
    </w:p>
    <w:p w:rsidR="00000000" w:rsidRDefault="00C710C7">
      <w:pPr>
        <w:pStyle w:val="ConsPlusNormal"/>
        <w:ind w:firstLine="540"/>
        <w:jc w:val="both"/>
      </w:pPr>
      <w:bookmarkStart w:id="100" w:name="Par896"/>
      <w:bookmarkEnd w:id="100"/>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w:t>
      </w:r>
      <w:r>
        <w:t>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w:t>
      </w:r>
      <w:r>
        <w:t xml:space="preserve">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w:t>
      </w:r>
      <w:r>
        <w:t>оборудования, угрожающем аварией или создающем угрозу жизни и безопасности граждан, - со дня, указанного в документе соответствующего органа.</w:t>
      </w:r>
    </w:p>
    <w:p w:rsidR="00000000" w:rsidRDefault="00C710C7">
      <w:pPr>
        <w:pStyle w:val="ConsPlusNormal"/>
        <w:ind w:firstLine="540"/>
        <w:jc w:val="both"/>
      </w:pPr>
      <w:r>
        <w:t xml:space="preserve">116. В случаях, указанных в </w:t>
      </w:r>
      <w:hyperlink w:anchor="Par892"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и </w:t>
      </w:r>
      <w:hyperlink w:anchor="Par893"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 пункта 1</w:t>
        </w:r>
        <w:r>
          <w:rPr>
            <w:color w:val="0000FF"/>
          </w:rPr>
          <w:t>15</w:t>
        </w:r>
      </w:hyperlink>
      <w:r>
        <w:t xml:space="preserve"> настоящих Правил, исполнитель обязан в соответствии с </w:t>
      </w:r>
      <w:hyperlink w:anchor="Par839"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w:t>
      </w:r>
      <w:r>
        <w:t>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000000" w:rsidRDefault="00C710C7">
      <w:pPr>
        <w:pStyle w:val="ConsPlusNormal"/>
        <w:ind w:firstLine="540"/>
        <w:jc w:val="both"/>
      </w:pPr>
      <w:bookmarkStart w:id="101" w:name="Par898"/>
      <w:bookmarkEnd w:id="101"/>
      <w:r>
        <w:t>1</w:t>
      </w:r>
      <w:r>
        <w:t>17. Исполнитель ограничивает или приостанавливает предоставление коммунальной услуги, предварительно уведомив об этом потребителя, в случае:</w:t>
      </w:r>
    </w:p>
    <w:p w:rsidR="00000000" w:rsidRDefault="00C710C7">
      <w:pPr>
        <w:pStyle w:val="ConsPlusNormal"/>
        <w:ind w:firstLine="540"/>
        <w:jc w:val="both"/>
      </w:pPr>
      <w:r>
        <w:t>а) неполной оплаты потребителем коммунальной услуги в порядке и сроки, которые установлены настоящими Правилами;</w:t>
      </w:r>
    </w:p>
    <w:p w:rsidR="00000000" w:rsidRDefault="00C710C7">
      <w:pPr>
        <w:pStyle w:val="ConsPlusNormal"/>
        <w:jc w:val="both"/>
      </w:pPr>
      <w:r>
        <w:t xml:space="preserve">(пп. "а" в ред. </w:t>
      </w:r>
      <w:hyperlink r:id="rId3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102" w:name="Par901"/>
      <w:bookmarkEnd w:id="102"/>
      <w:r>
        <w:t>б) проведения планово-профилактического ремонта и работ по обслуживанию централизованных сетей инженерно-технического обеспечен</w:t>
      </w:r>
      <w:r>
        <w:t>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000000" w:rsidRDefault="00C710C7">
      <w:pPr>
        <w:pStyle w:val="ConsPlusNormal"/>
        <w:ind w:firstLine="540"/>
        <w:jc w:val="both"/>
      </w:pPr>
      <w:r>
        <w:t>118. Под неполной оплатой потребителем коммунальн</w:t>
      </w:r>
      <w:r>
        <w:t>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w:t>
      </w:r>
      <w:r>
        <w:t>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w:t>
      </w:r>
      <w:r>
        <w:t>лнителем соглашения о погашении задолженности и (или) при невыполнении потребителем-должником условий такого соглашения.</w:t>
      </w:r>
    </w:p>
    <w:p w:rsidR="00000000" w:rsidRDefault="00C710C7">
      <w:pPr>
        <w:pStyle w:val="ConsPlusNormal"/>
        <w:jc w:val="both"/>
      </w:pPr>
      <w:r>
        <w:t xml:space="preserve">(в ред. </w:t>
      </w:r>
      <w:hyperlink r:id="rId314"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КонсультантПлюс}" w:history="1">
        <w:r>
          <w:rPr>
            <w:color w:val="0000FF"/>
          </w:rPr>
          <w:t>Постановления</w:t>
        </w:r>
      </w:hyperlink>
      <w:r>
        <w:t xml:space="preserve"> Правительства РФ от 17.02.2014 N 112)</w:t>
      </w:r>
    </w:p>
    <w:p w:rsidR="00000000" w:rsidRDefault="00C710C7">
      <w:pPr>
        <w:pStyle w:val="ConsPlusNormal"/>
        <w:ind w:firstLine="540"/>
        <w:jc w:val="both"/>
      </w:pPr>
      <w:r>
        <w:t>В случае если потребитель п</w:t>
      </w:r>
      <w:r>
        <w:t>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000000" w:rsidRDefault="00C710C7">
      <w:pPr>
        <w:pStyle w:val="ConsPlusNormal"/>
        <w:ind w:firstLine="540"/>
        <w:jc w:val="both"/>
      </w:pPr>
      <w:r>
        <w:t>В случае если потребитель частично оплачивает предоставляе</w:t>
      </w:r>
      <w:r>
        <w:t>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w:t>
      </w:r>
      <w:r>
        <w:t>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000000" w:rsidRDefault="00C710C7">
      <w:pPr>
        <w:pStyle w:val="ConsPlusNormal"/>
        <w:jc w:val="both"/>
      </w:pPr>
      <w:r>
        <w:t xml:space="preserve">(в ред. </w:t>
      </w:r>
      <w:hyperlink r:id="rId31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w:t>
      </w:r>
      <w:r>
        <w:t xml:space="preserve">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000000" w:rsidRDefault="00C710C7">
      <w:pPr>
        <w:pStyle w:val="ConsPlusNormal"/>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w:t>
      </w:r>
      <w:r>
        <w:t>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w:t>
      </w:r>
      <w:r>
        <w:t>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w:t>
      </w:r>
      <w:r>
        <w:t>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w:t>
      </w:r>
      <w:r>
        <w:t>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w:t>
      </w:r>
      <w:r>
        <w:t>икационной сети "Интернет", передачи потребителю голосовой информации по сети фиксированной телефонной связи;</w:t>
      </w:r>
    </w:p>
    <w:p w:rsidR="00000000" w:rsidRDefault="00C710C7">
      <w:pPr>
        <w:pStyle w:val="ConsPlusNormal"/>
        <w:ind w:firstLine="540"/>
        <w:jc w:val="both"/>
      </w:pPr>
      <w:bookmarkStart w:id="103" w:name="Par909"/>
      <w:bookmarkEnd w:id="103"/>
      <w:r>
        <w:t xml:space="preserve">б) при непогашении потребителем-должником задолженности в течение установленного в предупреждении (уведомлении) срока исполнитель при </w:t>
      </w:r>
      <w:r>
        <w:t>наличии технической возможности вводит ограничение предоставления указанной в предупреждении (уведомлении) коммунальной услуги;</w:t>
      </w:r>
    </w:p>
    <w:p w:rsidR="00000000" w:rsidRDefault="00C710C7">
      <w:pPr>
        <w:pStyle w:val="ConsPlusNormal"/>
        <w:ind w:firstLine="540"/>
        <w:jc w:val="both"/>
      </w:pPr>
      <w:r>
        <w:t>в) при непогашении образовавшейся задолженности в течение установленного в предупреждении (уведомлении) срока и при отсутствии т</w:t>
      </w:r>
      <w:r>
        <w:t xml:space="preserve">ехнической возможности введения ограничения в соответствии с </w:t>
      </w:r>
      <w:hyperlink w:anchor="Par909"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w:t>
      </w:r>
      <w:r>
        <w:t>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000000" w:rsidRDefault="00C710C7">
      <w:pPr>
        <w:pStyle w:val="ConsPlusNormal"/>
        <w:jc w:val="both"/>
      </w:pPr>
      <w:r>
        <w:t xml:space="preserve">(п. 119 в ред. </w:t>
      </w:r>
      <w:hyperlink r:id="rId31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w:t>
      </w:r>
      <w:r>
        <w:t>ительства РФ от 26.12.2016 N 1498)</w:t>
      </w:r>
    </w:p>
    <w:p w:rsidR="00000000" w:rsidRDefault="00C710C7">
      <w:pPr>
        <w:pStyle w:val="ConsPlusNormal"/>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ar892"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893"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896"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Pr>
            <w:color w:val="0000FF"/>
          </w:rPr>
          <w:t>"д" пункта 115</w:t>
        </w:r>
      </w:hyperlink>
      <w:r>
        <w:t xml:space="preserve"> и </w:t>
      </w:r>
      <w:hyperlink w:anchor="Par898"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пункте 117</w:t>
        </w:r>
      </w:hyperlink>
      <w:r>
        <w:t xml:space="preserve"> настоящих Правил, полного погашения задолженнос</w:t>
      </w:r>
      <w:r>
        <w:t>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w:t>
      </w:r>
      <w:r>
        <w:t>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000000" w:rsidRDefault="00C710C7">
      <w:pPr>
        <w:pStyle w:val="ConsPlusNormal"/>
        <w:jc w:val="both"/>
      </w:pPr>
      <w:r>
        <w:t xml:space="preserve">(п. 120 в ред. </w:t>
      </w:r>
      <w:hyperlink r:id="rId31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r>
        <w:t>)</w:t>
      </w:r>
    </w:p>
    <w:p w:rsidR="00000000" w:rsidRDefault="00C710C7">
      <w:pPr>
        <w:pStyle w:val="ConsPlusNormal"/>
        <w:ind w:firstLine="540"/>
        <w:jc w:val="both"/>
      </w:pPr>
      <w:r>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w:t>
      </w:r>
      <w:r>
        <w:t xml:space="preserve">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892"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893"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896"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Pr>
            <w:color w:val="0000FF"/>
          </w:rPr>
          <w:t>"д" пункта 115</w:t>
        </w:r>
      </w:hyperlink>
      <w:r>
        <w:t xml:space="preserve"> и </w:t>
      </w:r>
      <w:hyperlink w:anchor="Par901"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history="1">
        <w:r>
          <w:rPr>
            <w:color w:val="0000FF"/>
          </w:rPr>
          <w:t>пункте "б" пункта 117</w:t>
        </w:r>
      </w:hyperlink>
      <w:r>
        <w:t xml:space="preserve"> настоящих Правил.</w:t>
      </w:r>
    </w:p>
    <w:p w:rsidR="00000000" w:rsidRDefault="00C710C7">
      <w:pPr>
        <w:pStyle w:val="ConsPlusNormal"/>
        <w:ind w:firstLine="540"/>
        <w:jc w:val="both"/>
      </w:pPr>
      <w:r>
        <w:t>121(1). Расходы исполнителя, связанные с введением ограничения, приостановлением и во</w:t>
      </w:r>
      <w:r>
        <w:t>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000000" w:rsidRDefault="00C710C7">
      <w:pPr>
        <w:pStyle w:val="ConsPlusNormal"/>
        <w:jc w:val="both"/>
      </w:pPr>
      <w:r>
        <w:t xml:space="preserve">(п. 121(1) введен </w:t>
      </w:r>
      <w:hyperlink r:id="rId3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w:t>
      </w:r>
      <w:r>
        <w:t>ьства РФ от 26.12.2016 N 1498)</w:t>
      </w:r>
    </w:p>
    <w:p w:rsidR="00000000" w:rsidRDefault="00C710C7">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000000" w:rsidRDefault="00C710C7">
      <w:pPr>
        <w:pStyle w:val="ConsPlusNormal"/>
        <w:ind w:firstLine="540"/>
        <w:jc w:val="both"/>
      </w:pPr>
      <w:r>
        <w:t>а) повреждению общего имущества собственников помещений в многоквартирном доме;</w:t>
      </w:r>
    </w:p>
    <w:p w:rsidR="00000000" w:rsidRDefault="00C710C7">
      <w:pPr>
        <w:pStyle w:val="ConsPlusNormal"/>
        <w:ind w:firstLine="540"/>
        <w:jc w:val="both"/>
      </w:pPr>
      <w:r>
        <w:t>б) нарушению прав и интересов потребите</w:t>
      </w:r>
      <w:r>
        <w:t>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000000" w:rsidRDefault="00C710C7">
      <w:pPr>
        <w:pStyle w:val="ConsPlusNormal"/>
        <w:ind w:firstLine="540"/>
        <w:jc w:val="both"/>
      </w:pPr>
      <w:r>
        <w:t xml:space="preserve">в) нарушению установленных </w:t>
      </w:r>
      <w:r>
        <w:t>требований пригодности жилого помещения для постоянного проживания граждан.</w:t>
      </w:r>
    </w:p>
    <w:p w:rsidR="00000000" w:rsidRDefault="00C710C7">
      <w:pPr>
        <w:pStyle w:val="ConsPlusNormal"/>
        <w:ind w:firstLine="540"/>
        <w:jc w:val="both"/>
      </w:pPr>
    </w:p>
    <w:p w:rsidR="00000000" w:rsidRDefault="00C710C7">
      <w:pPr>
        <w:pStyle w:val="ConsPlusNormal"/>
        <w:jc w:val="center"/>
        <w:outlineLvl w:val="1"/>
      </w:pPr>
      <w:r>
        <w:t>XII. Особенности предоставления коммунальной услуги</w:t>
      </w:r>
    </w:p>
    <w:p w:rsidR="00000000" w:rsidRDefault="00C710C7">
      <w:pPr>
        <w:pStyle w:val="ConsPlusNormal"/>
        <w:jc w:val="center"/>
      </w:pPr>
      <w:r>
        <w:t>по холодному водоснабжению через водоразборную колонку</w:t>
      </w:r>
    </w:p>
    <w:p w:rsidR="00000000" w:rsidRDefault="00C710C7">
      <w:pPr>
        <w:pStyle w:val="ConsPlusNormal"/>
        <w:ind w:firstLine="540"/>
        <w:jc w:val="both"/>
      </w:pPr>
    </w:p>
    <w:p w:rsidR="00000000" w:rsidRDefault="00C710C7">
      <w:pPr>
        <w:pStyle w:val="ConsPlusNormal"/>
        <w:ind w:firstLine="540"/>
        <w:jc w:val="both"/>
      </w:pPr>
      <w:r>
        <w:t>123. Предоставление коммунальной услуги по холодному водоснабжению чере</w:t>
      </w:r>
      <w:r>
        <w:t>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000000" w:rsidRDefault="00C710C7">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w:t>
      </w:r>
      <w:r>
        <w:t>етствующего договора, заключаемого с исполнителем или с иной организацией, оказывающей такого рода услуги.</w:t>
      </w:r>
    </w:p>
    <w:p w:rsidR="00000000" w:rsidRDefault="00C710C7">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w:t>
      </w:r>
      <w:r>
        <w:t>ся исходя из показаний индивидуального прибора учета.</w:t>
      </w:r>
    </w:p>
    <w:p w:rsidR="00000000" w:rsidRDefault="00C710C7">
      <w:pPr>
        <w:pStyle w:val="ConsPlusNormal"/>
        <w:ind w:firstLine="540"/>
        <w:jc w:val="both"/>
      </w:pPr>
      <w:r>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w:t>
      </w:r>
      <w:r>
        <w:t xml:space="preserve">ределяется в порядке, установленном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w:t>
        </w:r>
        <w:r>
          <w:rPr>
            <w:color w:val="0000FF"/>
          </w:rPr>
          <w:t>те 59</w:t>
        </w:r>
      </w:hyperlink>
      <w:r>
        <w:t xml:space="preserve"> настоящих Правил.</w:t>
      </w:r>
    </w:p>
    <w:p w:rsidR="00000000" w:rsidRDefault="00C710C7">
      <w:pPr>
        <w:pStyle w:val="ConsPlusNormal"/>
        <w:ind w:firstLine="540"/>
        <w:jc w:val="both"/>
      </w:pPr>
      <w:r>
        <w:t xml:space="preserve">127. Потребители помимо действий, указанных в </w:t>
      </w:r>
      <w:hyperlink w:anchor="Par422" w:tooltip="35. Потребитель не вправе:" w:history="1">
        <w:r>
          <w:rPr>
            <w:color w:val="0000FF"/>
          </w:rPr>
          <w:t>пункте 35</w:t>
        </w:r>
      </w:hyperlink>
      <w:r>
        <w:t xml:space="preserve"> настоящих Правил, не вправе:</w:t>
      </w:r>
    </w:p>
    <w:p w:rsidR="00000000" w:rsidRDefault="00C710C7">
      <w:pPr>
        <w:pStyle w:val="ConsPlusNormal"/>
        <w:ind w:firstLine="540"/>
        <w:jc w:val="both"/>
      </w:pPr>
      <w:r>
        <w:t>а) производить у водоразборных колонок мытье транспортных средств, животных, а также стир</w:t>
      </w:r>
      <w:r>
        <w:t>ку;</w:t>
      </w:r>
    </w:p>
    <w:p w:rsidR="00000000" w:rsidRDefault="00C710C7">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000000" w:rsidRDefault="00C710C7">
      <w:pPr>
        <w:pStyle w:val="ConsPlusNormal"/>
        <w:ind w:firstLine="540"/>
        <w:jc w:val="both"/>
      </w:pPr>
    </w:p>
    <w:p w:rsidR="00000000" w:rsidRDefault="00C710C7">
      <w:pPr>
        <w:pStyle w:val="ConsPlusNormal"/>
        <w:jc w:val="center"/>
        <w:outlineLvl w:val="1"/>
      </w:pPr>
      <w:r>
        <w:t>XIII. Особенности предоставления коммунальной</w:t>
      </w:r>
    </w:p>
    <w:p w:rsidR="00000000" w:rsidRDefault="00C710C7">
      <w:pPr>
        <w:pStyle w:val="ConsPlusNormal"/>
        <w:jc w:val="center"/>
      </w:pPr>
      <w:r>
        <w:t>услуги газоснабжения потребителей по централизованной</w:t>
      </w:r>
    </w:p>
    <w:p w:rsidR="00000000" w:rsidRDefault="00C710C7">
      <w:pPr>
        <w:pStyle w:val="ConsPlusNormal"/>
        <w:jc w:val="center"/>
      </w:pPr>
      <w:r>
        <w:t>сети газоснабжения</w:t>
      </w:r>
    </w:p>
    <w:p w:rsidR="00000000" w:rsidRDefault="00C710C7">
      <w:pPr>
        <w:pStyle w:val="ConsPlusNormal"/>
        <w:ind w:firstLine="540"/>
        <w:jc w:val="both"/>
      </w:pPr>
    </w:p>
    <w:p w:rsidR="00000000" w:rsidRDefault="00C710C7">
      <w:pPr>
        <w:pStyle w:val="ConsPlusNormal"/>
        <w:ind w:firstLine="540"/>
        <w:jc w:val="both"/>
      </w:pPr>
      <w:r>
        <w:t>128.</w:t>
      </w:r>
      <w:r>
        <w:t xml:space="preserve">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w:t>
      </w:r>
      <w:r>
        <w:t xml:space="preserve">вания (далее - внутридомовое газовое оборудование) в жилом доме и при соблюдении условий, указанных в </w:t>
      </w:r>
      <w:hyperlink w:anchor="Par941" w:tooltip="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w:history="1">
        <w:r>
          <w:rPr>
            <w:color w:val="0000FF"/>
          </w:rPr>
          <w:t>пункте</w:t>
        </w:r>
        <w:r>
          <w:rPr>
            <w:color w:val="0000FF"/>
          </w:rPr>
          <w:t xml:space="preserve"> 131</w:t>
        </w:r>
      </w:hyperlink>
      <w:r>
        <w:t xml:space="preserve"> настоящих Правил.</w:t>
      </w:r>
    </w:p>
    <w:p w:rsidR="00000000" w:rsidRDefault="00C710C7">
      <w:pPr>
        <w:pStyle w:val="ConsPlusNormal"/>
        <w:ind w:firstLine="540"/>
        <w:jc w:val="both"/>
      </w:pPr>
      <w:r>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w:t>
      </w:r>
      <w:r>
        <w:t xml:space="preserve">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941" w:tooltip="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w:history="1">
        <w:r>
          <w:rPr>
            <w:color w:val="0000FF"/>
          </w:rPr>
          <w:t>пункте 131</w:t>
        </w:r>
      </w:hyperlink>
      <w:r>
        <w:t xml:space="preserve"> настоящих Правил.</w:t>
      </w:r>
    </w:p>
    <w:p w:rsidR="00000000" w:rsidRDefault="00C710C7">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w:t>
      </w:r>
      <w:r>
        <w:t>борудования и внутриквартирного газового оборудования.</w:t>
      </w:r>
    </w:p>
    <w:p w:rsidR="00000000" w:rsidRDefault="00C710C7">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w:t>
      </w:r>
      <w:r>
        <w:t>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000000" w:rsidRDefault="00C710C7">
      <w:pPr>
        <w:pStyle w:val="ConsPlusNormal"/>
        <w:ind w:firstLine="540"/>
        <w:jc w:val="both"/>
      </w:pPr>
      <w:bookmarkStart w:id="104" w:name="Par941"/>
      <w:bookmarkEnd w:id="104"/>
      <w:r>
        <w:t>131. Газоснабжение потребителя осуществляется при условии организо</w:t>
      </w:r>
      <w:r>
        <w:t>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w:t>
      </w:r>
      <w:r>
        <w:t xml:space="preserve"> организацией по соответствующим договорам, заключенным:</w:t>
      </w:r>
    </w:p>
    <w:p w:rsidR="00000000" w:rsidRDefault="00C710C7">
      <w:pPr>
        <w:pStyle w:val="ConsPlusNormal"/>
        <w:ind w:firstLine="540"/>
        <w:jc w:val="both"/>
      </w:pPr>
      <w:r>
        <w:t>а) в многоквартирном доме:</w:t>
      </w:r>
    </w:p>
    <w:p w:rsidR="00000000" w:rsidRDefault="00C710C7">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w:t>
      </w:r>
      <w:r>
        <w:t>оквартирным домом - с собственниками помещений в многоквартирном доме;</w:t>
      </w:r>
    </w:p>
    <w:p w:rsidR="00000000" w:rsidRDefault="00C710C7">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w:t>
      </w:r>
      <w:r>
        <w:t>нии государственного или муниципального жилищного фонда:</w:t>
      </w:r>
    </w:p>
    <w:p w:rsidR="00000000" w:rsidRDefault="00C710C7">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w:t>
      </w:r>
      <w:r>
        <w:t>дования;</w:t>
      </w:r>
    </w:p>
    <w:p w:rsidR="00000000" w:rsidRDefault="00C710C7">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000000" w:rsidRDefault="00C710C7">
      <w:pPr>
        <w:pStyle w:val="ConsPlusNormal"/>
        <w:ind w:firstLine="540"/>
        <w:jc w:val="both"/>
      </w:pPr>
      <w:r>
        <w:t>с нанимателем - в части технического обслуживания и текущего ремонта та</w:t>
      </w:r>
      <w:r>
        <w:t>кого оборудования;</w:t>
      </w:r>
    </w:p>
    <w:p w:rsidR="00000000" w:rsidRDefault="00C710C7">
      <w:pPr>
        <w:pStyle w:val="ConsPlusNormal"/>
        <w:ind w:firstLine="540"/>
        <w:jc w:val="both"/>
      </w:pPr>
      <w:r>
        <w:t>с собственником - в части капитального ремонта такого оборудования.</w:t>
      </w:r>
    </w:p>
    <w:p w:rsidR="00000000" w:rsidRDefault="00C710C7">
      <w:pPr>
        <w:pStyle w:val="ConsPlusNormal"/>
        <w:ind w:firstLine="540"/>
        <w:jc w:val="both"/>
      </w:pPr>
      <w:r>
        <w:t xml:space="preserve">132. Помимо случаев, предусмотренных </w:t>
      </w:r>
      <w:hyperlink w:anchor="Par898"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пунктом 117</w:t>
        </w:r>
      </w:hyperlink>
      <w:r>
        <w:t xml:space="preserve"> настоящих Правил, приостановление подачи газа потребителям допускается в случае:</w:t>
      </w:r>
    </w:p>
    <w:p w:rsidR="00000000" w:rsidRDefault="00C710C7">
      <w:pPr>
        <w:pStyle w:val="ConsPlusNormal"/>
        <w:ind w:firstLine="540"/>
        <w:jc w:val="both"/>
      </w:pPr>
      <w:r>
        <w:t>а) отказа потребителем в допуске исполнителя в занимаемое потребителем жилое или нежилое помещение для проведения контрольной</w:t>
      </w:r>
      <w:r>
        <w:t xml:space="preserve"> проверки состояния внутридомового газового оборудования и (или) внутриквартирного газового оборудования в порядке, установленном </w:t>
      </w:r>
      <w:hyperlink w:anchor="Par413"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history="1">
        <w:r>
          <w:rPr>
            <w:color w:val="0000FF"/>
          </w:rPr>
          <w:t>подпунктом "е" пункта 34</w:t>
        </w:r>
      </w:hyperlink>
      <w:r>
        <w:t xml:space="preserve"> настоящих Правил, - через 30 дней после письменного предупреждения (увед</w:t>
      </w:r>
      <w:r>
        <w:t>омления) потребителя;</w:t>
      </w:r>
    </w:p>
    <w:p w:rsidR="00000000" w:rsidRDefault="00C710C7">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941" w:tooltip="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000000" w:rsidRDefault="00C710C7">
      <w:pPr>
        <w:pStyle w:val="ConsPlusNormal"/>
        <w:ind w:firstLine="540"/>
        <w:jc w:val="both"/>
      </w:pPr>
      <w:r>
        <w:t>133. Работы по приостановлению и возобновлению подачи газа потр</w:t>
      </w:r>
      <w:r>
        <w:t>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w:t>
      </w:r>
      <w:r>
        <w:t xml:space="preserve">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w:t>
      </w:r>
      <w:r>
        <w:t>настоящими Правилами, являются обязательными к исполнению специализированной организацией, имеющей договор с исполнителем.</w:t>
      </w:r>
    </w:p>
    <w:p w:rsidR="00000000" w:rsidRDefault="00C710C7">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w:t>
      </w:r>
      <w:r>
        <w:t>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000000" w:rsidRDefault="00C710C7">
      <w:pPr>
        <w:pStyle w:val="ConsPlusNormal"/>
        <w:ind w:firstLine="540"/>
        <w:jc w:val="both"/>
      </w:pPr>
    </w:p>
    <w:p w:rsidR="00000000" w:rsidRDefault="00C710C7">
      <w:pPr>
        <w:pStyle w:val="ConsPlusNormal"/>
        <w:jc w:val="center"/>
        <w:outlineLvl w:val="1"/>
      </w:pPr>
      <w:r>
        <w:t>XIV. Особенности продажи бытового газа в баллонах</w:t>
      </w:r>
    </w:p>
    <w:p w:rsidR="00000000" w:rsidRDefault="00C710C7">
      <w:pPr>
        <w:pStyle w:val="ConsPlusNormal"/>
        <w:ind w:firstLine="540"/>
        <w:jc w:val="both"/>
      </w:pPr>
    </w:p>
    <w:p w:rsidR="00000000" w:rsidRDefault="00C710C7">
      <w:pPr>
        <w:pStyle w:val="ConsPlusNormal"/>
        <w:ind w:firstLine="540"/>
        <w:jc w:val="both"/>
      </w:pPr>
      <w:r>
        <w:t>13</w:t>
      </w:r>
      <w:r>
        <w:t>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000000" w:rsidRDefault="00C710C7">
      <w:pPr>
        <w:pStyle w:val="ConsPlusNormal"/>
        <w:ind w:firstLine="540"/>
        <w:jc w:val="both"/>
      </w:pPr>
      <w:r>
        <w:t>Потребитель до момента передачи е</w:t>
      </w:r>
      <w:r>
        <w:t>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000000" w:rsidRDefault="00C710C7">
      <w:pPr>
        <w:pStyle w:val="ConsPlusNormal"/>
        <w:jc w:val="both"/>
      </w:pPr>
      <w:r>
        <w:t xml:space="preserve">(п. 135 в ред. </w:t>
      </w:r>
      <w:hyperlink r:id="rId3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w:t>
        </w:r>
        <w:r>
          <w:rPr>
            <w:color w:val="0000FF"/>
          </w:rPr>
          <w:t>овления</w:t>
        </w:r>
      </w:hyperlink>
      <w:r>
        <w:t xml:space="preserve"> Правительства РФ от 26.12.2016 N 1498)</w:t>
      </w:r>
    </w:p>
    <w:p w:rsidR="00000000" w:rsidRDefault="00C710C7">
      <w:pPr>
        <w:pStyle w:val="ConsPlusNormal"/>
        <w:ind w:firstLine="540"/>
        <w:jc w:val="both"/>
      </w:pPr>
      <w:r>
        <w:t>136. В отношении газовых баллонов продавцом должна быть осуществлена предпродажная подготовка, которая включает</w:t>
      </w:r>
      <w:r>
        <w:t xml:space="preserve">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w:t>
      </w:r>
      <w:r>
        <w:t>также проверку наличия необходимой информации о товаре.</w:t>
      </w:r>
    </w:p>
    <w:p w:rsidR="00000000" w:rsidRDefault="00C710C7">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000000" w:rsidRDefault="00C710C7">
      <w:pPr>
        <w:pStyle w:val="ConsPlusNormal"/>
        <w:ind w:firstLine="540"/>
        <w:jc w:val="both"/>
      </w:pPr>
      <w:r>
        <w:t>138. Информация о газе и газовых баллонах должна содержать сведения о марке газа и его физико-х</w:t>
      </w:r>
      <w:r>
        <w:t>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w:t>
      </w:r>
      <w:r>
        <w:t>хности баллона или на прикрепленной к нему пластине.</w:t>
      </w:r>
    </w:p>
    <w:p w:rsidR="00000000" w:rsidRDefault="00C710C7">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w:t>
      </w:r>
      <w:r>
        <w:t>опасности при замене пустого баллона и сделать соответствующую отметку в журнале учета.</w:t>
      </w:r>
    </w:p>
    <w:p w:rsidR="00000000" w:rsidRDefault="00C710C7">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w:t>
      </w:r>
      <w:r>
        <w:t xml:space="preserve">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000000" w:rsidRDefault="00C710C7">
      <w:pPr>
        <w:pStyle w:val="ConsPlusNormal"/>
        <w:ind w:firstLine="540"/>
        <w:jc w:val="both"/>
      </w:pPr>
    </w:p>
    <w:p w:rsidR="00000000" w:rsidRDefault="00C710C7">
      <w:pPr>
        <w:pStyle w:val="ConsPlusNormal"/>
        <w:jc w:val="center"/>
        <w:outlineLvl w:val="1"/>
      </w:pPr>
      <w:r>
        <w:t>XV. Особеннос</w:t>
      </w:r>
      <w:r>
        <w:t>ти продажи и доставки твердого топлива</w:t>
      </w:r>
    </w:p>
    <w:p w:rsidR="00000000" w:rsidRDefault="00C710C7">
      <w:pPr>
        <w:pStyle w:val="ConsPlusNormal"/>
        <w:ind w:firstLine="540"/>
        <w:jc w:val="both"/>
      </w:pPr>
    </w:p>
    <w:p w:rsidR="00000000" w:rsidRDefault="00C710C7">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w:t>
      </w:r>
      <w:r>
        <w:t xml:space="preserve"> потребителем.</w:t>
      </w:r>
    </w:p>
    <w:p w:rsidR="00000000" w:rsidRDefault="00C710C7">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w:t>
      </w:r>
      <w:r>
        <w:t>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w:t>
      </w:r>
      <w:r>
        <w:t>вцом) необходимо указывать теплотворную способность этого вида топлива и иметь на него сертификаты качества.</w:t>
      </w:r>
    </w:p>
    <w:p w:rsidR="00000000" w:rsidRDefault="00C710C7">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w:t>
      </w:r>
      <w:r>
        <w:t xml:space="preserve"> или вес), место и время доставки.</w:t>
      </w:r>
    </w:p>
    <w:p w:rsidR="00000000" w:rsidRDefault="00C710C7">
      <w:pPr>
        <w:pStyle w:val="ConsPlusNormal"/>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w:t>
      </w:r>
      <w:r>
        <w:t>ым требованиям.</w:t>
      </w:r>
    </w:p>
    <w:p w:rsidR="00000000" w:rsidRDefault="00C710C7">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w:t>
      </w:r>
      <w:r>
        <w:t>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000000" w:rsidRDefault="00C710C7">
      <w:pPr>
        <w:pStyle w:val="ConsPlusNormal"/>
        <w:ind w:firstLine="540"/>
        <w:jc w:val="both"/>
      </w:pPr>
      <w:r>
        <w:t>146. Отбор потребителем твердого топлива может производиться в месте его продажи или складир</w:t>
      </w:r>
      <w:r>
        <w:t>ования.</w:t>
      </w:r>
    </w:p>
    <w:p w:rsidR="00000000" w:rsidRDefault="00C710C7">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w:t>
      </w:r>
      <w:r>
        <w:t>тности приобретаемого твердого топлива в его присутствии.</w:t>
      </w:r>
    </w:p>
    <w:p w:rsidR="00000000" w:rsidRDefault="00C710C7">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000000" w:rsidRDefault="00C710C7">
      <w:pPr>
        <w:pStyle w:val="ConsPlusNormal"/>
        <w:ind w:firstLine="540"/>
        <w:jc w:val="both"/>
      </w:pPr>
    </w:p>
    <w:p w:rsidR="00000000" w:rsidRDefault="00C710C7">
      <w:pPr>
        <w:pStyle w:val="ConsPlusNormal"/>
        <w:jc w:val="center"/>
        <w:outlineLvl w:val="1"/>
      </w:pPr>
      <w:bookmarkStart w:id="105" w:name="Par977"/>
      <w:bookmarkEnd w:id="105"/>
      <w:r>
        <w:t>XV(1). Предоставление коммунальной услуги по обращению</w:t>
      </w:r>
    </w:p>
    <w:p w:rsidR="00000000" w:rsidRDefault="00C710C7">
      <w:pPr>
        <w:pStyle w:val="ConsPlusNormal"/>
        <w:jc w:val="center"/>
      </w:pPr>
      <w:r>
        <w:t>с твердыми коммунальными отходами</w:t>
      </w:r>
    </w:p>
    <w:p w:rsidR="00000000" w:rsidRDefault="00C710C7">
      <w:pPr>
        <w:pStyle w:val="ConsPlusNormal"/>
        <w:jc w:val="center"/>
      </w:pPr>
    </w:p>
    <w:p w:rsidR="00000000" w:rsidRDefault="00C710C7">
      <w:pPr>
        <w:pStyle w:val="ConsPlusNormal"/>
        <w:jc w:val="center"/>
      </w:pPr>
      <w:r>
        <w:t xml:space="preserve">(введен </w:t>
      </w:r>
      <w:hyperlink r:id="rId320"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27.02.2017 N 232)</w:t>
      </w:r>
    </w:p>
    <w:p w:rsidR="00000000" w:rsidRDefault="00C710C7">
      <w:pPr>
        <w:pStyle w:val="ConsPlusNormal"/>
        <w:jc w:val="both"/>
      </w:pPr>
    </w:p>
    <w:p w:rsidR="00000000" w:rsidRDefault="00C710C7">
      <w:pPr>
        <w:pStyle w:val="ConsPlusNormal"/>
        <w:ind w:firstLine="540"/>
        <w:jc w:val="both"/>
      </w:pPr>
      <w:r>
        <w:t>148(1). Предоставление коммунальной услуги по обра</w:t>
      </w:r>
      <w:r>
        <w:t xml:space="preserve">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992"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w:t>
        </w:r>
        <w:r>
          <w:rPr>
            <w:color w:val="0000FF"/>
          </w:rPr>
          <w:t>нктах 148(4)</w:t>
        </w:r>
      </w:hyperlink>
      <w:r>
        <w:t xml:space="preserve"> - </w:t>
      </w:r>
      <w:hyperlink w:anchor="Par999" w:tooltip="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history="1">
        <w:r>
          <w:rPr>
            <w:color w:val="0000FF"/>
          </w:rPr>
          <w:t>148(6)</w:t>
        </w:r>
      </w:hyperlink>
      <w:r>
        <w:t xml:space="preserve"> настоящих Правил.</w:t>
      </w:r>
    </w:p>
    <w:p w:rsidR="00000000" w:rsidRDefault="00C710C7">
      <w:pPr>
        <w:pStyle w:val="ConsPlusNormal"/>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000000" w:rsidRDefault="00C710C7">
      <w:pPr>
        <w:pStyle w:val="ConsPlusNormal"/>
        <w:ind w:firstLine="540"/>
        <w:jc w:val="both"/>
      </w:pPr>
      <w:bookmarkStart w:id="106" w:name="Par984"/>
      <w:bookmarkEnd w:id="106"/>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w:t>
      </w:r>
      <w:r>
        <w:t>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w:t>
      </w:r>
      <w:r>
        <w:t>ства и потребления. В случае несоответствия указанного договора положениям законодательства Российской Федерации об отходах производства и потребления договор считается заключенным на условиях, предусмотренных законодательством Российской Федерации об отхо</w:t>
      </w:r>
      <w:r>
        <w:t>дах производства и потребления и настоящими Правилами.</w:t>
      </w:r>
    </w:p>
    <w:p w:rsidR="00000000" w:rsidRDefault="00C710C7">
      <w:pPr>
        <w:pStyle w:val="ConsPlusNormal"/>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w:t>
      </w:r>
      <w:r>
        <w:t>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000000" w:rsidRDefault="00C710C7">
      <w:pPr>
        <w:pStyle w:val="ConsPlusNormal"/>
        <w:ind w:firstLine="540"/>
        <w:jc w:val="both"/>
      </w:pPr>
      <w:bookmarkStart w:id="107" w:name="Par986"/>
      <w:bookmarkEnd w:id="107"/>
      <w:r>
        <w:t>Управляющая организация, товарищество,</w:t>
      </w:r>
      <w:r>
        <w:t xml:space="preserve">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w:t>
      </w:r>
      <w:r>
        <w:t>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w:t>
      </w:r>
      <w:r>
        <w:t>и отходами.</w:t>
      </w:r>
    </w:p>
    <w:p w:rsidR="00000000" w:rsidRDefault="00C710C7">
      <w:pPr>
        <w:pStyle w:val="ConsPlusNormal"/>
        <w:ind w:firstLine="540"/>
        <w:jc w:val="both"/>
      </w:pPr>
      <w:r>
        <w:t xml:space="preserve">Положения </w:t>
      </w:r>
      <w:hyperlink w:anchor="Par984" w:tooltip="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history="1">
        <w:r>
          <w:rPr>
            <w:color w:val="0000FF"/>
          </w:rPr>
          <w:t>абзацев третьего</w:t>
        </w:r>
      </w:hyperlink>
      <w:r>
        <w:t xml:space="preserve"> - </w:t>
      </w:r>
      <w:hyperlink w:anchor="Par986" w:tooltip="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00000" w:rsidRDefault="00C710C7">
      <w:pPr>
        <w:pStyle w:val="ConsPlusNormal"/>
        <w:ind w:firstLine="540"/>
        <w:jc w:val="both"/>
      </w:pPr>
      <w:r>
        <w:t>148(2). Договор,</w:t>
      </w:r>
      <w:r>
        <w:t xml:space="preserve">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00000" w:rsidRDefault="00C710C7">
      <w:pPr>
        <w:pStyle w:val="ConsPlusNormal"/>
        <w:ind w:firstLine="540"/>
        <w:jc w:val="both"/>
      </w:pPr>
      <w:r>
        <w:t>Договор, с</w:t>
      </w:r>
      <w:r>
        <w:t>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w:t>
      </w:r>
      <w:r>
        <w:t>чае несоответствия указанного договора настоящим Правилам он считается заключенным на условиях, предусмотренных настоящими Правилами.</w:t>
      </w:r>
    </w:p>
    <w:p w:rsidR="00000000" w:rsidRDefault="00C710C7">
      <w:pPr>
        <w:pStyle w:val="ConsPlusNormal"/>
        <w:ind w:firstLine="540"/>
        <w:jc w:val="both"/>
      </w:pPr>
      <w:r>
        <w:t>Потребителю в жилом помещении не может быть отказано в предоставлении коммунальной услуги по обращению с твердыми коммунал</w:t>
      </w:r>
      <w:r>
        <w:t>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000000" w:rsidRDefault="00C710C7">
      <w:pPr>
        <w:pStyle w:val="ConsPlusNormal"/>
        <w:ind w:firstLine="540"/>
        <w:jc w:val="both"/>
      </w:pPr>
      <w:r>
        <w:t>148(3). Исполнителем коммунальной услуги по обращению с твердыми коммунальными отходами может высту</w:t>
      </w:r>
      <w:r>
        <w:t xml:space="preserve">пать лицо из числа лиц, указанных в </w:t>
      </w:r>
      <w:hyperlink w:anchor="Par992"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и </w:t>
      </w:r>
      <w:hyperlink w:anchor="Par996"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w:t>
      </w:r>
      <w:r>
        <w:t xml:space="preserve">ению в соответствии с </w:t>
      </w:r>
      <w:hyperlink w:anchor="Par100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пунктами 148(8)</w:t>
        </w:r>
      </w:hyperlink>
      <w:r>
        <w:t xml:space="preserve"> - </w:t>
      </w:r>
      <w:hyperlink w:anchor="Par1005"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000000" w:rsidRDefault="00C710C7">
      <w:pPr>
        <w:pStyle w:val="ConsPlusNormal"/>
        <w:ind w:firstLine="540"/>
        <w:jc w:val="both"/>
      </w:pPr>
      <w:bookmarkStart w:id="108" w:name="Par992"/>
      <w:bookmarkEnd w:id="10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w:t>
      </w:r>
      <w:r>
        <w:t>вления многоквартирным домом определяются:</w:t>
      </w:r>
    </w:p>
    <w:p w:rsidR="00000000" w:rsidRDefault="00C710C7">
      <w:pPr>
        <w:pStyle w:val="ConsPlusNormal"/>
        <w:ind w:firstLine="540"/>
        <w:jc w:val="both"/>
      </w:pPr>
      <w:bookmarkStart w:id="109" w:name="Par993"/>
      <w:bookmarkEnd w:id="109"/>
      <w: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w:t>
      </w:r>
      <w:r>
        <w:t>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w:t>
      </w:r>
      <w:r>
        <w:t>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00000" w:rsidRDefault="00C710C7">
      <w:pPr>
        <w:pStyle w:val="ConsPlusNormal"/>
        <w:ind w:firstLine="540"/>
        <w:jc w:val="both"/>
      </w:pPr>
      <w:bookmarkStart w:id="110" w:name="Par994"/>
      <w:bookmarkEnd w:id="110"/>
      <w:r>
        <w:t>б) в договоре о предоставлении коммунальной услуги по обр</w:t>
      </w:r>
      <w:r>
        <w:t>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w:t>
      </w:r>
      <w:r>
        <w:t>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w:t>
      </w:r>
      <w:r>
        <w:t>квартирного дома, а равно не вправе отказать в предоставлении такой коммунальной услуги;</w:t>
      </w:r>
    </w:p>
    <w:p w:rsidR="00000000" w:rsidRDefault="00C710C7">
      <w:pPr>
        <w:pStyle w:val="ConsPlusNormal"/>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w:t>
      </w:r>
      <w:r>
        <w:t>гиональным оператором по обращению с твердыми коммунальными отходами.</w:t>
      </w:r>
    </w:p>
    <w:p w:rsidR="00000000" w:rsidRDefault="00C710C7">
      <w:pPr>
        <w:pStyle w:val="ConsPlusNormal"/>
        <w:ind w:firstLine="540"/>
        <w:jc w:val="both"/>
      </w:pPr>
      <w:bookmarkStart w:id="111" w:name="Par996"/>
      <w:bookmarkEnd w:id="11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w:t>
      </w:r>
      <w:r>
        <w:t>яются:</w:t>
      </w:r>
    </w:p>
    <w:p w:rsidR="00000000" w:rsidRDefault="00C710C7">
      <w:pPr>
        <w:pStyle w:val="ConsPlusNormal"/>
        <w:ind w:firstLine="540"/>
        <w:jc w:val="both"/>
      </w:pPr>
      <w: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000000" w:rsidRDefault="00C710C7">
      <w:pPr>
        <w:pStyle w:val="ConsPlusNormal"/>
        <w:ind w:firstLine="540"/>
        <w:jc w:val="both"/>
      </w:pPr>
      <w:bookmarkStart w:id="112" w:name="Par998"/>
      <w:bookmarkEnd w:id="112"/>
      <w:r>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w:t>
      </w:r>
      <w:r>
        <w:t>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000000" w:rsidRDefault="00C710C7">
      <w:pPr>
        <w:pStyle w:val="ConsPlusNormal"/>
        <w:ind w:firstLine="540"/>
        <w:jc w:val="both"/>
      </w:pPr>
      <w:bookmarkStart w:id="113" w:name="Par999"/>
      <w:bookmarkEnd w:id="113"/>
      <w:r>
        <w:t>148(6). Условия предоставления коммунальной услуги нанимателю, ссу</w:t>
      </w:r>
      <w:r>
        <w:t xml:space="preserve">дополучателю по договору безвозмездного пользования помещением, арендатору жилого помещения определяются в соответствии с </w:t>
      </w:r>
      <w:hyperlink w:anchor="Par191"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history="1">
        <w:r>
          <w:rPr>
            <w:color w:val="0000FF"/>
          </w:rPr>
          <w:t>пунктом 11</w:t>
        </w:r>
      </w:hyperlink>
      <w:r>
        <w:t xml:space="preserve"> настоящих Правил.</w:t>
      </w:r>
    </w:p>
    <w:p w:rsidR="00000000" w:rsidRDefault="00C710C7">
      <w:pPr>
        <w:pStyle w:val="ConsPlusNormal"/>
        <w:ind w:firstLine="540"/>
        <w:jc w:val="both"/>
      </w:pPr>
      <w:r>
        <w:t>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w:t>
      </w:r>
      <w:r>
        <w:t>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w:t>
      </w:r>
      <w:r>
        <w:t xml:space="preserve">оммунальной услуги, из числа договоров, указанных в </w:t>
      </w:r>
      <w:hyperlink w:anchor="Par992"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и </w:t>
      </w:r>
      <w:hyperlink w:anchor="Par996"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history="1">
        <w:r>
          <w:rPr>
            <w:color w:val="0000FF"/>
          </w:rPr>
          <w:t>148(5)</w:t>
        </w:r>
      </w:hyperlink>
      <w:r>
        <w:t xml:space="preserve"> настоящих Правил.</w:t>
      </w:r>
    </w:p>
    <w:p w:rsidR="00000000" w:rsidRDefault="00C710C7">
      <w:pPr>
        <w:pStyle w:val="ConsPlusNormal"/>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ar998"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поср</w:t>
      </w:r>
      <w:r>
        <w:t>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w:t>
      </w:r>
      <w:r>
        <w:t>ми отходами потребителям.</w:t>
      </w:r>
    </w:p>
    <w:p w:rsidR="00000000" w:rsidRDefault="00C710C7">
      <w:pPr>
        <w:pStyle w:val="ConsPlusNormal"/>
        <w:ind w:firstLine="540"/>
        <w:jc w:val="both"/>
      </w:pPr>
      <w:bookmarkStart w:id="114" w:name="Par1002"/>
      <w:bookmarkEnd w:id="114"/>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w:t>
      </w:r>
      <w:r>
        <w:t>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w:t>
      </w:r>
      <w:r>
        <w:t>,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w:t>
      </w:r>
      <w:r>
        <w:t>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w:t>
      </w:r>
      <w:r>
        <w:t>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w:t>
      </w:r>
      <w:r>
        <w:t>й организацией с региональным оператором по обращению с твердыми коммунальными отходами.</w:t>
      </w:r>
    </w:p>
    <w:p w:rsidR="00000000" w:rsidRDefault="00C710C7">
      <w:pPr>
        <w:pStyle w:val="ConsPlusNormal"/>
        <w:ind w:firstLine="540"/>
        <w:jc w:val="both"/>
      </w:pPr>
      <w:bookmarkStart w:id="115" w:name="Par1003"/>
      <w:bookmarkEnd w:id="115"/>
      <w:r>
        <w:t>148(9). Товарищество или кооператив, если собственниками помещений в многоквартирном доме в качестве способа управления многоквартирным домом выбрано упр</w:t>
      </w:r>
      <w:r>
        <w:t>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w:t>
      </w:r>
      <w:r>
        <w:t>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w:t>
      </w:r>
      <w:r>
        <w:t xml:space="preserve">тавление коммунальной услуги по обращению с твердыми коммунальными отходами с даты своей ликвидации или с указанной в </w:t>
      </w:r>
      <w:hyperlink w:anchor="Par100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настоящих Правил даты начала предоставления коммунальной услуги управляющей организацией, с ко</w:t>
      </w:r>
      <w:r>
        <w:t>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w:t>
      </w:r>
      <w:r>
        <w:t>льным оператором по обращению с твердыми коммунальными отходами.</w:t>
      </w:r>
    </w:p>
    <w:p w:rsidR="00000000" w:rsidRDefault="00C710C7">
      <w:pPr>
        <w:pStyle w:val="ConsPlusNormal"/>
        <w:ind w:firstLine="540"/>
        <w:jc w:val="both"/>
      </w:pPr>
      <w:r>
        <w:t xml:space="preserve">148(10). Организация, указанная в </w:t>
      </w:r>
      <w:hyperlink w:anchor="Par998"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w:t>
      </w:r>
      <w:r>
        <w:t xml:space="preserve">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ar998"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w:t>
      </w:r>
      <w:r>
        <w:t>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w:t>
      </w:r>
      <w:r>
        <w:t>ления.</w:t>
      </w:r>
    </w:p>
    <w:p w:rsidR="00000000" w:rsidRDefault="00C710C7">
      <w:pPr>
        <w:pStyle w:val="ConsPlusNormal"/>
        <w:ind w:firstLine="540"/>
        <w:jc w:val="both"/>
      </w:pPr>
      <w:bookmarkStart w:id="116" w:name="Par1005"/>
      <w:bookmarkEnd w:id="116"/>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000000" w:rsidRDefault="00C710C7">
      <w:pPr>
        <w:pStyle w:val="ConsPlusNormal"/>
        <w:ind w:firstLine="540"/>
        <w:jc w:val="both"/>
      </w:pPr>
      <w: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w:t>
      </w:r>
      <w:r>
        <w:t xml:space="preserve">ы начала предоставления коммунальных услуг управляющей организацией либо товариществом или кооперативом, указанной в </w:t>
      </w:r>
      <w:hyperlink w:anchor="Par100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или </w:t>
      </w:r>
      <w:hyperlink w:anchor="Par1003"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 w:history="1">
        <w:r>
          <w:rPr>
            <w:color w:val="0000FF"/>
          </w:rPr>
          <w:t>148(9)</w:t>
        </w:r>
      </w:hyperlink>
      <w:r>
        <w:t xml:space="preserve"> настоящих Правил;</w:t>
      </w:r>
    </w:p>
    <w:p w:rsidR="00000000" w:rsidRDefault="00C710C7">
      <w:pPr>
        <w:pStyle w:val="ConsPlusNormal"/>
        <w:ind w:firstLine="540"/>
        <w:jc w:val="both"/>
      </w:pPr>
      <w:r>
        <w:t>б) собственникам и пользователям пом</w:t>
      </w:r>
      <w:r>
        <w:t xml:space="preserve">ещений в многоквартирном доме, в котором не выбран способ управления либо способ управления выбран, но не наступили события, указанные в </w:t>
      </w:r>
      <w:hyperlink w:anchor="Par100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или </w:t>
      </w:r>
      <w:hyperlink w:anchor="Par1003"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 w:history="1">
        <w:r>
          <w:rPr>
            <w:color w:val="0000FF"/>
          </w:rPr>
          <w:t>148(9)</w:t>
        </w:r>
      </w:hyperlink>
      <w:r>
        <w:t xml:space="preserve"> настоящих Правил, - со дня возникн</w:t>
      </w:r>
      <w:r>
        <w:t>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w:t>
      </w:r>
      <w:r>
        <w:t xml:space="preserve">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ar100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или </w:t>
      </w:r>
      <w:hyperlink w:anchor="Par1003"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 w:history="1">
        <w:r>
          <w:rPr>
            <w:color w:val="0000FF"/>
          </w:rPr>
          <w:t>148(9)</w:t>
        </w:r>
      </w:hyperlink>
      <w:r>
        <w:t xml:space="preserve"> настоящих Правил;</w:t>
      </w:r>
    </w:p>
    <w:p w:rsidR="00000000" w:rsidRDefault="00C710C7">
      <w:pPr>
        <w:pStyle w:val="ConsPlusNormal"/>
        <w:ind w:firstLine="540"/>
        <w:jc w:val="both"/>
      </w:pPr>
      <w:r>
        <w:t>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w:t>
      </w:r>
      <w:r>
        <w:t>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w:t>
      </w:r>
      <w:r>
        <w:t xml:space="preserve">казанной в </w:t>
      </w:r>
      <w:hyperlink w:anchor="Par998"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w:t>
      </w:r>
      <w:r>
        <w:t>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000000" w:rsidRDefault="00C710C7">
      <w:pPr>
        <w:pStyle w:val="ConsPlusNormal"/>
        <w:ind w:firstLine="540"/>
        <w:jc w:val="both"/>
      </w:pPr>
      <w:r>
        <w:t>г) собственникам и пользователям помещений в многоквартирном доме - в случае принятия такими собственни</w:t>
      </w:r>
      <w:r>
        <w:t xml:space="preserve">ками решения, предусмотренного </w:t>
      </w:r>
      <w:hyperlink r:id="rId321" w:tooltip="Федеральный закон от 29.06.2015 N 176-ФЗ (ред. от 28.12.2016)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w:t>
      </w:r>
      <w:r>
        <w:t>льные акты Российской Федерации";</w:t>
      </w:r>
    </w:p>
    <w:p w:rsidR="00000000" w:rsidRDefault="00C710C7">
      <w:pPr>
        <w:pStyle w:val="ConsPlusNormal"/>
        <w:ind w:firstLine="540"/>
        <w:jc w:val="both"/>
      </w:pPr>
      <w: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w:t>
      </w:r>
      <w:r>
        <w:t>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000000" w:rsidRDefault="00C710C7">
      <w:pPr>
        <w:pStyle w:val="ConsPlusNormal"/>
        <w:ind w:firstLine="540"/>
        <w:jc w:val="both"/>
      </w:pPr>
      <w:r>
        <w:t>148(12). Региональный оп</w:t>
      </w:r>
      <w:r>
        <w:t>ератор по обращению с твердыми коммунальными отходами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000000" w:rsidRDefault="00C710C7">
      <w:pPr>
        <w:pStyle w:val="ConsPlusNormal"/>
        <w:ind w:firstLine="540"/>
        <w:jc w:val="both"/>
      </w:pPr>
      <w:r>
        <w:t xml:space="preserve">148(13). </w:t>
      </w:r>
      <w:r>
        <w:t xml:space="preserve">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ar221" w:tooltip="а) дату и место заключения договора;" w:history="1">
        <w:r>
          <w:rPr>
            <w:color w:val="0000FF"/>
          </w:rPr>
          <w:t>подпунктах "а"</w:t>
        </w:r>
      </w:hyperlink>
      <w:r>
        <w:t xml:space="preserve"> - </w:t>
      </w:r>
      <w:hyperlink w:anchor="Par229" w:tooltip="е) требования к качеству предоставляемой коммунальной услуги (коммунальных услуг);" w:history="1">
        <w:r>
          <w:rPr>
            <w:color w:val="0000FF"/>
          </w:rPr>
          <w:t>"е"</w:t>
        </w:r>
      </w:hyperlink>
      <w:r>
        <w:t xml:space="preserve"> и </w:t>
      </w:r>
      <w:hyperlink w:anchor="Par23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 </w:t>
      </w:r>
      <w:hyperlink w:anchor="Par243" w:tooltip="с) срок действия договора." w:history="1">
        <w:r>
          <w:rPr>
            <w:color w:val="0000FF"/>
          </w:rPr>
          <w:t>"с" пункта 19</w:t>
        </w:r>
      </w:hyperlink>
      <w:r>
        <w:t xml:space="preserve"> настоящих Правил, а также пор</w:t>
      </w:r>
      <w:r>
        <w:t xml:space="preserve">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w:t>
      </w:r>
      <w:r>
        <w:t xml:space="preserve">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w:t>
      </w:r>
      <w:r>
        <w:t>виде о размещении мест накопления твердых коммунальных отходов и подъездных путей.</w:t>
      </w:r>
    </w:p>
    <w:p w:rsidR="00000000" w:rsidRDefault="00C710C7">
      <w:pPr>
        <w:pStyle w:val="ConsPlusNormal"/>
        <w:ind w:firstLine="540"/>
        <w:jc w:val="both"/>
      </w:pPr>
      <w:bookmarkStart w:id="117" w:name="Par1013"/>
      <w:bookmarkEnd w:id="117"/>
      <w:r>
        <w:t>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w:t>
      </w:r>
      <w:r>
        <w:t xml:space="preserve"> из числа договоров, указанных в </w:t>
      </w:r>
      <w:hyperlink w:anchor="Par993"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 w:history="1">
        <w:r>
          <w:rPr>
            <w:color w:val="0000FF"/>
          </w:rPr>
          <w:t>подпунктах "а"</w:t>
        </w:r>
      </w:hyperlink>
      <w:r>
        <w:t xml:space="preserve"> и </w:t>
      </w:r>
      <w:hyperlink w:anchor="Par994"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w:t>
      </w:r>
      <w:r>
        <w:t xml:space="preserve">я, указанного соответственно в </w:t>
      </w:r>
      <w:hyperlink w:anchor="Par100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пункте 148(8)</w:t>
        </w:r>
      </w:hyperlink>
      <w:r>
        <w:t xml:space="preserve"> или </w:t>
      </w:r>
      <w:hyperlink w:anchor="Par1003"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w:t>
      </w:r>
      <w:r>
        <w:t xml:space="preserve">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w:t>
      </w:r>
      <w:r>
        <w:t>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w:t>
      </w:r>
      <w:r>
        <w:t xml:space="preserve">м информации, предусмотренной </w:t>
      </w:r>
      <w:hyperlink w:anchor="Par223" w:tooltip="в) следующие сведения о потребителе:" w:history="1">
        <w:r>
          <w:rPr>
            <w:color w:val="0000FF"/>
          </w:rPr>
          <w:t>подпунктами "в"</w:t>
        </w:r>
      </w:hyperlink>
      <w:r>
        <w:t xml:space="preserve">, </w:t>
      </w:r>
      <w:hyperlink w:anchor="Par22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8"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3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w:t>
      </w:r>
      <w:r>
        <w:t>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w:t>
      </w:r>
      <w:r>
        <w:t>кта, и приложением к нему копий следующих документов:</w:t>
      </w:r>
    </w:p>
    <w:p w:rsidR="00000000" w:rsidRDefault="00C710C7">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000000" w:rsidRDefault="00C710C7">
      <w:pPr>
        <w:pStyle w:val="ConsPlusNormal"/>
        <w:ind w:firstLine="540"/>
        <w:jc w:val="both"/>
      </w:pPr>
      <w:r>
        <w:t>б) документ, удостоверяющий личность физического лица - собственника помещения, либо свидет</w:t>
      </w:r>
      <w:r>
        <w:t>ельство о государственной регистрации юридического лица - собственника помещения.</w:t>
      </w:r>
    </w:p>
    <w:p w:rsidR="00000000" w:rsidRDefault="00C710C7">
      <w:pPr>
        <w:pStyle w:val="ConsPlusNormal"/>
        <w:ind w:firstLine="540"/>
        <w:jc w:val="both"/>
      </w:pPr>
      <w:bookmarkStart w:id="118" w:name="Par1016"/>
      <w:bookmarkEnd w:id="118"/>
      <w:r>
        <w:t>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w:t>
      </w:r>
      <w:r>
        <w:t xml:space="preserve">жащего положения о предоставлении коммунальной услуги по обращению с твердыми коммунальными отходами, из числа договоров, указанных в </w:t>
      </w:r>
      <w:hyperlink w:anchor="Par993"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 w:history="1">
        <w:r>
          <w:rPr>
            <w:color w:val="0000FF"/>
          </w:rPr>
          <w:t>подпунктах "а"</w:t>
        </w:r>
      </w:hyperlink>
      <w:r>
        <w:t xml:space="preserve"> и </w:t>
      </w:r>
      <w:hyperlink w:anchor="Par994"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history="1">
        <w:r>
          <w:rPr>
            <w:color w:val="0000FF"/>
          </w:rPr>
          <w:t>"б" пункта 148(4)</w:t>
        </w:r>
      </w:hyperlink>
      <w:r>
        <w:t xml:space="preserve"> и </w:t>
      </w:r>
      <w:hyperlink w:anchor="Par998" w:tooltip="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путем подачи исполнителю по мес</w:t>
      </w:r>
      <w:r>
        <w:t xml:space="preserve">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23" w:tooltip="в) следующие сведения о потребителе:" w:history="1">
        <w:r>
          <w:rPr>
            <w:color w:val="0000FF"/>
          </w:rPr>
          <w:t>подпунктах "в"</w:t>
        </w:r>
      </w:hyperlink>
      <w:r>
        <w:t xml:space="preserve">, </w:t>
      </w:r>
      <w:hyperlink w:anchor="Par22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8"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3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w:t>
      </w:r>
      <w:r>
        <w:t xml:space="preserve">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w:t>
      </w:r>
      <w:r>
        <w:t xml:space="preserve">оном субъекта Российской Федерации) для данной категории объекта, и копий документов, указанных в </w:t>
      </w:r>
      <w:hyperlink w:anchor="Par1013"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history="1">
        <w:r>
          <w:rPr>
            <w:color w:val="0000FF"/>
          </w:rPr>
          <w:t>пункте 148(14)</w:t>
        </w:r>
      </w:hyperlink>
      <w:r>
        <w:t xml:space="preserve"> настоящих Правил.</w:t>
      </w:r>
    </w:p>
    <w:p w:rsidR="00000000" w:rsidRDefault="00C710C7">
      <w:pPr>
        <w:pStyle w:val="ConsPlusNormal"/>
        <w:ind w:firstLine="540"/>
        <w:jc w:val="both"/>
      </w:pPr>
      <w:r>
        <w:t xml:space="preserve">Подачу документов в месте нахождения исполнителя может осуществить один из сособственников </w:t>
      </w:r>
      <w:r>
        <w:t>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00000" w:rsidRDefault="00C710C7">
      <w:pPr>
        <w:pStyle w:val="ConsPlusNormal"/>
        <w:ind w:firstLine="540"/>
        <w:jc w:val="both"/>
      </w:pPr>
      <w:r>
        <w:t xml:space="preserve">Исполнитель, получивший заявление и прилагаемые к нему документы, обязан их </w:t>
      </w:r>
      <w:r>
        <w:t>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000000" w:rsidRDefault="00C710C7">
      <w:pPr>
        <w:pStyle w:val="ConsPlusNormal"/>
        <w:ind w:firstLine="540"/>
        <w:jc w:val="both"/>
      </w:pPr>
      <w:r>
        <w:t>Исполнитель не позднее 10 рабочих дней со дня принятия заявления и прилагаемых к нему до</w:t>
      </w:r>
      <w:r>
        <w:t>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w:t>
      </w:r>
      <w:r>
        <w:t>и отходами, в 2 экземплярах.</w:t>
      </w:r>
    </w:p>
    <w:p w:rsidR="00000000" w:rsidRDefault="00C710C7">
      <w:pPr>
        <w:pStyle w:val="ConsPlusNormal"/>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ar259"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history="1">
        <w:r>
          <w:rPr>
            <w:color w:val="0000FF"/>
          </w:rPr>
          <w:t>пунктом 24</w:t>
        </w:r>
      </w:hyperlink>
      <w:r>
        <w:t xml:space="preserve"> настоящих Правил.</w:t>
      </w:r>
    </w:p>
    <w:p w:rsidR="00000000" w:rsidRDefault="00C710C7">
      <w:pPr>
        <w:pStyle w:val="ConsPlusNormal"/>
        <w:ind w:firstLine="540"/>
        <w:jc w:val="both"/>
      </w:pPr>
      <w:r>
        <w:t>148(16)</w:t>
      </w:r>
      <w:r>
        <w:t>.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w:t>
      </w:r>
      <w:r>
        <w:t xml:space="preserve">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w:t>
      </w:r>
      <w:r>
        <w:t xml:space="preserve">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23" w:tooltip="в) следующие сведения о потребителе:" w:history="1">
        <w:r>
          <w:rPr>
            <w:color w:val="0000FF"/>
          </w:rPr>
          <w:t>подп</w:t>
        </w:r>
        <w:r>
          <w:rPr>
            <w:color w:val="0000FF"/>
          </w:rPr>
          <w:t>унктах "в"</w:t>
        </w:r>
      </w:hyperlink>
      <w:r>
        <w:t xml:space="preserve">, </w:t>
      </w:r>
      <w:hyperlink w:anchor="Par22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8"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3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w:t>
      </w:r>
      <w:r>
        <w:t>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w:t>
      </w:r>
      <w:r>
        <w:t xml:space="preserve"> Федерации) для данной категории объекта, и копии документов, указанных в </w:t>
      </w:r>
      <w:hyperlink w:anchor="Par1013"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history="1">
        <w:r>
          <w:rPr>
            <w:color w:val="0000FF"/>
          </w:rPr>
          <w:t>пункте 148(14)</w:t>
        </w:r>
      </w:hyperlink>
      <w:r>
        <w:t xml:space="preserve"> настоящих Правил.</w:t>
      </w:r>
    </w:p>
    <w:p w:rsidR="00000000" w:rsidRDefault="00C710C7">
      <w:pPr>
        <w:pStyle w:val="ConsPlusNormal"/>
        <w:ind w:firstLine="540"/>
        <w:jc w:val="both"/>
      </w:pPr>
      <w:bookmarkStart w:id="119" w:name="Par1022"/>
      <w:bookmarkEnd w:id="119"/>
      <w:r>
        <w:t>148(17). В случае если собственники помещений в многоквартирном доме, осуществляющие непосредственное</w:t>
      </w:r>
      <w:r>
        <w:t xml:space="preserve">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w:t>
      </w:r>
      <w:r>
        <w:t>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000000" w:rsidRDefault="00C710C7">
      <w:pPr>
        <w:pStyle w:val="ConsPlusNormal"/>
        <w:ind w:firstLine="540"/>
        <w:jc w:val="both"/>
      </w:pPr>
      <w:r>
        <w:t>а) заявление о заключении договор</w:t>
      </w:r>
      <w:r>
        <w:t>а, содержащего положения о предоставлении коммунальной услуги по обращению с твердыми коммунальными отходами, подписанное таким лицом;</w:t>
      </w:r>
    </w:p>
    <w:p w:rsidR="00000000" w:rsidRDefault="00C710C7">
      <w:pPr>
        <w:pStyle w:val="ConsPlusNormal"/>
        <w:ind w:firstLine="540"/>
        <w:jc w:val="both"/>
      </w:pPr>
      <w:r>
        <w:t>б) копия решения общего собрания о выдаче уполномоченному лицу полномочий действовать в отношениях с третьими лицами от и</w:t>
      </w:r>
      <w:r>
        <w:t>мени собственников в таком доме;</w:t>
      </w:r>
    </w:p>
    <w:p w:rsidR="00000000" w:rsidRDefault="00C710C7">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000000" w:rsidRDefault="00C710C7">
      <w:pPr>
        <w:pStyle w:val="ConsPlusNormal"/>
        <w:ind w:firstLine="540"/>
        <w:jc w:val="both"/>
      </w:pPr>
      <w:r>
        <w:t xml:space="preserve">г) информация, указанная в </w:t>
      </w:r>
      <w:hyperlink w:anchor="Par223" w:tooltip="в) следующие сведения о потребителе:" w:history="1">
        <w:r>
          <w:rPr>
            <w:color w:val="0000FF"/>
          </w:rPr>
          <w:t>подпунктах "в"</w:t>
        </w:r>
      </w:hyperlink>
      <w:r>
        <w:t xml:space="preserve">, </w:t>
      </w:r>
      <w:hyperlink w:anchor="Par226"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28"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36"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w:t>
      </w:r>
      <w:r>
        <w:t>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w:t>
      </w:r>
      <w:r>
        <w:t>ой категории объекта.</w:t>
      </w:r>
    </w:p>
    <w:p w:rsidR="00000000" w:rsidRDefault="00C710C7">
      <w:pPr>
        <w:pStyle w:val="ConsPlusNormal"/>
        <w:ind w:firstLine="540"/>
        <w:jc w:val="both"/>
      </w:pPr>
      <w:r>
        <w:t>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w:t>
      </w:r>
      <w:r>
        <w:t xml:space="preserve">, указанном в </w:t>
      </w:r>
      <w:hyperlink w:anchor="Par1016"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history="1">
        <w:r>
          <w:rPr>
            <w:color w:val="0000FF"/>
          </w:rPr>
          <w:t>пункте 148(15)</w:t>
        </w:r>
      </w:hyperlink>
      <w:r>
        <w:t xml:space="preserve"> настоящих Правил.</w:t>
      </w:r>
    </w:p>
    <w:p w:rsidR="00000000" w:rsidRDefault="00C710C7">
      <w:pPr>
        <w:pStyle w:val="ConsPlusNormal"/>
        <w:ind w:firstLine="540"/>
        <w:jc w:val="both"/>
      </w:pPr>
      <w:r>
        <w:t>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w:t>
      </w:r>
      <w:r>
        <w:t>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w:t>
      </w:r>
      <w:r>
        <w:t>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w:t>
      </w:r>
      <w:r>
        <w:t xml:space="preserve"> событий, указанных в </w:t>
      </w:r>
      <w:hyperlink w:anchor="Par100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пунктах 148(8)</w:t>
        </w:r>
      </w:hyperlink>
      <w:r>
        <w:t xml:space="preserve"> - </w:t>
      </w:r>
      <w:hyperlink w:anchor="Par1005"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w:t>
      </w:r>
      <w:r>
        <w:t>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00000" w:rsidRDefault="00C710C7">
      <w:pPr>
        <w:pStyle w:val="ConsPlusNormal"/>
        <w:ind w:firstLine="540"/>
        <w:jc w:val="both"/>
      </w:pPr>
      <w:r>
        <w:t xml:space="preserve">148(20). В случае представления в соответствии с </w:t>
      </w:r>
      <w:hyperlink w:anchor="Par1016"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history="1">
        <w:r>
          <w:rPr>
            <w:color w:val="0000FF"/>
          </w:rPr>
          <w:t>пунк</w:t>
        </w:r>
        <w:r>
          <w:rPr>
            <w:color w:val="0000FF"/>
          </w:rPr>
          <w:t>тами 148(15)</w:t>
        </w:r>
      </w:hyperlink>
      <w:r>
        <w:t xml:space="preserve"> - </w:t>
      </w:r>
      <w:hyperlink w:anchor="Par1022" w:tooltip="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ar271" w:tooltip="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history="1">
        <w:r>
          <w:rPr>
            <w:color w:val="0000FF"/>
          </w:rPr>
          <w:t>пункта 29</w:t>
        </w:r>
      </w:hyperlink>
      <w:r>
        <w:t xml:space="preserve"> настоящих Правил.</w:t>
      </w:r>
    </w:p>
    <w:p w:rsidR="00000000" w:rsidRDefault="00C710C7">
      <w:pPr>
        <w:pStyle w:val="ConsPlusNormal"/>
        <w:ind w:firstLine="540"/>
        <w:jc w:val="both"/>
      </w:pPr>
      <w:r>
        <w:t>148(21). Договор, содержащий поло</w:t>
      </w:r>
      <w:r>
        <w:t>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w:t>
      </w:r>
      <w:r>
        <w:t>смотрено, что права и обязанности сторон возникают с более поздней даты после даты вступления этого договора в силу.</w:t>
      </w:r>
    </w:p>
    <w:p w:rsidR="00000000" w:rsidRDefault="00C710C7">
      <w:pPr>
        <w:pStyle w:val="ConsPlusNormal"/>
        <w:ind w:firstLine="540"/>
        <w:jc w:val="both"/>
      </w:pPr>
      <w:r>
        <w:t>Договор, содержащий положения о предоставлении коммунальной услуги по обращению с твердыми коммунальными отходами, заключенный путем соверш</w:t>
      </w:r>
      <w:r>
        <w:t xml:space="preserve">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00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пунктах 148(8)</w:t>
        </w:r>
      </w:hyperlink>
      <w:r>
        <w:t xml:space="preserve"> - </w:t>
      </w:r>
      <w:hyperlink w:anchor="Par1005"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000000" w:rsidRDefault="00C710C7">
      <w:pPr>
        <w:pStyle w:val="ConsPlusNormal"/>
        <w:ind w:firstLine="540"/>
        <w:jc w:val="both"/>
      </w:pPr>
      <w:r>
        <w:t>Договор, содержащий положения о предоставлении к</w:t>
      </w:r>
      <w:r>
        <w:t xml:space="preserve">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ar100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 w:history="1">
        <w:r>
          <w:rPr>
            <w:color w:val="0000FF"/>
          </w:rPr>
          <w:t>пунктах 148(8)</w:t>
        </w:r>
      </w:hyperlink>
      <w:r>
        <w:t xml:space="preserve"> - </w:t>
      </w:r>
      <w:hyperlink w:anchor="Par1005"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000000" w:rsidRDefault="00C710C7">
      <w:pPr>
        <w:pStyle w:val="ConsPlusNormal"/>
        <w:ind w:firstLine="540"/>
        <w:jc w:val="both"/>
      </w:pPr>
      <w:r>
        <w:t>Договор, содержащий положения о предо</w:t>
      </w:r>
      <w:r>
        <w:t>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w:t>
      </w:r>
      <w:r>
        <w:t>роизводства и потребления.</w:t>
      </w:r>
    </w:p>
    <w:p w:rsidR="00000000" w:rsidRDefault="00C710C7">
      <w:pPr>
        <w:pStyle w:val="ConsPlusNormal"/>
        <w:ind w:firstLine="540"/>
        <w:jc w:val="both"/>
      </w:pPr>
      <w:r>
        <w:t>148(22). Исполнитель коммунальной услуги по обращению с твердыми коммунальными отходами обязан:</w:t>
      </w:r>
    </w:p>
    <w:p w:rsidR="00000000" w:rsidRDefault="00C710C7">
      <w:pPr>
        <w:pStyle w:val="ConsPlusNormal"/>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w:t>
      </w:r>
      <w:r>
        <w:t>ержащим положения о предоставлении указанной коммунальной услуги;</w:t>
      </w:r>
    </w:p>
    <w:p w:rsidR="00000000" w:rsidRDefault="00C710C7">
      <w:pPr>
        <w:pStyle w:val="ConsPlusNormal"/>
        <w:ind w:firstLine="540"/>
        <w:jc w:val="both"/>
      </w:pPr>
      <w: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000000" w:rsidRDefault="00C710C7">
      <w:pPr>
        <w:pStyle w:val="ConsPlusNormal"/>
        <w:ind w:firstLine="540"/>
        <w:jc w:val="both"/>
      </w:pPr>
      <w:r>
        <w:t>в) самостоятельно или с привл</w:t>
      </w:r>
      <w:r>
        <w:t>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000000" w:rsidRDefault="00C710C7">
      <w:pPr>
        <w:pStyle w:val="ConsPlusNormal"/>
        <w:ind w:firstLine="540"/>
        <w:jc w:val="both"/>
      </w:pPr>
      <w:r>
        <w:t>г) производить в установленном настоящими Пра</w:t>
      </w:r>
      <w:r>
        <w:t>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w:t>
      </w:r>
      <w:r>
        <w:t>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00000" w:rsidRDefault="00C710C7">
      <w:pPr>
        <w:pStyle w:val="ConsPlusNormal"/>
        <w:ind w:firstLine="540"/>
        <w:jc w:val="both"/>
      </w:pPr>
      <w:r>
        <w:t>д) производить непосредствен</w:t>
      </w:r>
      <w:r>
        <w:t>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w:t>
      </w:r>
      <w:r>
        <w:t xml:space="preserve">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w:t>
      </w:r>
      <w:r>
        <w:t>просьбе должны быть заверены подписью руководителя и печатью исполнителя (при наличии);</w:t>
      </w:r>
    </w:p>
    <w:p w:rsidR="00000000" w:rsidRDefault="00C710C7">
      <w:pPr>
        <w:pStyle w:val="ConsPlusNormal"/>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w:t>
      </w:r>
      <w:r>
        <w:t>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w:t>
      </w:r>
      <w:r>
        <w:t>ества коммунальных услуг, - также акта, фиксирующего вред, причиненный жизни, здоровью или имуществу потребителя;</w:t>
      </w:r>
    </w:p>
    <w:p w:rsidR="00000000" w:rsidRDefault="00C710C7">
      <w:pPr>
        <w:pStyle w:val="ConsPlusNormal"/>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w:t>
      </w:r>
      <w:r>
        <w:t>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w:t>
      </w:r>
      <w:r>
        <w:t xml:space="preserve"> удовлетворении с указанием причин отказа;</w:t>
      </w:r>
    </w:p>
    <w:p w:rsidR="00000000" w:rsidRDefault="00C710C7">
      <w:pPr>
        <w:pStyle w:val="ConsPlusNormal"/>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w:t>
      </w:r>
      <w:r>
        <w:t>тходами ненадлежащего качества и (или) с перерывами, превышающими установленную продолжительность;</w:t>
      </w:r>
    </w:p>
    <w:p w:rsidR="00000000" w:rsidRDefault="00C710C7">
      <w:pPr>
        <w:pStyle w:val="ConsPlusNormal"/>
        <w:ind w:firstLine="540"/>
        <w:jc w:val="both"/>
      </w:pPr>
      <w: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w:t>
      </w:r>
      <w:r>
        <w:t>не позднее чем за 10 рабочих дней до начала перерыва;</w:t>
      </w:r>
    </w:p>
    <w:p w:rsidR="00000000" w:rsidRDefault="00C710C7">
      <w:pPr>
        <w:pStyle w:val="ConsPlusNormal"/>
        <w:ind w:firstLine="540"/>
        <w:jc w:val="both"/>
      </w:pPr>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w:t>
      </w:r>
      <w:r>
        <w:t>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w:t>
      </w:r>
      <w:r>
        <w:t>ебителей) следующую информацию:</w:t>
      </w:r>
    </w:p>
    <w:p w:rsidR="00000000" w:rsidRDefault="00C710C7">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w:t>
      </w:r>
      <w:r>
        <w:t>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00000" w:rsidRDefault="00C710C7">
      <w:pPr>
        <w:pStyle w:val="ConsPlusNormal"/>
        <w:ind w:firstLine="540"/>
        <w:jc w:val="both"/>
      </w:pPr>
      <w:r>
        <w:t>адреса и номера телефонов диспетчерской, аварийно-диспетче</w:t>
      </w:r>
      <w:r>
        <w:t>рской службы исполнителя;</w:t>
      </w:r>
    </w:p>
    <w:p w:rsidR="00000000" w:rsidRDefault="00C710C7">
      <w:pPr>
        <w:pStyle w:val="ConsPlusNormal"/>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000000" w:rsidRDefault="00C710C7">
      <w:pPr>
        <w:pStyle w:val="ConsPlusNormal"/>
        <w:ind w:firstLine="540"/>
        <w:jc w:val="both"/>
      </w:pPr>
      <w:r>
        <w:t>порядок и форма оплаты коммунальной услуги по обращению с твердыми комму</w:t>
      </w:r>
      <w:r>
        <w:t>нальными отходами, сведения о последствиях несвоевременного и (или) неполного внесения платы за коммунальную услугу;</w:t>
      </w:r>
    </w:p>
    <w:p w:rsidR="00000000" w:rsidRDefault="00C710C7">
      <w:pPr>
        <w:pStyle w:val="ConsPlusNormal"/>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w:t>
      </w:r>
      <w:r>
        <w:t xml:space="preserve">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000000" w:rsidRDefault="00C710C7">
      <w:pPr>
        <w:pStyle w:val="ConsPlusNormal"/>
        <w:ind w:firstLine="540"/>
        <w:jc w:val="both"/>
      </w:pPr>
      <w:r>
        <w:t xml:space="preserve">наименования, адреса и телефоны органов исполнительной власти (их территориальных </w:t>
      </w:r>
      <w:r>
        <w:t>органов и подразделений), уполномоченных осуществлять контроль за соблюдением настоящих Правил;</w:t>
      </w:r>
    </w:p>
    <w:p w:rsidR="00000000" w:rsidRDefault="00C710C7">
      <w:pPr>
        <w:pStyle w:val="ConsPlusNormal"/>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w:t>
      </w:r>
      <w:r>
        <w:t>рованных граждан в жилом помещении;</w:t>
      </w:r>
    </w:p>
    <w:p w:rsidR="00000000" w:rsidRDefault="00C710C7">
      <w:pPr>
        <w:pStyle w:val="ConsPlusNormal"/>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w:t>
      </w:r>
      <w:r>
        <w:t>атором по обращению с твердыми коммунальными отходами и последствиях незаключения такого договора;</w:t>
      </w:r>
    </w:p>
    <w:p w:rsidR="00000000" w:rsidRDefault="00C710C7">
      <w:pPr>
        <w:pStyle w:val="ConsPlusNormal"/>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w:t>
      </w:r>
      <w:r>
        <w:t>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w:t>
      </w:r>
      <w:r>
        <w:t>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накопления;</w:t>
      </w:r>
    </w:p>
    <w:p w:rsidR="00000000" w:rsidRDefault="00C710C7">
      <w:pPr>
        <w:pStyle w:val="ConsPlusNormal"/>
        <w:ind w:firstLine="540"/>
        <w:jc w:val="both"/>
      </w:pPr>
      <w:r>
        <w:t>м) нести иные обязанности, предусмотренные жилищным законо</w:t>
      </w:r>
      <w:r>
        <w:t>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0000" w:rsidRDefault="00C710C7">
      <w:pPr>
        <w:pStyle w:val="ConsPlusNormal"/>
        <w:ind w:firstLine="540"/>
        <w:jc w:val="both"/>
      </w:pPr>
      <w:r>
        <w:t>148(23). Исполнитель коммунальной услуги по обращению с твердыми комму</w:t>
      </w:r>
      <w:r>
        <w:t>нальными отходами имеет право:</w:t>
      </w:r>
    </w:p>
    <w:p w:rsidR="00000000" w:rsidRDefault="00C710C7">
      <w:pPr>
        <w:pStyle w:val="ConsPlusNormal"/>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w:t>
      </w:r>
      <w:r>
        <w:t>льной услуги по обращению с твердыми коммунальными отходами, - уплаты неустоек (штрафов, пеней);</w:t>
      </w:r>
    </w:p>
    <w:p w:rsidR="00000000" w:rsidRDefault="00C710C7">
      <w:pPr>
        <w:pStyle w:val="ConsPlusNormal"/>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w:t>
      </w:r>
      <w:r>
        <w:t xml:space="preserve"> данных, организацию или индивидуального предпринимателя:</w:t>
      </w:r>
    </w:p>
    <w:p w:rsidR="00000000" w:rsidRDefault="00C710C7">
      <w:pPr>
        <w:pStyle w:val="ConsPlusNormal"/>
        <w:ind w:firstLine="540"/>
        <w:jc w:val="both"/>
      </w:pPr>
      <w:r>
        <w:t>для доставки платежных документов потребителям;</w:t>
      </w:r>
    </w:p>
    <w:p w:rsidR="00000000" w:rsidRDefault="00C710C7">
      <w:pPr>
        <w:pStyle w:val="ConsPlusNormal"/>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000000" w:rsidRDefault="00C710C7">
      <w:pPr>
        <w:pStyle w:val="ConsPlusNormal"/>
        <w:ind w:firstLine="540"/>
        <w:jc w:val="both"/>
      </w:pPr>
      <w:r>
        <w:t>в)</w:t>
      </w:r>
      <w:r>
        <w:t xml:space="preserve"> устанавливать в порядке, предусмотренном </w:t>
      </w:r>
      <w:hyperlink w:anchor="Par1096" w:tooltip="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w:t>
      </w:r>
      <w:r>
        <w:t>вердыми коммунальными отходами;</w:t>
      </w:r>
    </w:p>
    <w:p w:rsidR="00000000" w:rsidRDefault="00C710C7">
      <w:pPr>
        <w:pStyle w:val="ConsPlusNormal"/>
        <w:ind w:firstLine="540"/>
        <w:jc w:val="both"/>
      </w:pPr>
      <w: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w:t>
      </w:r>
      <w:r>
        <w:t>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w:t>
      </w:r>
      <w:r>
        <w:t xml:space="preserve">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000000" w:rsidRDefault="00C710C7">
      <w:pPr>
        <w:pStyle w:val="ConsPlusNormal"/>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0000" w:rsidRDefault="00C710C7">
      <w:pPr>
        <w:pStyle w:val="ConsPlusNormal"/>
        <w:ind w:firstLine="540"/>
        <w:jc w:val="both"/>
      </w:pPr>
      <w:r>
        <w:t>148(24). По</w:t>
      </w:r>
      <w:r>
        <w:t>требитель коммунальной услуги по обращению с твердыми коммунальными отходами имеет право:</w:t>
      </w:r>
    </w:p>
    <w:p w:rsidR="00000000" w:rsidRDefault="00C710C7">
      <w:pPr>
        <w:pStyle w:val="ConsPlusNormal"/>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000000" w:rsidRDefault="00C710C7">
      <w:pPr>
        <w:pStyle w:val="ConsPlusNormal"/>
        <w:ind w:firstLine="540"/>
        <w:jc w:val="both"/>
      </w:pPr>
      <w:r>
        <w:t>б) получать от исполнителя сведения о прави</w:t>
      </w:r>
      <w:r>
        <w:t>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w:t>
      </w:r>
      <w:r>
        <w:t>ердыми коммунальными отходами, наличии оснований и правильности начисления исполнителем потребителю неустоек (штрафов, пеней);</w:t>
      </w:r>
    </w:p>
    <w:p w:rsidR="00000000" w:rsidRDefault="00C710C7">
      <w:pPr>
        <w:pStyle w:val="ConsPlusNormal"/>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w:t>
      </w:r>
      <w:r>
        <w:t>и отходами, оформления и предоставления акта проверки, акта об устранении выявленных недостатков;</w:t>
      </w:r>
    </w:p>
    <w:p w:rsidR="00000000" w:rsidRDefault="00C710C7">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w:t>
      </w:r>
      <w:r>
        <w:t>, содержащего положения о предоставлении коммунальной услуги по обращению с твердыми коммунальными отходами;</w:t>
      </w:r>
    </w:p>
    <w:p w:rsidR="00000000" w:rsidRDefault="00C710C7">
      <w:pPr>
        <w:pStyle w:val="ConsPlusNormal"/>
        <w:ind w:firstLine="540"/>
        <w:jc w:val="both"/>
      </w:pPr>
      <w:r>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w:t>
      </w:r>
      <w:r>
        <w:t>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00000" w:rsidRDefault="00C710C7">
      <w:pPr>
        <w:pStyle w:val="ConsPlusNormal"/>
        <w:ind w:firstLine="540"/>
        <w:jc w:val="both"/>
      </w:pPr>
      <w:r>
        <w:t>е) требоват</w:t>
      </w:r>
      <w:r>
        <w:t>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w:t>
      </w:r>
      <w:r>
        <w:t>овленную продолжительность, а также морального вреда в соответствии с законодательством Российской Федерации;</w:t>
      </w:r>
    </w:p>
    <w:p w:rsidR="00000000" w:rsidRDefault="00C710C7">
      <w:pPr>
        <w:pStyle w:val="ConsPlusNormal"/>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w:t>
      </w:r>
      <w:r>
        <w:t>дке, установленном настоящими Правилами, оформления и направления потребителям акта проверки и акта об устранении выявленных недостатков;</w:t>
      </w:r>
    </w:p>
    <w:p w:rsidR="00000000" w:rsidRDefault="00C710C7">
      <w:pPr>
        <w:pStyle w:val="ConsPlusNormal"/>
        <w:ind w:firstLine="540"/>
        <w:jc w:val="both"/>
      </w:pPr>
      <w:r>
        <w:t>з) осуществлять иные права, предусмотренные жилищным законодательством Российской Федерации, в том числе настоящими Пр</w:t>
      </w:r>
      <w:r>
        <w:t>авилами и договором, содержащим положения о предоставлении коммунальной услуги по обращению с твердыми коммунальными отходами.</w:t>
      </w:r>
    </w:p>
    <w:p w:rsidR="00000000" w:rsidRDefault="00C710C7">
      <w:pPr>
        <w:pStyle w:val="ConsPlusNormal"/>
        <w:ind w:firstLine="540"/>
        <w:jc w:val="both"/>
      </w:pPr>
      <w:r>
        <w:t>148(25). Потребитель коммунальной услуги по обращению с твердыми коммунальными отходами обязан:</w:t>
      </w:r>
    </w:p>
    <w:p w:rsidR="00000000" w:rsidRDefault="00C710C7">
      <w:pPr>
        <w:pStyle w:val="ConsPlusNormal"/>
        <w:ind w:firstLine="540"/>
        <w:jc w:val="both"/>
      </w:pPr>
      <w:r>
        <w:t>а) при обнаружении неисправностей</w:t>
      </w:r>
      <w:r>
        <w:t>,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w:t>
      </w:r>
      <w:r>
        <w:t>ли в иную службу, указанную исполнителем, а при наличии возможности - принимать меры по устранению таких неисправностей, пожара и аварий;</w:t>
      </w:r>
    </w:p>
    <w:p w:rsidR="00000000" w:rsidRDefault="00C710C7">
      <w:pPr>
        <w:pStyle w:val="ConsPlusNormal"/>
        <w:ind w:firstLine="540"/>
        <w:jc w:val="both"/>
      </w:pPr>
      <w:r>
        <w:t>б) информировать исполнителя об увеличении или уменьшении числа граждан, проживающих (в том числе временно) в занимаем</w:t>
      </w:r>
      <w:r>
        <w:t>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w:t>
      </w:r>
      <w:r>
        <w:t>ичества проживающих граждан;</w:t>
      </w:r>
    </w:p>
    <w:p w:rsidR="00000000" w:rsidRDefault="00C710C7">
      <w:pPr>
        <w:pStyle w:val="ConsPlusNormal"/>
        <w:ind w:firstLine="540"/>
        <w:jc w:val="both"/>
      </w:pPr>
      <w:r>
        <w:t>в) своевременно и в полном объеме вносить плату за коммунальную услугу по обращению с твердыми коммунальными отходами;</w:t>
      </w:r>
    </w:p>
    <w:p w:rsidR="00000000" w:rsidRDefault="00C710C7">
      <w:pPr>
        <w:pStyle w:val="ConsPlusNormal"/>
        <w:ind w:firstLine="540"/>
        <w:jc w:val="both"/>
      </w:pPr>
      <w:r>
        <w:t>г) нести иные обязанности, предусмотренные жилищным законодательством Российской Федерации, в том числе наст</w:t>
      </w:r>
      <w:r>
        <w:t>оящими Правилами и договором, содержащим положения о предоставлении коммунальной услуги по обращению с твердыми коммунальными отходами.</w:t>
      </w:r>
    </w:p>
    <w:p w:rsidR="00000000" w:rsidRDefault="00C710C7">
      <w:pPr>
        <w:pStyle w:val="ConsPlusNormal"/>
        <w:ind w:firstLine="540"/>
        <w:jc w:val="both"/>
      </w:pPr>
      <w:r>
        <w:t>148(26). Потребитель коммунальной услуги по обращению с твердыми коммунальными отходами не вправе складировать твердые к</w:t>
      </w:r>
      <w:r>
        <w:t>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w:t>
      </w:r>
      <w:r>
        <w:t>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000000" w:rsidRDefault="00C710C7">
      <w:pPr>
        <w:pStyle w:val="ConsPlusNormal"/>
        <w:ind w:firstLine="540"/>
        <w:jc w:val="both"/>
      </w:pPr>
      <w:r>
        <w:t>148(27). Расчет</w:t>
      </w:r>
      <w:r>
        <w:t>ный период для оплаты коммунальной услуги по обращению с твердыми коммунальными отходами устанавливается равным календарному месяцу.</w:t>
      </w:r>
    </w:p>
    <w:p w:rsidR="00000000" w:rsidRDefault="00C710C7">
      <w:pPr>
        <w:pStyle w:val="ConsPlusNormal"/>
        <w:ind w:firstLine="540"/>
        <w:jc w:val="both"/>
      </w:pPr>
      <w:r>
        <w:t xml:space="preserve">148(28). Размер платы за коммунальную услугу по обращению с твердыми коммунальными отходами рассчитывается исходя из цены, </w:t>
      </w:r>
      <w:r>
        <w:t xml:space="preserve">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w:t>
      </w:r>
      <w:hyperlink r:id="rId322" w:tooltip="Федеральный закон от 24.06.1998 N 89-ФЗ (ред. от 28.12.2016) &quot;Об отходах производства и потребления&quot;{КонсультантПлюс}" w:history="1">
        <w:r>
          <w:rPr>
            <w:color w:val="0000FF"/>
          </w:rPr>
          <w:t>законом</w:t>
        </w:r>
      </w:hyperlink>
      <w:r>
        <w:t xml:space="preserve"> "Об отходах производства и потребления".</w:t>
      </w:r>
    </w:p>
    <w:p w:rsidR="00000000" w:rsidRDefault="00C710C7">
      <w:pPr>
        <w:pStyle w:val="ConsPlusNormal"/>
        <w:ind w:firstLine="540"/>
        <w:jc w:val="both"/>
      </w:pPr>
      <w:r>
        <w:t xml:space="preserve">В случае установления </w:t>
      </w:r>
      <w:r>
        <w:t>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000000" w:rsidRDefault="00C710C7">
      <w:pPr>
        <w:pStyle w:val="ConsPlusNormal"/>
        <w:ind w:firstLine="540"/>
        <w:jc w:val="both"/>
      </w:pPr>
      <w:r>
        <w:t>При расчете раз</w:t>
      </w:r>
      <w:r>
        <w:t>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w:t>
      </w:r>
      <w:r>
        <w:t>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000000" w:rsidRDefault="00C710C7">
      <w:pPr>
        <w:pStyle w:val="ConsPlusNormal"/>
        <w:ind w:firstLine="540"/>
        <w:jc w:val="both"/>
      </w:pPr>
      <w:r>
        <w:t xml:space="preserve">148(29). Коммунальная услуга по обращению с твердыми </w:t>
      </w:r>
      <w:r>
        <w:t>коммунальными отходами не предоставляется на общедомовые нужды.</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w:t>
      </w:r>
      <w:r>
        <w:t xml:space="preserve"> коммунальными отходами осуществляется по формулам 9(3), 9(4) и 9(6) приложения N 2 к Правилам (</w:t>
      </w:r>
      <w:hyperlink r:id="rId323"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пункт 3</w:t>
        </w:r>
      </w:hyperlink>
      <w:r>
        <w:t xml:space="preserve"> Постановления Правительства РФ от 27.02.2017 N 232).</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bookmarkStart w:id="120" w:name="Par1087"/>
      <w:bookmarkEnd w:id="120"/>
      <w:r>
        <w:t>148(30). Размер платы за коммунальную услугу по обращению с тв</w:t>
      </w:r>
      <w:r>
        <w:t xml:space="preserve">ердыми коммунальными отходами, предоставленную потребителю в жилом помещении, определяется в соответствии с </w:t>
      </w:r>
      <w:hyperlink w:anchor="Par1539" w:tooltip="_," w:history="1">
        <w:r>
          <w:rPr>
            <w:color w:val="0000FF"/>
          </w:rPr>
          <w:t>формулой 9(1)</w:t>
        </w:r>
      </w:hyperlink>
      <w:r>
        <w:t xml:space="preserve"> приложения N 2 к настоящим Правилам.</w:t>
      </w:r>
    </w:p>
    <w:p w:rsidR="00000000" w:rsidRDefault="00C710C7">
      <w:pPr>
        <w:pStyle w:val="ConsPlusNormal"/>
        <w:ind w:firstLine="540"/>
        <w:jc w:val="both"/>
      </w:pPr>
      <w: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w:t>
      </w:r>
      <w:r>
        <w:t xml:space="preserve">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1545" w:tooltip="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history="1">
        <w:r>
          <w:rPr>
            <w:color w:val="0000FF"/>
          </w:rPr>
          <w:t>формулой 9(2)</w:t>
        </w:r>
      </w:hyperlink>
      <w:r>
        <w:t xml:space="preserve"> приложения N 2 к настоящим Правилам.</w:t>
      </w:r>
    </w:p>
    <w:p w:rsidR="00000000" w:rsidRDefault="00C710C7">
      <w:pPr>
        <w:pStyle w:val="ConsPlusNormal"/>
        <w:ind w:firstLine="540"/>
        <w:jc w:val="both"/>
      </w:pPr>
      <w:r>
        <w:t>При раздельном на</w:t>
      </w:r>
      <w:r>
        <w:t>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w:t>
      </w:r>
      <w:r>
        <w:t xml:space="preserve">альными отходами, предоставленную потребителю в жилом помещении, определяется в соответствии с </w:t>
      </w:r>
      <w:hyperlink w:anchor="Par1559" w:tooltip="_," w:history="1">
        <w:r>
          <w:rPr>
            <w:color w:val="0000FF"/>
          </w:rPr>
          <w:t>формулами 9(3)</w:t>
        </w:r>
      </w:hyperlink>
      <w:r>
        <w:t xml:space="preserve"> и </w:t>
      </w:r>
      <w:hyperlink w:anchor="Par1572" w:tooltip="_," w:history="1">
        <w:r>
          <w:rPr>
            <w:color w:val="0000FF"/>
          </w:rPr>
          <w:t>9(4)</w:t>
        </w:r>
      </w:hyperlink>
      <w:r>
        <w:t xml:space="preserve"> приложения N 2 к настоящим Правилам соответственно.</w:t>
      </w:r>
    </w:p>
    <w:p w:rsidR="00000000" w:rsidRDefault="00C710C7">
      <w:pPr>
        <w:pStyle w:val="ConsPlusNormal"/>
        <w:ind w:firstLine="540"/>
        <w:jc w:val="both"/>
      </w:pPr>
      <w:bookmarkStart w:id="121" w:name="Par1090"/>
      <w:bookmarkEnd w:id="121"/>
      <w:r>
        <w:t xml:space="preserve">148(31). </w:t>
      </w:r>
      <w:r>
        <w:t xml:space="preserve">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1600" w:tooltip="_," w:history="1">
        <w:r>
          <w:rPr>
            <w:color w:val="0000FF"/>
          </w:rPr>
          <w:t>формулой 9(7)</w:t>
        </w:r>
      </w:hyperlink>
      <w:r>
        <w:t xml:space="preserve"> приложения N 2 к настоящим Правилам.</w:t>
      </w:r>
    </w:p>
    <w:p w:rsidR="00000000" w:rsidRDefault="00C710C7">
      <w:pPr>
        <w:pStyle w:val="ConsPlusNormal"/>
        <w:ind w:firstLine="540"/>
        <w:jc w:val="both"/>
      </w:pPr>
      <w:bookmarkStart w:id="122" w:name="Par1091"/>
      <w:bookmarkEnd w:id="122"/>
      <w: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w:t>
      </w:r>
      <w:r>
        <w:t>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w:t>
      </w:r>
      <w:r>
        <w:t xml:space="preserve">ой, осуществляется в соответствии с </w:t>
      </w:r>
      <w:hyperlink w:anchor="Par1609" w:tooltip="_," w:history="1">
        <w:r>
          <w:rPr>
            <w:color w:val="0000FF"/>
          </w:rPr>
          <w:t>формулой 9(8)</w:t>
        </w:r>
      </w:hyperlink>
      <w:r>
        <w:t xml:space="preserve"> приложения N 2 к настоящим Правилам.</w:t>
      </w:r>
    </w:p>
    <w:p w:rsidR="00000000" w:rsidRDefault="00C710C7">
      <w:pPr>
        <w:pStyle w:val="ConsPlusNormal"/>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w:t>
      </w:r>
      <w:r>
        <w:t xml:space="preserve">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w:t>
      </w:r>
      <w:r>
        <w:t>их в коммунальной квартире.</w:t>
      </w:r>
    </w:p>
    <w:p w:rsidR="00000000" w:rsidRDefault="00C710C7">
      <w:pPr>
        <w:pStyle w:val="ConsPlusNormal"/>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w:t>
      </w:r>
      <w:r>
        <w:t>а размера платы за такую коммунальную услугу для потребителей, проживающих в жилых помещениях.</w:t>
      </w:r>
    </w:p>
    <w:p w:rsidR="00000000" w:rsidRDefault="00C710C7">
      <w:pPr>
        <w:pStyle w:val="ConsPlusNormal"/>
        <w:ind w:firstLine="540"/>
        <w:jc w:val="both"/>
      </w:pPr>
      <w:r>
        <w:t xml:space="preserve">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w:t>
      </w:r>
      <w:r>
        <w:t>постоянно проживающих и временно проживающих потребителей в жилом помещении.</w:t>
      </w:r>
    </w:p>
    <w:p w:rsidR="00000000" w:rsidRDefault="00C710C7">
      <w:pPr>
        <w:pStyle w:val="ConsPlusNormal"/>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000000" w:rsidRDefault="00C710C7">
      <w:pPr>
        <w:pStyle w:val="ConsPlusNormal"/>
        <w:ind w:firstLine="540"/>
        <w:jc w:val="both"/>
      </w:pPr>
      <w:bookmarkStart w:id="123" w:name="Par1096"/>
      <w:bookmarkEnd w:id="123"/>
      <w:r>
        <w:t>148(35). В случае если исполни</w:t>
      </w:r>
      <w:r>
        <w:t>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w:t>
      </w:r>
      <w:r>
        <w:t>о проживающих в жилом помещении для расчета размера платы за коммунальную услугу по обращению с твердыми коммунальными отходами.</w:t>
      </w:r>
    </w:p>
    <w:p w:rsidR="00000000" w:rsidRDefault="00C710C7">
      <w:pPr>
        <w:pStyle w:val="ConsPlusNormal"/>
        <w:ind w:firstLine="540"/>
        <w:jc w:val="both"/>
      </w:pPr>
      <w:r>
        <w:t xml:space="preserve">Указанный акт составляется в порядке, определенном </w:t>
      </w:r>
      <w:hyperlink w:anchor="Par536"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w:t>
      </w:r>
    </w:p>
    <w:p w:rsidR="00000000" w:rsidRDefault="00C710C7">
      <w:pPr>
        <w:pStyle w:val="ConsPlusNormal"/>
        <w:ind w:firstLine="540"/>
        <w:jc w:val="both"/>
      </w:pPr>
      <w:r>
        <w:t>148(36). При от</w:t>
      </w:r>
      <w:r>
        <w:t>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000000" w:rsidRDefault="00C710C7">
      <w:pPr>
        <w:pStyle w:val="ConsPlusNormal"/>
        <w:ind w:firstLine="540"/>
        <w:jc w:val="both"/>
      </w:pPr>
      <w:r>
        <w:t xml:space="preserve">148(37). Размер платы за коммунальную услугу по </w:t>
      </w:r>
      <w:r>
        <w:t xml:space="preserve">обращению с твердыми коммунальными отходами, предоставленную временно проживающим потребителям, рассчитывается в соответствии с </w:t>
      </w:r>
      <w:hyperlink w:anchor="Par544" w:tooltip="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history="1">
        <w:r>
          <w:rPr>
            <w:color w:val="0000FF"/>
          </w:rPr>
          <w:t>пунктами 57</w:t>
        </w:r>
      </w:hyperlink>
      <w:r>
        <w:t xml:space="preserve">, </w:t>
      </w:r>
      <w:hyperlink w:anchor="Par547" w:tooltip="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history="1">
        <w:r>
          <w:rPr>
            <w:color w:val="0000FF"/>
          </w:rPr>
          <w:t>57(1)</w:t>
        </w:r>
      </w:hyperlink>
      <w:r>
        <w:t xml:space="preserve"> и </w:t>
      </w:r>
      <w:hyperlink w:anchor="Par551" w:tooltip="58. Количество временно проживающих в жилом помещении потребителей определяется на основании заявления, указанного в подпункте &quot;б&quot;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 w:history="1">
        <w:r>
          <w:rPr>
            <w:color w:val="0000FF"/>
          </w:rPr>
          <w:t>58</w:t>
        </w:r>
      </w:hyperlink>
      <w:r>
        <w:t xml:space="preserve"> настоящих Правил.</w:t>
      </w:r>
    </w:p>
    <w:p w:rsidR="00000000" w:rsidRDefault="00C710C7">
      <w:pPr>
        <w:pStyle w:val="ConsPlusNormal"/>
        <w:ind w:firstLine="540"/>
        <w:jc w:val="both"/>
      </w:pPr>
      <w:bookmarkStart w:id="124" w:name="Par1100"/>
      <w:bookmarkEnd w:id="124"/>
      <w:r>
        <w:t>148(38)</w:t>
      </w:r>
      <w:r>
        <w:t xml:space="preserve">.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1581" w:tooltip="_," w:history="1">
        <w:r>
          <w:rPr>
            <w:color w:val="0000FF"/>
          </w:rPr>
          <w:t>формулой 9(5)</w:t>
        </w:r>
      </w:hyperlink>
      <w:r>
        <w:t xml:space="preserve"> приложения N 2 к насто</w:t>
      </w:r>
      <w:r>
        <w:t>ящим Правилам.</w:t>
      </w:r>
    </w:p>
    <w:p w:rsidR="00000000" w:rsidRDefault="00C710C7">
      <w:pPr>
        <w:pStyle w:val="ConsPlusNormal"/>
        <w:ind w:firstLine="540"/>
        <w:jc w:val="both"/>
      </w:pPr>
      <w:r>
        <w:t>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w:t>
      </w:r>
      <w:r>
        <w:t xml:space="preserve">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1593" w:tooltip="Pi = V x Tотх," w:history="1">
        <w:r>
          <w:rPr>
            <w:color w:val="0000FF"/>
          </w:rPr>
          <w:t>формулой 9(6)</w:t>
        </w:r>
      </w:hyperlink>
      <w:r>
        <w:t xml:space="preserve"> приложения N 2 к настоящим Правилам.</w:t>
      </w:r>
    </w:p>
    <w:p w:rsidR="00000000" w:rsidRDefault="00C710C7">
      <w:pPr>
        <w:pStyle w:val="ConsPlusNormal"/>
        <w:ind w:firstLine="540"/>
        <w:jc w:val="both"/>
      </w:pPr>
      <w:r>
        <w:t xml:space="preserve">148(39). </w:t>
      </w:r>
      <w:r>
        <w:t>Потребители обязаны своевременно вносить плату за коммунальную услугу по обращению с твердыми коммунальными отходами.</w:t>
      </w:r>
    </w:p>
    <w:p w:rsidR="00000000" w:rsidRDefault="00C710C7">
      <w:pPr>
        <w:pStyle w:val="ConsPlusNormal"/>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w:t>
      </w:r>
      <w:r>
        <w:t>ручению платежному агенту или банковскому платежному агенту.</w:t>
      </w:r>
    </w:p>
    <w:p w:rsidR="00000000" w:rsidRDefault="00C710C7">
      <w:pPr>
        <w:pStyle w:val="ConsPlusNormal"/>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w:t>
      </w:r>
      <w:r>
        <w:t>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w:t>
      </w:r>
      <w:r>
        <w:t>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w:t>
      </w:r>
      <w:r>
        <w:t>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000000" w:rsidRDefault="00C710C7">
      <w:pPr>
        <w:pStyle w:val="ConsPlusNormal"/>
        <w:ind w:firstLine="540"/>
        <w:jc w:val="both"/>
      </w:pPr>
      <w:r>
        <w:t>Внесе</w:t>
      </w:r>
      <w:r>
        <w:t xml:space="preserve">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w:t>
      </w:r>
      <w:r>
        <w:t>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w:t>
      </w:r>
      <w:r>
        <w:t>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000000" w:rsidRDefault="00C710C7">
      <w:pPr>
        <w:pStyle w:val="ConsPlusNormal"/>
        <w:ind w:firstLine="540"/>
        <w:jc w:val="both"/>
      </w:pPr>
      <w:r>
        <w:t>148(41). Потребитель вправе оплачивать коммунальную услугу по обращению с твердыми коммунальны</w:t>
      </w:r>
      <w:r>
        <w:t xml:space="preserve">ми отходами одним из способов, установленных </w:t>
      </w:r>
      <w:hyperlink w:anchor="Par589" w:tooltip="65. Если иное не установлено договором, содержащим положения о предоставлении коммунальных услуг, потребитель вправе по своему выбору:" w:history="1">
        <w:r>
          <w:rPr>
            <w:color w:val="0000FF"/>
          </w:rPr>
          <w:t>пунктом 65</w:t>
        </w:r>
      </w:hyperlink>
      <w:r>
        <w:t xml:space="preserve"> настоящих Правил, в порядке, установл</w:t>
      </w:r>
      <w:r>
        <w:t xml:space="preserve">енном </w:t>
      </w:r>
      <w:hyperlink w:anchor="Par594" w:tooltip="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history="1">
        <w:r>
          <w:rPr>
            <w:color w:val="0000FF"/>
          </w:rPr>
          <w:t>пунктами 66</w:t>
        </w:r>
      </w:hyperlink>
      <w:r>
        <w:t xml:space="preserve"> - </w:t>
      </w:r>
      <w:hyperlink w:anchor="Par596" w:tooltip="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history="1">
        <w:r>
          <w:rPr>
            <w:color w:val="0000FF"/>
          </w:rPr>
          <w:t>67</w:t>
        </w:r>
      </w:hyperlink>
      <w:r>
        <w:t xml:space="preserve">, </w:t>
      </w:r>
      <w:hyperlink w:anchor="Par599" w:tooltip="69. В платежном документе указываются:" w:history="1">
        <w:r>
          <w:rPr>
            <w:color w:val="0000FF"/>
          </w:rPr>
          <w:t>69</w:t>
        </w:r>
      </w:hyperlink>
      <w:r>
        <w:t xml:space="preserve"> и </w:t>
      </w:r>
      <w:hyperlink w:anchor="Par633"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72</w:t>
        </w:r>
      </w:hyperlink>
      <w:r>
        <w:t xml:space="preserve"> - </w:t>
      </w:r>
      <w:hyperlink w:anchor="Par650" w:tooltip="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history="1">
        <w:r>
          <w:rPr>
            <w:color w:val="0000FF"/>
          </w:rPr>
          <w:t>77</w:t>
        </w:r>
      </w:hyperlink>
      <w:r>
        <w:t xml:space="preserve"> настоящих Правил.</w:t>
      </w:r>
    </w:p>
    <w:p w:rsidR="00000000" w:rsidRDefault="00C710C7">
      <w:pPr>
        <w:pStyle w:val="ConsPlusNormal"/>
        <w:ind w:firstLine="540"/>
        <w:jc w:val="both"/>
      </w:pPr>
      <w: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w:t>
      </w:r>
      <w:r>
        <w:t>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000000" w:rsidRDefault="00C710C7">
      <w:pPr>
        <w:pStyle w:val="ConsPlusNormal"/>
        <w:ind w:firstLine="540"/>
        <w:jc w:val="both"/>
      </w:pPr>
      <w:r>
        <w:t>148(43). Размер определенных законом или д</w:t>
      </w:r>
      <w:r>
        <w:t>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w:t>
      </w:r>
      <w:r>
        <w:t>ты за коммунальную услугу по обращению с твердыми коммунальными отходами.</w:t>
      </w:r>
    </w:p>
    <w:p w:rsidR="00000000" w:rsidRDefault="00C710C7">
      <w:pPr>
        <w:pStyle w:val="ConsPlusNormal"/>
        <w:ind w:firstLine="540"/>
        <w:jc w:val="both"/>
      </w:pPr>
      <w:r>
        <w:t>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w:t>
      </w:r>
      <w:r>
        <w:t xml:space="preserve">ащению с твердыми коммунальными отходами в порядке, предусмотренном </w:t>
      </w:r>
      <w:hyperlink w:anchor="Par768" w:tooltip="VIII. Порядок перерасчета размера платы" w:history="1">
        <w:r>
          <w:rPr>
            <w:color w:val="0000FF"/>
          </w:rPr>
          <w:t>разделом VIII</w:t>
        </w:r>
      </w:hyperlink>
      <w:r>
        <w:t xml:space="preserve"> настоящих Правил.</w:t>
      </w:r>
    </w:p>
    <w:p w:rsidR="00000000" w:rsidRDefault="00C710C7">
      <w:pPr>
        <w:pStyle w:val="ConsPlusNormal"/>
        <w:ind w:firstLine="540"/>
        <w:jc w:val="both"/>
      </w:pPr>
      <w:r>
        <w:t>148(45). При предоставлении в расчетном периоде потребителю в жилом или нежилом помещени</w:t>
      </w:r>
      <w:r>
        <w:t xml:space="preserve">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w:t>
      </w:r>
      <w:r>
        <w:t>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00000" w:rsidRDefault="00C710C7">
      <w:pPr>
        <w:pStyle w:val="ConsPlusNormal"/>
        <w:ind w:firstLine="540"/>
        <w:jc w:val="both"/>
      </w:pPr>
      <w:r>
        <w:t>Требования к качеству коммуналь</w:t>
      </w:r>
      <w:r>
        <w:t>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w:t>
      </w:r>
      <w:r>
        <w:t xml:space="preserve">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ar1183" w:tooltip="ТРЕБОВАНИЯ К КАЧЕСТВУ КОММУНАЛЬНЫХ УСЛУГ" w:history="1">
        <w:r>
          <w:rPr>
            <w:color w:val="0000FF"/>
          </w:rPr>
          <w:t>приложении N 1</w:t>
        </w:r>
      </w:hyperlink>
      <w:r>
        <w:t xml:space="preserve"> к настоящим Правилам.</w:t>
      </w:r>
    </w:p>
    <w:p w:rsidR="00000000" w:rsidRDefault="00C710C7">
      <w:pPr>
        <w:pStyle w:val="ConsPlusNormal"/>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w:t>
      </w:r>
      <w:r>
        <w:t xml:space="preserve">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000000" w:rsidRDefault="00C710C7">
      <w:pPr>
        <w:pStyle w:val="ConsPlusNormal"/>
        <w:ind w:firstLine="540"/>
        <w:jc w:val="both"/>
      </w:pPr>
      <w:r>
        <w:t>148(46). При перерывах в предоставлении коммунальной услуги по обращению с твер</w:t>
      </w:r>
      <w:r>
        <w:t>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w:t>
      </w:r>
      <w:r>
        <w:t>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000000" w:rsidRDefault="00C710C7">
      <w:pPr>
        <w:pStyle w:val="ConsPlusNormal"/>
        <w:ind w:firstLine="540"/>
        <w:jc w:val="both"/>
      </w:pPr>
      <w:r>
        <w:t>148(47). Объем (количество) непредоставленной в течение расчетного периода коммунальной услуги по обращению с тве</w:t>
      </w:r>
      <w:r>
        <w:t>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w:t>
      </w:r>
      <w:r>
        <w:t xml:space="preserve">я коммунальной услуги, определенной в соответствии с </w:t>
      </w:r>
      <w:hyperlink w:anchor="Par108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пунктами 148(30)</w:t>
        </w:r>
      </w:hyperlink>
      <w:r>
        <w:t xml:space="preserve"> и </w:t>
      </w:r>
      <w:hyperlink w:anchor="Par1100"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000000" w:rsidRDefault="00C710C7">
      <w:pPr>
        <w:pStyle w:val="ConsPlusNormal"/>
        <w:ind w:firstLine="540"/>
        <w:jc w:val="both"/>
      </w:pPr>
      <w:r>
        <w:t>148(48). Уменьшение размера платы за</w:t>
      </w:r>
      <w:r>
        <w:t xml:space="preserve"> коммунальную услугу ненадлежащего качества осуществляется в соответствии с </w:t>
      </w:r>
      <w:hyperlink w:anchor="Par810" w:tooltip="IX. Случаи и основания изменения размера платы" w:history="1">
        <w:r>
          <w:rPr>
            <w:color w:val="0000FF"/>
          </w:rPr>
          <w:t>разделом IХ</w:t>
        </w:r>
      </w:hyperlink>
      <w:r>
        <w:t xml:space="preserve"> настоящих Правил.</w:t>
      </w:r>
    </w:p>
    <w:p w:rsidR="00000000" w:rsidRDefault="00C710C7">
      <w:pPr>
        <w:pStyle w:val="ConsPlusNormal"/>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ar835" w:tooltip="X. Порядок установления факта предоставления коммунальных" w:history="1">
        <w:r>
          <w:rPr>
            <w:color w:val="0000FF"/>
          </w:rPr>
          <w:t>разделом Х</w:t>
        </w:r>
      </w:hyperlink>
      <w:r>
        <w:t xml:space="preserve"> настоящих Правил.</w:t>
      </w:r>
    </w:p>
    <w:p w:rsidR="00000000" w:rsidRDefault="00C710C7">
      <w:pPr>
        <w:pStyle w:val="ConsPlusNormal"/>
        <w:ind w:firstLine="540"/>
        <w:jc w:val="both"/>
      </w:pPr>
    </w:p>
    <w:p w:rsidR="00000000" w:rsidRDefault="00C710C7">
      <w:pPr>
        <w:pStyle w:val="ConsPlusNormal"/>
        <w:jc w:val="center"/>
        <w:outlineLvl w:val="1"/>
      </w:pPr>
      <w:r>
        <w:t>XVI. Ответственность исполнителя и потребителя</w:t>
      </w:r>
    </w:p>
    <w:p w:rsidR="00000000" w:rsidRDefault="00C710C7">
      <w:pPr>
        <w:pStyle w:val="ConsPlusNormal"/>
        <w:ind w:firstLine="540"/>
        <w:jc w:val="both"/>
      </w:pPr>
    </w:p>
    <w:p w:rsidR="00000000" w:rsidRDefault="00C710C7">
      <w:pPr>
        <w:pStyle w:val="ConsPlusNormal"/>
        <w:ind w:firstLine="540"/>
        <w:jc w:val="both"/>
      </w:pPr>
      <w:r>
        <w:t>149. Исполнитель несет установленную законодательством Российской Федерации административную, уголовную и</w:t>
      </w:r>
      <w:r>
        <w:t>ли гражданско-правовую ответственность за:</w:t>
      </w:r>
    </w:p>
    <w:p w:rsidR="00000000" w:rsidRDefault="00C710C7">
      <w:pPr>
        <w:pStyle w:val="ConsPlusNormal"/>
        <w:ind w:firstLine="540"/>
        <w:jc w:val="both"/>
      </w:pPr>
      <w:r>
        <w:t>а) нарушение качества предоставления потребителю коммунальных услуг;</w:t>
      </w:r>
    </w:p>
    <w:p w:rsidR="00000000" w:rsidRDefault="00C710C7">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w:t>
      </w:r>
      <w:r>
        <w:t>ставления потребителю полной и достоверной информации о предоставляемых коммунальных услугах;</w:t>
      </w:r>
    </w:p>
    <w:p w:rsidR="00000000" w:rsidRDefault="00C710C7">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w:t>
      </w:r>
      <w:r>
        <w:t xml:space="preserve"> потребителя по сравнению с настоящими Правилами;</w:t>
      </w:r>
    </w:p>
    <w:p w:rsidR="00000000" w:rsidRDefault="00C710C7">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324"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в то</w:t>
      </w:r>
      <w:r>
        <w:t>м числе настоящими Правилами.</w:t>
      </w:r>
    </w:p>
    <w:p w:rsidR="00000000" w:rsidRDefault="00C710C7">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w:t>
      </w:r>
      <w:r>
        <w:t>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000000" w:rsidRDefault="00C710C7">
      <w:pPr>
        <w:pStyle w:val="ConsPlusNormal"/>
        <w:ind w:firstLine="540"/>
        <w:jc w:val="both"/>
      </w:pPr>
      <w:r>
        <w:t xml:space="preserve">При этом потребитель вправе </w:t>
      </w:r>
      <w:r>
        <w:t xml:space="preserve">требовать с исполнителя уплаты неустоек (штрафов, пеней) в размере, указанном в </w:t>
      </w:r>
      <w:hyperlink r:id="rId325" w:tooltip="Закон РФ от 07.02.1992 N 2300-1 (ред. от 03.07.2016) &quot;О защите прав потребителей&quot;{КонсультантПлюс}" w:history="1">
        <w:r>
          <w:rPr>
            <w:color w:val="0000FF"/>
          </w:rPr>
          <w:t>Законе</w:t>
        </w:r>
      </w:hyperlink>
      <w:r>
        <w:t xml:space="preserve"> Российской Федерации "О защите прав потребителей", в случаях, указанных в </w:t>
      </w:r>
      <w:hyperlink w:anchor="Par1151"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history="1">
        <w:r>
          <w:rPr>
            <w:color w:val="0000FF"/>
          </w:rPr>
          <w:t>пункте 157</w:t>
        </w:r>
      </w:hyperlink>
      <w:r>
        <w:t xml:space="preserve"> настоящих Пра</w:t>
      </w:r>
      <w:r>
        <w:t>вил.</w:t>
      </w:r>
    </w:p>
    <w:p w:rsidR="00000000" w:rsidRDefault="00C710C7">
      <w:pPr>
        <w:pStyle w:val="ConsPlusNormal"/>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w:t>
      </w:r>
      <w:r>
        <w:t xml:space="preserve">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00000" w:rsidRDefault="00C710C7">
      <w:pPr>
        <w:pStyle w:val="ConsPlusNormal"/>
        <w:ind w:firstLine="540"/>
        <w:jc w:val="both"/>
      </w:pPr>
      <w:r>
        <w:t>151. Вред, причиненный жизни, здоровью или имуществу потребителя в</w:t>
      </w:r>
      <w:r>
        <w:t>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w:t>
      </w:r>
      <w:r>
        <w:t xml:space="preserve">ля. Указанный вред подлежит возмещению по правилам, предусмотренным </w:t>
      </w:r>
      <w:hyperlink r:id="rId326" w:tooltip="&quot;Гражданский кодекс Российской Федерации (часть вторая)&quot; от 26.01.1996 N 14-ФЗ (ред. от 28.03.2017){КонсультантПлюс}" w:history="1">
        <w:r>
          <w:rPr>
            <w:color w:val="0000FF"/>
          </w:rPr>
          <w:t>главой 59</w:t>
        </w:r>
      </w:hyperlink>
      <w:r>
        <w:t xml:space="preserve"> Гражданского кодекса Российской Федерации.</w:t>
      </w:r>
    </w:p>
    <w:p w:rsidR="00000000" w:rsidRDefault="00C710C7">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000000" w:rsidRDefault="00C710C7">
      <w:pPr>
        <w:pStyle w:val="ConsPlusNormal"/>
        <w:ind w:firstLine="540"/>
        <w:jc w:val="both"/>
      </w:pPr>
      <w:r>
        <w:t>Вред, причиненный жизни, здоровью</w:t>
      </w:r>
      <w:r>
        <w:t xml:space="preserve">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w:t>
      </w:r>
      <w:r>
        <w:t>ние такого вреда, удовлетворяются за прошлое время не более чем за 3 года, предшествовавшие предъявлению иска.</w:t>
      </w:r>
    </w:p>
    <w:p w:rsidR="00000000" w:rsidRDefault="00C710C7">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w:t>
      </w:r>
      <w:r>
        <w:t xml:space="preserve">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w:t>
      </w:r>
      <w:r>
        <w:t>и обстоятельств, при которых такой ущерб был причинен.</w:t>
      </w:r>
    </w:p>
    <w:p w:rsidR="00000000" w:rsidRDefault="00C710C7">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w:t>
      </w:r>
      <w:r>
        <w:t>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w:t>
      </w:r>
      <w:r>
        <w:t>орой - остается у исполнителя.</w:t>
      </w:r>
    </w:p>
    <w:p w:rsidR="00000000" w:rsidRDefault="00C710C7">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w:t>
      </w:r>
      <w:r>
        <w:t xml:space="preserve"> услуг, независимо от того, позволял уровень научных и технических знаний выявить их особые свойства или нет.</w:t>
      </w:r>
    </w:p>
    <w:p w:rsidR="00000000" w:rsidRDefault="00C710C7">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w:t>
      </w:r>
      <w:r>
        <w:t>ебителем установленных правил потребления коммунальных услуг.</w:t>
      </w:r>
    </w:p>
    <w:p w:rsidR="00000000" w:rsidRDefault="00C710C7">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w:t>
      </w:r>
      <w:r>
        <w:t>ходы, которые это лицо получило бы при обычных условиях гражданского оборота, если бы его право не было нарушено (упущенная выгода).</w:t>
      </w:r>
    </w:p>
    <w:p w:rsidR="00000000" w:rsidRDefault="00C710C7">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w:t>
      </w:r>
      <w:r>
        <w:t>), установленной законом или договором.</w:t>
      </w:r>
    </w:p>
    <w:p w:rsidR="00000000" w:rsidRDefault="00C710C7">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000000" w:rsidRDefault="00C710C7">
      <w:pPr>
        <w:pStyle w:val="ConsPlusNormal"/>
        <w:ind w:firstLine="540"/>
        <w:jc w:val="both"/>
      </w:pPr>
      <w:r>
        <w:t>Исполнитель освобождается от ответственности за неисполнение обязате</w:t>
      </w:r>
      <w:r>
        <w:t>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00000" w:rsidRDefault="00C710C7">
      <w:pPr>
        <w:pStyle w:val="ConsPlusNormal"/>
        <w:ind w:firstLine="540"/>
        <w:jc w:val="both"/>
      </w:pPr>
      <w:r>
        <w:t>Требования потребителя об уплате неу</w:t>
      </w:r>
      <w:r>
        <w:t>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w:t>
      </w:r>
      <w:r>
        <w:t>довлетворения требований потребителя штраф в размере 50 процентов суммы, присужденной судом в пользу потребителя.</w:t>
      </w:r>
    </w:p>
    <w:p w:rsidR="00000000" w:rsidRDefault="00C710C7">
      <w:pPr>
        <w:pStyle w:val="ConsPlusNormal"/>
        <w:ind w:firstLine="540"/>
        <w:jc w:val="both"/>
      </w:pPr>
      <w:r>
        <w:t xml:space="preserve">155. Если исполнителем вследствие нарушения прав потребителей, предусмотренных жилищным </w:t>
      </w:r>
      <w:hyperlink r:id="rId327" w:tooltip="&quot;Жилищный кодекс Российской Федерации&quot; от 29.12.2004 N 188-ФЗ (ред. от 28.12.2016) (с изм. и доп., вступ. в силу с 01.01.2017){КонсультантПлюс}" w:history="1">
        <w:r>
          <w:rPr>
            <w:color w:val="0000FF"/>
          </w:rPr>
          <w:t>законодательством</w:t>
        </w:r>
      </w:hyperlink>
      <w:r>
        <w:t xml:space="preserve"> Российской Федерации, в том числе н</w:t>
      </w:r>
      <w:r>
        <w:t>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000000" w:rsidRDefault="00C710C7">
      <w:pPr>
        <w:pStyle w:val="ConsPlusNormal"/>
        <w:ind w:firstLine="540"/>
        <w:jc w:val="both"/>
      </w:pPr>
      <w:r>
        <w:t xml:space="preserve">Компенсация морального вреда осуществляется </w:t>
      </w:r>
      <w:r>
        <w:t>независимо от возмещения имущественного вреда и понесенных потребителем убытков.</w:t>
      </w:r>
    </w:p>
    <w:p w:rsidR="00000000" w:rsidRDefault="00C710C7">
      <w:pPr>
        <w:pStyle w:val="ConsPlusNormal"/>
        <w:ind w:firstLine="540"/>
        <w:jc w:val="both"/>
      </w:pPr>
      <w: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w:t>
      </w:r>
      <w:r>
        <w:t xml:space="preserve">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w:t>
      </w:r>
      <w:r>
        <w:t>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000000" w:rsidRDefault="00C710C7">
      <w:pPr>
        <w:pStyle w:val="ConsPlusNormal"/>
        <w:ind w:firstLine="540"/>
        <w:jc w:val="both"/>
      </w:pPr>
      <w:r>
        <w:t>При поступлении обращения потребителя с письменным заявлением о выплате штрафа испол</w:t>
      </w:r>
      <w:r>
        <w:t>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000000" w:rsidRDefault="00C710C7">
      <w:pPr>
        <w:pStyle w:val="ConsPlusNormal"/>
        <w:ind w:firstLine="540"/>
        <w:jc w:val="both"/>
      </w:pPr>
      <w:r>
        <w:t>а) о выявлении нарушения (полностью или частично) и выплате потребителю штрафа (полностью или частично);</w:t>
      </w:r>
    </w:p>
    <w:p w:rsidR="00000000" w:rsidRDefault="00C710C7">
      <w:pPr>
        <w:pStyle w:val="ConsPlusNormal"/>
        <w:ind w:firstLine="540"/>
        <w:jc w:val="both"/>
      </w:pPr>
      <w:r>
        <w:t>б) об отсутствии нарушения и отказе в выплате штрафа.</w:t>
      </w:r>
    </w:p>
    <w:p w:rsidR="00000000" w:rsidRDefault="00C710C7">
      <w:pPr>
        <w:pStyle w:val="ConsPlusNormal"/>
        <w:jc w:val="both"/>
      </w:pPr>
      <w:r>
        <w:t xml:space="preserve">(п. 155(1) введен </w:t>
      </w:r>
      <w:hyperlink r:id="rId3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w:t>
      </w:r>
      <w:r>
        <w:t xml:space="preserve"> от 26.12.2016 N 1498)</w:t>
      </w:r>
    </w:p>
    <w:p w:rsidR="00000000" w:rsidRDefault="00C710C7">
      <w:pPr>
        <w:pStyle w:val="ConsPlusNormal"/>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w:t>
      </w:r>
      <w:r>
        <w:t>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000000" w:rsidRDefault="00C710C7">
      <w:pPr>
        <w:pStyle w:val="ConsPlusNormal"/>
        <w:ind w:firstLine="540"/>
        <w:jc w:val="both"/>
      </w:pPr>
      <w:r>
        <w:t>Указанный штраф отражае</w:t>
      </w:r>
      <w:r>
        <w:t>тся в платежном документе отдельной строкой.</w:t>
      </w:r>
    </w:p>
    <w:p w:rsidR="00000000" w:rsidRDefault="00C710C7">
      <w:pPr>
        <w:pStyle w:val="ConsPlusNormal"/>
        <w:jc w:val="both"/>
      </w:pPr>
      <w:r>
        <w:t xml:space="preserve">(п. 155(2) введен </w:t>
      </w:r>
      <w:hyperlink r:id="rId32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156. Исполнитель не вправе без согласия потребителя выполнять дополнительные работы, оказыв</w:t>
      </w:r>
      <w:r>
        <w:t>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000000" w:rsidRDefault="00C710C7">
      <w:pPr>
        <w:pStyle w:val="ConsPlusNormal"/>
        <w:ind w:firstLine="540"/>
        <w:jc w:val="both"/>
      </w:pPr>
      <w:bookmarkStart w:id="125" w:name="Par1151"/>
      <w:bookmarkEnd w:id="125"/>
      <w:r>
        <w:t>157. При предоставлении исполнителем потребителю коммунальных услу</w:t>
      </w:r>
      <w:r>
        <w:t xml:space="preserve">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30" w:tooltip="Закон РФ от 07.02.1992 N 2300-1 (ред. от 03.07.2016) &quot;О защите прав потребителей&quot;{КонсультантПлюс}" w:history="1">
        <w:r>
          <w:rPr>
            <w:color w:val="0000FF"/>
          </w:rPr>
          <w:t>Законе</w:t>
        </w:r>
      </w:hyperlink>
      <w:r>
        <w:t xml:space="preserve"> Российской Федерации "О защите прав потребителей", в следующих случаях:</w:t>
      </w:r>
    </w:p>
    <w:p w:rsidR="00000000" w:rsidRDefault="00C710C7">
      <w:pPr>
        <w:pStyle w:val="ConsPlusNormal"/>
        <w:ind w:firstLine="540"/>
        <w:jc w:val="both"/>
      </w:pPr>
      <w:r>
        <w:t xml:space="preserve">а) если исполнитель после </w:t>
      </w:r>
      <w:r>
        <w:t>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000000" w:rsidRDefault="00C710C7">
      <w:pPr>
        <w:pStyle w:val="ConsPlusNormal"/>
        <w:ind w:firstLine="540"/>
        <w:jc w:val="both"/>
      </w:pPr>
      <w:r>
        <w:t>б) если суммарное время перерывов в предоставлении коммунальных услуг за расчетный период превышает допустимые пе</w:t>
      </w:r>
      <w:r>
        <w:t xml:space="preserve">рерывы в предоставлении коммунальных услуг, установленные в </w:t>
      </w:r>
      <w:hyperlink w:anchor="Par1183" w:tooltip="ТРЕБОВАНИЯ К КАЧЕСТВУ КОММУНАЛЬНЫХ УСЛУГ" w:history="1">
        <w:r>
          <w:rPr>
            <w:color w:val="0000FF"/>
          </w:rPr>
          <w:t>приложении N 1</w:t>
        </w:r>
      </w:hyperlink>
      <w:r>
        <w:t xml:space="preserve"> к настоящим Правилам;</w:t>
      </w:r>
    </w:p>
    <w:p w:rsidR="00000000" w:rsidRDefault="00C710C7">
      <w:pPr>
        <w:pStyle w:val="ConsPlusNormal"/>
        <w:ind w:firstLine="540"/>
        <w:jc w:val="both"/>
      </w:pPr>
      <w:r>
        <w:t>в) если давление холодной или горячей воды и (или) температура горячей воды в точке водор</w:t>
      </w:r>
      <w:r>
        <w:t>азбора не отвечают требованиям, установленным законодательством Российской Федерации;</w:t>
      </w:r>
    </w:p>
    <w:p w:rsidR="00000000" w:rsidRDefault="00C710C7">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000000" w:rsidRDefault="00C710C7">
      <w:pPr>
        <w:pStyle w:val="ConsPlusNormal"/>
        <w:ind w:firstLine="540"/>
        <w:jc w:val="both"/>
      </w:pPr>
      <w:r>
        <w:t>д) если параметры напряжения и частоты в</w:t>
      </w:r>
      <w:r>
        <w:t xml:space="preserve"> электрической сети в помещении потребителя не отвечают требованиям, установленным законодательством Российской Федерации;</w:t>
      </w:r>
    </w:p>
    <w:p w:rsidR="00000000" w:rsidRDefault="00C710C7">
      <w:pPr>
        <w:pStyle w:val="ConsPlusNormal"/>
        <w:ind w:firstLine="540"/>
        <w:jc w:val="both"/>
      </w:pPr>
      <w:r>
        <w:t>е) если температура воздуха в помещении потребителя (в том числе в отдельной комнате в квартире) ниже значений, установленных законод</w:t>
      </w:r>
      <w:r>
        <w:t xml:space="preserve">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1183" w:tooltip="ТРЕБОВАНИЯ К КАЧЕСТВУ КОММУНАЛЬНЫХ УСЛУГ" w:history="1">
        <w:r>
          <w:rPr>
            <w:color w:val="0000FF"/>
          </w:rPr>
          <w:t>приложении N</w:t>
        </w:r>
        <w:r>
          <w:rPr>
            <w:color w:val="0000FF"/>
          </w:rPr>
          <w:t xml:space="preserve">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w:t>
      </w:r>
      <w:r>
        <w:t>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000000" w:rsidRDefault="00C710C7">
      <w:pPr>
        <w:pStyle w:val="ConsPlusNormal"/>
        <w:ind w:firstLine="540"/>
        <w:jc w:val="both"/>
      </w:pPr>
      <w:r>
        <w:t>ж) если в аварийно-диспетчерской службе отсутствует регистрация сообщения потребителя</w:t>
      </w:r>
      <w:r>
        <w:t xml:space="preserve"> о нарушении качества предоставления коммунальных услуг или их непредставлении;</w:t>
      </w:r>
    </w:p>
    <w:p w:rsidR="00000000" w:rsidRDefault="00C710C7">
      <w:pPr>
        <w:pStyle w:val="ConsPlusNormal"/>
        <w:ind w:firstLine="540"/>
        <w:jc w:val="both"/>
      </w:pPr>
      <w:r>
        <w:t>з) в других случаях, предусмотренных договором.</w:t>
      </w:r>
    </w:p>
    <w:p w:rsidR="00000000" w:rsidRDefault="00C710C7">
      <w:pPr>
        <w:pStyle w:val="ConsPlusNormal"/>
        <w:ind w:firstLine="540"/>
        <w:jc w:val="both"/>
      </w:pPr>
      <w:r>
        <w:t>158. Потребитель несет установленную законодательством Российской Федерации гражданско-правовую ответственность за:</w:t>
      </w:r>
    </w:p>
    <w:p w:rsidR="00000000" w:rsidRDefault="00C710C7">
      <w:pPr>
        <w:pStyle w:val="ConsPlusNormal"/>
        <w:ind w:firstLine="540"/>
        <w:jc w:val="both"/>
      </w:pPr>
      <w:r>
        <w:t>а) невнесени</w:t>
      </w:r>
      <w:r>
        <w:t>е или несвоевременное внесение платы за коммунальные услуги;</w:t>
      </w:r>
    </w:p>
    <w:p w:rsidR="00000000" w:rsidRDefault="00C710C7">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w:t>
      </w:r>
      <w:r>
        <w:t>ии в многоквартирном доме) или внутридомовых инженерных систем (для потребителя в жилом доме).</w:t>
      </w:r>
    </w:p>
    <w:p w:rsidR="00000000" w:rsidRDefault="00C710C7">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331" w:tooltip="&quot;Жилищный кодекс Российской Федерации&quot; от 29.12.2004 N 188-ФЗ (ред. от 28.12.2016) (с изм. и доп., вступ. в силу с 01.01.2017){КонсультантПлюс}" w:history="1">
        <w:r>
          <w:rPr>
            <w:color w:val="0000FF"/>
          </w:rPr>
          <w:t>частью 14 статьи 155</w:t>
        </w:r>
      </w:hyperlink>
      <w:r>
        <w:t xml:space="preserve"> Жилищного кодекса Российской Федерации.</w:t>
      </w:r>
    </w:p>
    <w:p w:rsidR="00000000" w:rsidRDefault="00C710C7">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w:t>
      </w:r>
      <w:r>
        <w:t xml:space="preserve">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32" w:tooltip="&quot;Гражданский кодекс Российской Федерации (часть вторая)&quot; от 26.01.1996 N 14-ФЗ (ред. от 28.03.2017){КонсультантПлюс}" w:history="1">
        <w:r>
          <w:rPr>
            <w:color w:val="0000FF"/>
          </w:rPr>
          <w:t>главой 59</w:t>
        </w:r>
      </w:hyperlink>
      <w:r>
        <w:t xml:space="preserve"> Гражданского кодекса Российской Федерации.</w:t>
      </w:r>
    </w:p>
    <w:p w:rsidR="00000000" w:rsidRDefault="00C710C7">
      <w:pPr>
        <w:pStyle w:val="ConsPlusNormal"/>
        <w:ind w:firstLine="540"/>
        <w:jc w:val="both"/>
      </w:pPr>
    </w:p>
    <w:p w:rsidR="00000000" w:rsidRDefault="00C710C7">
      <w:pPr>
        <w:pStyle w:val="ConsPlusNormal"/>
        <w:jc w:val="center"/>
        <w:outlineLvl w:val="1"/>
      </w:pPr>
      <w:r>
        <w:t>XVII. Контроль (надзор</w:t>
      </w:r>
      <w:r>
        <w:t>) за соблюдением настоящих Правил</w:t>
      </w:r>
    </w:p>
    <w:p w:rsidR="00000000" w:rsidRDefault="00C710C7">
      <w:pPr>
        <w:pStyle w:val="ConsPlusNormal"/>
        <w:jc w:val="center"/>
      </w:pPr>
      <w:r>
        <w:t xml:space="preserve">(в ред. </w:t>
      </w:r>
      <w:hyperlink r:id="rId3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p>
    <w:p w:rsidR="00000000" w:rsidRDefault="00C710C7">
      <w:pPr>
        <w:pStyle w:val="ConsPlusNormal"/>
        <w:ind w:firstLine="540"/>
        <w:jc w:val="both"/>
      </w:pPr>
      <w:r>
        <w:t>161. Государственный контроль (надзор) за соответствием качества, объема и порядка предоставления коммунальных у</w:t>
      </w:r>
      <w:r>
        <w:t>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w:t>
      </w:r>
      <w:r>
        <w:t xml:space="preserve">й власти в соответствии со </w:t>
      </w:r>
      <w:hyperlink r:id="rId334" w:tooltip="&quot;Жилищный кодекс Российской Федерации&quot; от 29.12.2004 N 188-ФЗ (ред. от 28.12.2016) (с изм. и доп., вступ. в силу с 01.01.2017){КонсультантПлюс}" w:history="1">
        <w:r>
          <w:rPr>
            <w:color w:val="0000FF"/>
          </w:rPr>
          <w:t>статьей 20</w:t>
        </w:r>
      </w:hyperlink>
      <w:r>
        <w:t xml:space="preserve"> Жилищного кодекса Российской Федерации.</w:t>
      </w:r>
    </w:p>
    <w:p w:rsidR="00000000" w:rsidRDefault="00C710C7">
      <w:pPr>
        <w:pStyle w:val="ConsPlusNormal"/>
        <w:jc w:val="both"/>
      </w:pPr>
      <w:r>
        <w:t xml:space="preserve">(в ред. </w:t>
      </w:r>
      <w:hyperlink r:id="rId3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jc w:val="right"/>
        <w:outlineLvl w:val="1"/>
      </w:pPr>
      <w:r>
        <w:t>Приложение N 1</w:t>
      </w:r>
    </w:p>
    <w:p w:rsidR="00000000" w:rsidRDefault="00C710C7">
      <w:pPr>
        <w:pStyle w:val="ConsPlusNormal"/>
        <w:jc w:val="right"/>
      </w:pPr>
      <w:r>
        <w:t>к Пра</w:t>
      </w:r>
      <w:r>
        <w:t>вилам предоставления</w:t>
      </w:r>
    </w:p>
    <w:p w:rsidR="00000000" w:rsidRDefault="00C710C7">
      <w:pPr>
        <w:pStyle w:val="ConsPlusNormal"/>
        <w:jc w:val="right"/>
      </w:pPr>
      <w:r>
        <w:t>коммунальных услуг собственникам</w:t>
      </w:r>
    </w:p>
    <w:p w:rsidR="00000000" w:rsidRDefault="00C710C7">
      <w:pPr>
        <w:pStyle w:val="ConsPlusNormal"/>
        <w:jc w:val="right"/>
      </w:pPr>
      <w:r>
        <w:t>и пользователям помещений</w:t>
      </w:r>
    </w:p>
    <w:p w:rsidR="00000000" w:rsidRDefault="00C710C7">
      <w:pPr>
        <w:pStyle w:val="ConsPlusNormal"/>
        <w:jc w:val="right"/>
      </w:pPr>
      <w:r>
        <w:t>в многоквартирных домах</w:t>
      </w:r>
    </w:p>
    <w:p w:rsidR="00000000" w:rsidRDefault="00C710C7">
      <w:pPr>
        <w:pStyle w:val="ConsPlusNormal"/>
        <w:jc w:val="right"/>
      </w:pPr>
      <w:r>
        <w:t>и жилых домов</w:t>
      </w:r>
    </w:p>
    <w:p w:rsidR="00000000" w:rsidRDefault="00C710C7">
      <w:pPr>
        <w:pStyle w:val="ConsPlusNormal"/>
        <w:ind w:firstLine="540"/>
        <w:jc w:val="both"/>
      </w:pPr>
    </w:p>
    <w:p w:rsidR="00000000" w:rsidRDefault="00C710C7">
      <w:pPr>
        <w:pStyle w:val="ConsPlusNormal"/>
        <w:jc w:val="center"/>
      </w:pPr>
      <w:bookmarkStart w:id="126" w:name="Par1183"/>
      <w:bookmarkEnd w:id="126"/>
      <w:r>
        <w:t>ТРЕБОВАНИЯ К КАЧЕСТВУ КОММУНАЛЬНЫХ УСЛУГ</w:t>
      </w:r>
    </w:p>
    <w:p w:rsidR="00000000" w:rsidRDefault="00C710C7">
      <w:pPr>
        <w:pStyle w:val="ConsPlusNormal"/>
        <w:jc w:val="center"/>
      </w:pPr>
    </w:p>
    <w:p w:rsidR="00000000" w:rsidRDefault="00C710C7">
      <w:pPr>
        <w:pStyle w:val="ConsPlusNormal"/>
        <w:jc w:val="center"/>
      </w:pPr>
      <w:r>
        <w:t>Список изменяющих документов</w:t>
      </w:r>
    </w:p>
    <w:p w:rsidR="00000000" w:rsidRDefault="00C710C7">
      <w:pPr>
        <w:pStyle w:val="ConsPlusNormal"/>
        <w:jc w:val="center"/>
      </w:pPr>
      <w:r>
        <w:t>(в ред. Постановлений Правительства РФ</w:t>
      </w:r>
    </w:p>
    <w:p w:rsidR="00000000" w:rsidRDefault="00C710C7">
      <w:pPr>
        <w:pStyle w:val="ConsPlusNormal"/>
        <w:jc w:val="center"/>
      </w:pPr>
      <w:r>
        <w:t>от 26.12.2016</w:t>
      </w:r>
      <w:r>
        <w:t xml:space="preserve"> </w:t>
      </w:r>
      <w:hyperlink r:id="rId33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 xml:space="preserve">, от 27.02.2017 </w:t>
      </w:r>
      <w:hyperlink r:id="rId337"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N 232</w:t>
        </w:r>
      </w:hyperlink>
      <w:r>
        <w:t>)</w:t>
      </w:r>
    </w:p>
    <w:p w:rsidR="00000000" w:rsidRDefault="00C710C7">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000000" w:rsidRPr="00C710C7">
        <w:tc>
          <w:tcPr>
            <w:tcW w:w="2524" w:type="dxa"/>
            <w:tcBorders>
              <w:top w:val="single" w:sz="4" w:space="0" w:color="auto"/>
              <w:bottom w:val="single" w:sz="4" w:space="0" w:color="auto"/>
            </w:tcBorders>
          </w:tcPr>
          <w:p w:rsidR="00000000" w:rsidRPr="00C710C7" w:rsidRDefault="00C710C7">
            <w:pPr>
              <w:pStyle w:val="ConsPlusNormal"/>
            </w:pPr>
          </w:p>
        </w:tc>
        <w:tc>
          <w:tcPr>
            <w:tcW w:w="3094" w:type="dxa"/>
            <w:tcBorders>
              <w:top w:val="single" w:sz="4" w:space="0" w:color="auto"/>
              <w:bottom w:val="single" w:sz="4" w:space="0" w:color="auto"/>
            </w:tcBorders>
          </w:tcPr>
          <w:p w:rsidR="00000000" w:rsidRPr="00C710C7" w:rsidRDefault="00C710C7">
            <w:pPr>
              <w:pStyle w:val="ConsPlusNormal"/>
              <w:jc w:val="center"/>
            </w:pPr>
            <w:r w:rsidRPr="00C710C7">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Pr>
          <w:p w:rsidR="00000000" w:rsidRPr="00C710C7" w:rsidRDefault="00C710C7">
            <w:pPr>
              <w:pStyle w:val="ConsPlusNormal"/>
              <w:jc w:val="center"/>
            </w:pPr>
            <w:r w:rsidRPr="00C710C7">
              <w:t>Условия и порядок изменения</w:t>
            </w:r>
            <w:r w:rsidRPr="00C710C7">
              <w:t xml:space="preserve">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00000" w:rsidRPr="00C710C7">
        <w:tc>
          <w:tcPr>
            <w:tcW w:w="9805" w:type="dxa"/>
            <w:gridSpan w:val="3"/>
            <w:tcBorders>
              <w:top w:val="single" w:sz="4" w:space="0" w:color="auto"/>
              <w:right w:val="single" w:sz="4" w:space="0" w:color="auto"/>
            </w:tcBorders>
          </w:tcPr>
          <w:p w:rsidR="00000000" w:rsidRPr="00C710C7" w:rsidRDefault="00C710C7">
            <w:pPr>
              <w:pStyle w:val="ConsPlusNormal"/>
              <w:jc w:val="center"/>
              <w:outlineLvl w:val="2"/>
            </w:pPr>
            <w:r w:rsidRPr="00C710C7">
              <w:t>I. Холодное водоснабжение</w:t>
            </w:r>
          </w:p>
        </w:tc>
      </w:tr>
      <w:tr w:rsidR="00000000" w:rsidRPr="00C710C7">
        <w:tc>
          <w:tcPr>
            <w:tcW w:w="2524" w:type="dxa"/>
          </w:tcPr>
          <w:p w:rsidR="00000000" w:rsidRPr="00C710C7" w:rsidRDefault="00C710C7">
            <w:pPr>
              <w:pStyle w:val="ConsPlusNormal"/>
              <w:jc w:val="both"/>
            </w:pPr>
            <w:r w:rsidRPr="00C710C7">
              <w:t>1. Бесперебойное круглосуточное холодное водоснабжение в течение года</w:t>
            </w:r>
          </w:p>
        </w:tc>
        <w:tc>
          <w:tcPr>
            <w:tcW w:w="3094" w:type="dxa"/>
          </w:tcPr>
          <w:p w:rsidR="00000000" w:rsidRPr="00C710C7" w:rsidRDefault="00C710C7">
            <w:pPr>
              <w:pStyle w:val="ConsPlusNormal"/>
              <w:jc w:val="both"/>
            </w:pPr>
            <w:r w:rsidRPr="00C710C7">
              <w:t>допустимая продолжительность перерыва подачи холодной воды:</w:t>
            </w:r>
          </w:p>
          <w:p w:rsidR="00000000" w:rsidRPr="00C710C7" w:rsidRDefault="00C710C7">
            <w:pPr>
              <w:pStyle w:val="ConsPlusNormal"/>
              <w:jc w:val="both"/>
            </w:pPr>
            <w:r w:rsidRPr="00C710C7">
              <w:t>8 часов (суммарно) в течение 1 месяца, 4 часа единовременно, при аварии в централизованных сетях инженерно-технического обеспе</w:t>
            </w:r>
            <w:r w:rsidRPr="00C710C7">
              <w:t>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000000" w:rsidRPr="00C710C7" w:rsidRDefault="00C710C7">
            <w:pPr>
              <w:pStyle w:val="ConsPlusNormal"/>
              <w:jc w:val="both"/>
            </w:pPr>
            <w:r w:rsidRPr="00C710C7">
              <w:t>за каждый час превышения допустимой продолжител</w:t>
            </w:r>
            <w:r w:rsidRPr="00C710C7">
              <w:t xml:space="preserve">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w:t>
            </w:r>
            <w:r w:rsidRPr="00C710C7">
              <w:t xml:space="preserve">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w:t>
            </w:r>
            <w:r w:rsidRPr="00C710C7">
              <w:t xml:space="preserve">м Правительства Российской Федерации от 6 мая 2011 г. N 354 (далее - Правила), с учетом положений </w:t>
            </w:r>
            <w:hyperlink w:anchor="Par810" w:tooltip="IX. Случаи и основания изменения размера платы" w:history="1">
              <w:r w:rsidRPr="00C710C7">
                <w:rPr>
                  <w:color w:val="0000FF"/>
                </w:rPr>
                <w:t>раздела IX</w:t>
              </w:r>
            </w:hyperlink>
            <w:r w:rsidRPr="00C710C7">
              <w:t xml:space="preserve"> Правил</w:t>
            </w:r>
          </w:p>
        </w:tc>
      </w:tr>
      <w:tr w:rsidR="00000000" w:rsidRPr="00C710C7">
        <w:tc>
          <w:tcPr>
            <w:tcW w:w="2524" w:type="dxa"/>
          </w:tcPr>
          <w:p w:rsidR="00000000" w:rsidRPr="00C710C7" w:rsidRDefault="00C710C7">
            <w:pPr>
              <w:pStyle w:val="ConsPlusNormal"/>
              <w:jc w:val="both"/>
            </w:pPr>
            <w:r w:rsidRPr="00C710C7">
              <w:t>2. Постоянное соответствие состава и свойств холодной воды требо</w:t>
            </w:r>
            <w:r w:rsidRPr="00C710C7">
              <w:t xml:space="preserve">ваниям </w:t>
            </w:r>
            <w:hyperlink r:id="rId338" w:tooltip="Федеральный закон от 27.12.2002 N 184-ФЗ (ред. от 05.04.2016) &quot;О техническом регулировании&quot;{КонсультантПлюс}" w:history="1">
              <w:r w:rsidRPr="00C710C7">
                <w:rPr>
                  <w:color w:val="0000FF"/>
                </w:rPr>
                <w:t>законодательства</w:t>
              </w:r>
            </w:hyperlink>
            <w:r w:rsidRPr="00C710C7">
              <w:t xml:space="preserve"> Российской</w:t>
            </w:r>
            <w:r w:rsidRPr="00C710C7">
              <w:t xml:space="preserve"> Федерации о техническом регулировании </w:t>
            </w:r>
            <w:hyperlink r:id="rId339" w:tooltip="Ссылка на КонсультантПлюс" w:history="1">
              <w:r w:rsidRPr="00C710C7">
                <w:rPr>
                  <w:color w:val="0000FF"/>
                </w:rPr>
                <w:t>(СанПиН 2.1.4.1074-01)</w:t>
              </w:r>
            </w:hyperlink>
          </w:p>
        </w:tc>
        <w:tc>
          <w:tcPr>
            <w:tcW w:w="3094" w:type="dxa"/>
          </w:tcPr>
          <w:p w:rsidR="00000000" w:rsidRPr="00C710C7" w:rsidRDefault="00C710C7">
            <w:pPr>
              <w:pStyle w:val="ConsPlusNormal"/>
              <w:jc w:val="both"/>
            </w:pPr>
            <w:r w:rsidRPr="00C710C7">
              <w:t xml:space="preserve">отклонение состава и свойств холодной воды от </w:t>
            </w:r>
            <w:r w:rsidRPr="00C710C7">
              <w:t>требований законодательства Российской Федерации о техническом регулировании не допускается</w:t>
            </w:r>
          </w:p>
        </w:tc>
        <w:tc>
          <w:tcPr>
            <w:tcW w:w="4187" w:type="dxa"/>
          </w:tcPr>
          <w:p w:rsidR="00000000" w:rsidRPr="00C710C7" w:rsidRDefault="00C710C7">
            <w:pPr>
              <w:pStyle w:val="ConsPlusNormal"/>
              <w:jc w:val="both"/>
            </w:pPr>
            <w:r w:rsidRPr="00C710C7">
              <w:t xml:space="preserve">при несоответствии состава и свойств холодной воды требованиям </w:t>
            </w:r>
            <w:hyperlink r:id="rId340" w:tooltip="Федеральный закон от 27.12.2002 N 184-ФЗ (ред. от 05.04.2016) &quot;О техническом регулировании&quot;{КонсультантПлюс}" w:history="1">
              <w:r w:rsidRPr="00C710C7">
                <w:rPr>
                  <w:color w:val="0000FF"/>
                </w:rPr>
                <w:t>законодательства</w:t>
              </w:r>
            </w:hyperlink>
            <w:r w:rsidRPr="00C710C7">
              <w:t xml:space="preserve"> Российской Федерации о техническом регулировании размер платы за коммунальную услугу, определенный за расчетный период</w:t>
            </w:r>
            <w:r w:rsidRPr="00C710C7">
              <w:t xml:space="preserve">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w:t>
            </w:r>
            <w:r w:rsidRPr="00C710C7">
              <w:t xml:space="preserve">оказаний приборов учета) в соответствии с </w:t>
            </w:r>
            <w:hyperlink w:anchor="Par827"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sidRPr="00C710C7">
                <w:rPr>
                  <w:color w:val="0000FF"/>
                </w:rPr>
                <w:t>пунктом 101</w:t>
              </w:r>
            </w:hyperlink>
            <w:r w:rsidRPr="00C710C7">
              <w:t xml:space="preserve"> </w:t>
            </w:r>
            <w:r w:rsidRPr="00C710C7">
              <w:t>Правил</w:t>
            </w:r>
          </w:p>
        </w:tc>
      </w:tr>
      <w:tr w:rsidR="00000000" w:rsidRPr="00C710C7">
        <w:tc>
          <w:tcPr>
            <w:tcW w:w="2524" w:type="dxa"/>
          </w:tcPr>
          <w:p w:rsidR="00000000" w:rsidRPr="00C710C7" w:rsidRDefault="00C710C7">
            <w:pPr>
              <w:pStyle w:val="ConsPlusNormal"/>
              <w:jc w:val="both"/>
            </w:pPr>
            <w:r w:rsidRPr="00C710C7">
              <w:t xml:space="preserve">3. Давление в системе холодного водоснабжения в точке водоразбора </w:t>
            </w:r>
            <w:hyperlink w:anchor="Par1303"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sidRPr="00C710C7">
                <w:rPr>
                  <w:color w:val="0000FF"/>
                </w:rPr>
                <w:t>&lt;1&gt;</w:t>
              </w:r>
            </w:hyperlink>
            <w:r w:rsidRPr="00C710C7">
              <w:t>:</w:t>
            </w:r>
          </w:p>
          <w:p w:rsidR="00000000" w:rsidRPr="00C710C7" w:rsidRDefault="00C710C7">
            <w:pPr>
              <w:pStyle w:val="ConsPlusNormal"/>
            </w:pPr>
            <w:r w:rsidRPr="00C710C7">
              <w:t>в многоквартирных домах и жилых домах - от 0,03 МПа (0,3 кгс/кв. см) до 0,6 МПа (6 кгс/кв. см);</w:t>
            </w:r>
          </w:p>
          <w:p w:rsidR="00000000" w:rsidRPr="00C710C7" w:rsidRDefault="00C710C7">
            <w:pPr>
              <w:pStyle w:val="ConsPlusNormal"/>
            </w:pPr>
            <w:r w:rsidRPr="00C710C7">
              <w:t>у водоразборных колонок - не менее 0,1 МПа (1 кгс/кв. см)</w:t>
            </w:r>
          </w:p>
        </w:tc>
        <w:tc>
          <w:tcPr>
            <w:tcW w:w="3094" w:type="dxa"/>
          </w:tcPr>
          <w:p w:rsidR="00000000" w:rsidRPr="00C710C7" w:rsidRDefault="00C710C7">
            <w:pPr>
              <w:pStyle w:val="ConsPlusNormal"/>
              <w:jc w:val="both"/>
            </w:pPr>
            <w:r w:rsidRPr="00C710C7">
              <w:t>отклонение давления не допускается</w:t>
            </w:r>
          </w:p>
        </w:tc>
        <w:tc>
          <w:tcPr>
            <w:tcW w:w="4187" w:type="dxa"/>
          </w:tcPr>
          <w:p w:rsidR="00000000" w:rsidRPr="00C710C7" w:rsidRDefault="00C710C7">
            <w:pPr>
              <w:pStyle w:val="ConsPlusNormal"/>
              <w:jc w:val="both"/>
            </w:pPr>
            <w:r w:rsidRPr="00C710C7">
              <w:t>за каждый час подачи холодной во</w:t>
            </w:r>
            <w:r w:rsidRPr="00C710C7">
              <w:t>ды суммарно в течение расчетного периода, в котором произошло отклонение давления:</w:t>
            </w:r>
          </w:p>
          <w:p w:rsidR="00000000" w:rsidRPr="00C710C7" w:rsidRDefault="00C710C7">
            <w:pPr>
              <w:pStyle w:val="ConsPlusNormal"/>
              <w:jc w:val="both"/>
            </w:pPr>
            <w:r w:rsidRPr="00C710C7">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w:t>
            </w:r>
            <w:r w:rsidRPr="00C710C7">
              <w:t xml:space="preserve">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w:t>
            </w:r>
          </w:p>
          <w:p w:rsidR="00000000" w:rsidRPr="00C710C7" w:rsidRDefault="00C710C7">
            <w:pPr>
              <w:pStyle w:val="ConsPlusNormal"/>
              <w:jc w:val="both"/>
            </w:pPr>
            <w:r w:rsidRPr="00C710C7">
              <w:t>при давлении, отличающемся от установленного более чем на 25 процентов, размер платы за коммунальную у</w:t>
            </w:r>
            <w:r w:rsidRPr="00C710C7">
              <w:t xml:space="preserve">слугу, определенный за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снижается на размер платы, исчисленный суммарно за каждый день предоставления коммунальной услуги </w:t>
            </w:r>
            <w:r w:rsidRPr="00C710C7">
              <w:t xml:space="preserve">ненадлежащего качества (независимо от показаний приборов учета) в соответствии с </w:t>
            </w:r>
            <w:hyperlink w:anchor="Par827"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sidRPr="00C710C7">
                <w:rPr>
                  <w:color w:val="0000FF"/>
                </w:rPr>
                <w:t>пунктом 101</w:t>
              </w:r>
            </w:hyperlink>
            <w:r w:rsidRPr="00C710C7">
              <w:t xml:space="preserve"> Правил</w:t>
            </w:r>
          </w:p>
        </w:tc>
      </w:tr>
      <w:tr w:rsidR="00000000" w:rsidRPr="00C710C7">
        <w:tc>
          <w:tcPr>
            <w:tcW w:w="9805" w:type="dxa"/>
            <w:gridSpan w:val="3"/>
            <w:tcBorders>
              <w:right w:val="single" w:sz="4" w:space="0" w:color="auto"/>
            </w:tcBorders>
          </w:tcPr>
          <w:p w:rsidR="00000000" w:rsidRPr="00C710C7" w:rsidRDefault="00C710C7">
            <w:pPr>
              <w:pStyle w:val="ConsPlusNormal"/>
              <w:jc w:val="center"/>
              <w:outlineLvl w:val="2"/>
            </w:pPr>
            <w:r w:rsidRPr="00C710C7">
              <w:t>II. Горячее водоснабжение</w:t>
            </w:r>
          </w:p>
        </w:tc>
      </w:tr>
      <w:tr w:rsidR="00000000" w:rsidRPr="00C710C7">
        <w:tc>
          <w:tcPr>
            <w:tcW w:w="2524" w:type="dxa"/>
          </w:tcPr>
          <w:p w:rsidR="00000000" w:rsidRPr="00C710C7" w:rsidRDefault="00C710C7">
            <w:pPr>
              <w:pStyle w:val="ConsPlusNormal"/>
              <w:jc w:val="both"/>
            </w:pPr>
            <w:r w:rsidRPr="00C710C7">
              <w:t>4. Бесперебойное круглосуточное горячее водоснабжение в течение года</w:t>
            </w:r>
          </w:p>
        </w:tc>
        <w:tc>
          <w:tcPr>
            <w:tcW w:w="3094" w:type="dxa"/>
          </w:tcPr>
          <w:p w:rsidR="00000000" w:rsidRPr="00C710C7" w:rsidRDefault="00C710C7">
            <w:pPr>
              <w:pStyle w:val="ConsPlusNormal"/>
              <w:jc w:val="both"/>
            </w:pPr>
            <w:r w:rsidRPr="00C710C7">
              <w:t>допустимая продолжительность перерыва подачи горячей воды:</w:t>
            </w:r>
          </w:p>
          <w:p w:rsidR="00000000" w:rsidRPr="00C710C7" w:rsidRDefault="00C710C7">
            <w:pPr>
              <w:pStyle w:val="ConsPlusNormal"/>
              <w:jc w:val="both"/>
            </w:pPr>
            <w:r w:rsidRPr="00C710C7">
              <w:t>8 часов (суммарно) в течение 1 месяца, 4 часа единовре</w:t>
            </w:r>
            <w:r w:rsidRPr="00C710C7">
              <w:t>менно, при аварии на тупиковой магистрали - 24 часа подряд;</w:t>
            </w:r>
          </w:p>
          <w:p w:rsidR="00000000" w:rsidRPr="00C710C7" w:rsidRDefault="00C710C7">
            <w:pPr>
              <w:pStyle w:val="ConsPlusNormal"/>
              <w:jc w:val="both"/>
            </w:pPr>
            <w:r w:rsidRPr="00C710C7">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w:t>
            </w:r>
            <w:r w:rsidRPr="00C710C7">
              <w:t xml:space="preserve">бжения осуществляется в соответствии с требованиями законодательства Российской Федерации о техническом регулировании </w:t>
            </w:r>
            <w:hyperlink r:id="rId341" w:tooltip="Ссылка на КонсультантПлюс" w:history="1">
              <w:r w:rsidRPr="00C710C7">
                <w:rPr>
                  <w:color w:val="0000FF"/>
                </w:rPr>
                <w:t>(СанПиН 2.1.4.2496-09)</w:t>
              </w:r>
            </w:hyperlink>
          </w:p>
        </w:tc>
        <w:tc>
          <w:tcPr>
            <w:tcW w:w="4187" w:type="dxa"/>
          </w:tcPr>
          <w:p w:rsidR="00000000" w:rsidRPr="00C710C7" w:rsidRDefault="00C710C7">
            <w:pPr>
              <w:pStyle w:val="ConsPlusNormal"/>
              <w:jc w:val="both"/>
            </w:pPr>
            <w:r w:rsidRPr="00C710C7">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w:t>
            </w:r>
            <w:r w:rsidRPr="00C710C7">
              <w:t xml:space="preserve">счетный период снижается на 0,15 процента размера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 учетом положений </w:t>
            </w:r>
            <w:hyperlink w:anchor="Par810" w:tooltip="IX. Случаи и основания изменения размера платы" w:history="1">
              <w:r w:rsidRPr="00C710C7">
                <w:rPr>
                  <w:color w:val="0000FF"/>
                </w:rPr>
                <w:t>раздела IX</w:t>
              </w:r>
            </w:hyperlink>
            <w:r w:rsidRPr="00C710C7">
              <w:t xml:space="preserve"> Правил</w:t>
            </w:r>
          </w:p>
        </w:tc>
      </w:tr>
      <w:tr w:rsidR="00000000" w:rsidRPr="00C710C7">
        <w:tc>
          <w:tcPr>
            <w:tcW w:w="9805" w:type="dxa"/>
            <w:gridSpan w:val="3"/>
            <w:tcBorders>
              <w:right w:val="single" w:sz="4" w:space="0" w:color="auto"/>
            </w:tcBorders>
          </w:tcPr>
          <w:p w:rsidR="00000000" w:rsidRPr="00C710C7" w:rsidRDefault="00C710C7">
            <w:pPr>
              <w:pStyle w:val="ConsPlusNormal"/>
              <w:pBdr>
                <w:top w:val="single" w:sz="6" w:space="0" w:color="auto"/>
              </w:pBdr>
              <w:spacing w:before="100" w:after="100"/>
              <w:jc w:val="both"/>
              <w:rPr>
                <w:sz w:val="2"/>
                <w:szCs w:val="2"/>
              </w:rPr>
            </w:pPr>
          </w:p>
          <w:p w:rsidR="00000000" w:rsidRPr="00C710C7" w:rsidRDefault="00C710C7">
            <w:pPr>
              <w:pStyle w:val="ConsPlusNormal"/>
              <w:ind w:firstLine="540"/>
              <w:jc w:val="both"/>
            </w:pPr>
            <w:r w:rsidRPr="00C710C7">
              <w:t>КонсультантПлюс: примечание.</w:t>
            </w:r>
          </w:p>
          <w:p w:rsidR="00000000" w:rsidRPr="00C710C7" w:rsidRDefault="00C710C7">
            <w:pPr>
              <w:pStyle w:val="ConsPlusNormal"/>
              <w:ind w:firstLine="540"/>
              <w:jc w:val="both"/>
            </w:pPr>
            <w:hyperlink r:id="rId342" w:tooltip="Решение Верховного Суда РФ от 31.05.2013 N АКПИ13-394 &lt;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КонсультантПлюс}" w:history="1">
              <w:r w:rsidRPr="00C710C7">
                <w:rPr>
                  <w:color w:val="0000FF"/>
                </w:rPr>
                <w:t>Решением</w:t>
              </w:r>
            </w:hyperlink>
            <w:r w:rsidRPr="00C710C7">
              <w:t xml:space="preserve"> Верховного Суда РФ от 31.05.2013 N АКПИ13-394 пункт 5 приложения</w:t>
            </w:r>
          </w:p>
          <w:p w:rsidR="00000000" w:rsidRPr="00C710C7" w:rsidRDefault="00C710C7">
            <w:pPr>
              <w:pStyle w:val="ConsPlusNormal"/>
              <w:jc w:val="both"/>
            </w:pPr>
            <w:r w:rsidRPr="00C710C7">
              <w:t>N 1 признан недействующим в той мере, в которой данная норма допускает ее</w:t>
            </w:r>
          </w:p>
          <w:p w:rsidR="00000000" w:rsidRPr="00C710C7" w:rsidRDefault="00C710C7">
            <w:pPr>
              <w:pStyle w:val="ConsPlusNormal"/>
              <w:jc w:val="both"/>
            </w:pPr>
            <w:r w:rsidRPr="00C710C7">
              <w:t>применение в случаях, не связанных с условия</w:t>
            </w:r>
            <w:r w:rsidRPr="00C710C7">
              <w:t>ми и порядком изменения размера</w:t>
            </w:r>
          </w:p>
          <w:p w:rsidR="00000000" w:rsidRPr="00C710C7" w:rsidRDefault="00C710C7">
            <w:pPr>
              <w:pStyle w:val="ConsPlusNormal"/>
              <w:jc w:val="both"/>
            </w:pPr>
            <w:r w:rsidRPr="00C710C7">
              <w:t>платы за коммунальную услугу при предоставлении коммунальной услуги</w:t>
            </w:r>
          </w:p>
          <w:p w:rsidR="00000000" w:rsidRPr="00C710C7" w:rsidRDefault="00C710C7">
            <w:pPr>
              <w:pStyle w:val="ConsPlusNormal"/>
              <w:jc w:val="both"/>
            </w:pPr>
            <w:r w:rsidRPr="00C710C7">
              <w:t>ненадлежащего качества.</w:t>
            </w:r>
          </w:p>
          <w:p w:rsidR="00000000" w:rsidRPr="00C710C7" w:rsidRDefault="00C710C7">
            <w:pPr>
              <w:pStyle w:val="ConsPlusNormal"/>
              <w:pBdr>
                <w:top w:val="single" w:sz="6" w:space="0" w:color="auto"/>
              </w:pBdr>
              <w:spacing w:before="100" w:after="100"/>
              <w:jc w:val="both"/>
              <w:rPr>
                <w:sz w:val="2"/>
                <w:szCs w:val="2"/>
              </w:rPr>
            </w:pPr>
          </w:p>
        </w:tc>
      </w:tr>
      <w:tr w:rsidR="00000000" w:rsidRPr="00C710C7">
        <w:tc>
          <w:tcPr>
            <w:tcW w:w="2524" w:type="dxa"/>
          </w:tcPr>
          <w:p w:rsidR="00000000" w:rsidRPr="00C710C7" w:rsidRDefault="00C710C7">
            <w:pPr>
              <w:pStyle w:val="ConsPlusNormal"/>
              <w:jc w:val="both"/>
            </w:pPr>
            <w:r w:rsidRPr="00C710C7">
              <w:t xml:space="preserve">5. Обеспечение соответствия температуры горячей воды в точке водоразбора требованиям </w:t>
            </w:r>
            <w:hyperlink r:id="rId343" w:tooltip="Федеральный закон от 27.12.2002 N 184-ФЗ (ред. от 05.04.2016) &quot;О техническом регулировании&quot;{КонсультантПлюс}" w:history="1">
              <w:r w:rsidRPr="00C710C7">
                <w:rPr>
                  <w:color w:val="0000FF"/>
                </w:rPr>
                <w:t>законодательства</w:t>
              </w:r>
            </w:hyperlink>
            <w:r w:rsidRPr="00C710C7">
              <w:t xml:space="preserve"> Российской Федерации о техническом регулировании </w:t>
            </w:r>
            <w:hyperlink r:id="rId344" w:tooltip="Ссылка на КонсультантПлюс" w:history="1">
              <w:r w:rsidRPr="00C710C7">
                <w:rPr>
                  <w:color w:val="0000FF"/>
                </w:rPr>
                <w:t>(СанПиН 2.1.4.2496-09)</w:t>
              </w:r>
            </w:hyperlink>
            <w:r w:rsidRPr="00C710C7">
              <w:t xml:space="preserve"> </w:t>
            </w:r>
            <w:hyperlink w:anchor="Par1304" w:tooltip="&lt;2&gt; Перед определением температуры горячей воды в точке водоразбора производится слив воды в течение не более 3 минут." w:history="1">
              <w:r w:rsidRPr="00C710C7">
                <w:rPr>
                  <w:color w:val="0000FF"/>
                </w:rPr>
                <w:t>&lt;2&gt;</w:t>
              </w:r>
            </w:hyperlink>
          </w:p>
        </w:tc>
        <w:tc>
          <w:tcPr>
            <w:tcW w:w="3094" w:type="dxa"/>
          </w:tcPr>
          <w:p w:rsidR="00000000" w:rsidRPr="00C710C7" w:rsidRDefault="00C710C7">
            <w:pPr>
              <w:pStyle w:val="ConsPlusNormal"/>
              <w:jc w:val="both"/>
            </w:pPr>
            <w:r w:rsidRPr="00C710C7">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00000" w:rsidRPr="00C710C7" w:rsidRDefault="00C710C7">
            <w:pPr>
              <w:pStyle w:val="ConsPlusNormal"/>
              <w:jc w:val="both"/>
            </w:pPr>
            <w:r w:rsidRPr="00C710C7">
              <w:t>в ночное время (с 0.00 до 5.00 часов) - не бо</w:t>
            </w:r>
            <w:r w:rsidRPr="00C710C7">
              <w:t>лее чем на 5 °C;</w:t>
            </w:r>
          </w:p>
          <w:p w:rsidR="00000000" w:rsidRPr="00C710C7" w:rsidRDefault="00C710C7">
            <w:pPr>
              <w:pStyle w:val="ConsPlusNormal"/>
              <w:jc w:val="both"/>
            </w:pPr>
            <w:r w:rsidRPr="00C710C7">
              <w:t>в дневное время (с 5.00 до 00.00 часов) - не более чем на 3 °C</w:t>
            </w:r>
          </w:p>
        </w:tc>
        <w:tc>
          <w:tcPr>
            <w:tcW w:w="4187" w:type="dxa"/>
          </w:tcPr>
          <w:p w:rsidR="00000000" w:rsidRPr="00C710C7" w:rsidRDefault="00C710C7">
            <w:pPr>
              <w:pStyle w:val="ConsPlusNormal"/>
              <w:jc w:val="both"/>
            </w:pPr>
            <w:r w:rsidRPr="00C710C7">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w:t>
            </w:r>
            <w:r w:rsidRPr="00C710C7">
              <w:t xml:space="preserve"> снижается на 0,1 процента размера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за каждый час отступления от допустимых отклонений сумма</w:t>
            </w:r>
            <w:r w:rsidRPr="00C710C7">
              <w:t xml:space="preserve">рно в течение расчетного периода с учетом положений </w:t>
            </w:r>
            <w:hyperlink w:anchor="Par810" w:tooltip="IX. Случаи и основания изменения размера платы" w:history="1">
              <w:r w:rsidRPr="00C710C7">
                <w:rPr>
                  <w:color w:val="0000FF"/>
                </w:rPr>
                <w:t>раздела IX</w:t>
              </w:r>
            </w:hyperlink>
            <w:r w:rsidRPr="00C710C7">
              <w:t xml:space="preserve"> Правил. За каждый час подачи горячей воды, температура которой в точке разбора ниже 40 °C, суммарно в течение расчетно</w:t>
            </w:r>
            <w:r w:rsidRPr="00C710C7">
              <w:t>го периода оплата потребленной воды производится по тарифу за холодную воду</w:t>
            </w:r>
          </w:p>
        </w:tc>
      </w:tr>
      <w:tr w:rsidR="00000000" w:rsidRPr="00C710C7">
        <w:tc>
          <w:tcPr>
            <w:tcW w:w="2524" w:type="dxa"/>
          </w:tcPr>
          <w:p w:rsidR="00000000" w:rsidRPr="00C710C7" w:rsidRDefault="00C710C7">
            <w:pPr>
              <w:pStyle w:val="ConsPlusNormal"/>
              <w:jc w:val="both"/>
            </w:pPr>
            <w:r w:rsidRPr="00C710C7">
              <w:t xml:space="preserve">6. Постоянное соответствие состава и свойств горячей воды требованиям </w:t>
            </w:r>
            <w:hyperlink r:id="rId345" w:tooltip="Федеральный закон от 27.12.2002 N 184-ФЗ (ред. от 05.04.2016) &quot;О техническом регулировании&quot;{КонсультантПлюс}" w:history="1">
              <w:r w:rsidRPr="00C710C7">
                <w:rPr>
                  <w:color w:val="0000FF"/>
                </w:rPr>
                <w:t>законодательства</w:t>
              </w:r>
            </w:hyperlink>
            <w:r w:rsidRPr="00C710C7">
              <w:t xml:space="preserve"> Российской Федерации о техническом регулировании </w:t>
            </w:r>
            <w:hyperlink r:id="rId346" w:tooltip="Ссылка на КонсультантПлюс" w:history="1">
              <w:r w:rsidRPr="00C710C7">
                <w:rPr>
                  <w:color w:val="0000FF"/>
                </w:rPr>
                <w:t>(СанПиН 2.1.4.2496-09)</w:t>
              </w:r>
            </w:hyperlink>
          </w:p>
        </w:tc>
        <w:tc>
          <w:tcPr>
            <w:tcW w:w="3094" w:type="dxa"/>
          </w:tcPr>
          <w:p w:rsidR="00000000" w:rsidRPr="00C710C7" w:rsidRDefault="00C710C7">
            <w:pPr>
              <w:pStyle w:val="ConsPlusNormal"/>
              <w:jc w:val="both"/>
            </w:pPr>
            <w:r w:rsidRPr="00C710C7">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000000" w:rsidRPr="00C710C7" w:rsidRDefault="00C710C7">
            <w:pPr>
              <w:pStyle w:val="ConsPlusNormal"/>
              <w:jc w:val="both"/>
            </w:pPr>
            <w:r w:rsidRPr="00C710C7">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827"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sidRPr="00C710C7">
                <w:rPr>
                  <w:color w:val="0000FF"/>
                </w:rPr>
                <w:t>пунктом 101</w:t>
              </w:r>
            </w:hyperlink>
            <w:r w:rsidRPr="00C710C7">
              <w:t xml:space="preserve"> Правил</w:t>
            </w:r>
          </w:p>
        </w:tc>
      </w:tr>
      <w:tr w:rsidR="00000000" w:rsidRPr="00C710C7">
        <w:tc>
          <w:tcPr>
            <w:tcW w:w="2524" w:type="dxa"/>
          </w:tcPr>
          <w:p w:rsidR="00000000" w:rsidRPr="00C710C7" w:rsidRDefault="00C710C7">
            <w:pPr>
              <w:pStyle w:val="ConsPlusNormal"/>
              <w:jc w:val="both"/>
            </w:pPr>
            <w:r w:rsidRPr="00C710C7">
              <w:t>7. Давление в системе горячего водоснабжения в точк</w:t>
            </w:r>
            <w:r w:rsidRPr="00C710C7">
              <w:t xml:space="preserve">е разбора - от 0,03 МПа (0,3 кгс/кв. см) до 0,45 МПа (4,5 кгс/кв. см) </w:t>
            </w:r>
            <w:hyperlink w:anchor="Par1303"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sidRPr="00C710C7">
                <w:rPr>
                  <w:color w:val="0000FF"/>
                </w:rPr>
                <w:t>&lt;1&gt;</w:t>
              </w:r>
            </w:hyperlink>
          </w:p>
        </w:tc>
        <w:tc>
          <w:tcPr>
            <w:tcW w:w="3094" w:type="dxa"/>
          </w:tcPr>
          <w:p w:rsidR="00000000" w:rsidRPr="00C710C7" w:rsidRDefault="00C710C7">
            <w:pPr>
              <w:pStyle w:val="ConsPlusNormal"/>
              <w:jc w:val="both"/>
            </w:pPr>
            <w:r w:rsidRPr="00C710C7">
              <w:t>отклонение давления в системе горячего водоснабжения не допускается</w:t>
            </w:r>
          </w:p>
        </w:tc>
        <w:tc>
          <w:tcPr>
            <w:tcW w:w="4187" w:type="dxa"/>
          </w:tcPr>
          <w:p w:rsidR="00000000" w:rsidRPr="00C710C7" w:rsidRDefault="00C710C7">
            <w:pPr>
              <w:pStyle w:val="ConsPlusNormal"/>
              <w:jc w:val="both"/>
            </w:pPr>
            <w:r w:rsidRPr="00C710C7">
              <w:t>за каждый час подачи горячей воды суммарно в течение расчетного периода, в котором произошло отклонение давления:</w:t>
            </w:r>
          </w:p>
          <w:p w:rsidR="00000000" w:rsidRPr="00C710C7" w:rsidRDefault="00C710C7">
            <w:pPr>
              <w:pStyle w:val="ConsPlusNormal"/>
              <w:jc w:val="both"/>
            </w:pPr>
            <w:r w:rsidRPr="00C710C7">
              <w:t>при давлении, отличающемся от установленного не</w:t>
            </w:r>
            <w:r w:rsidRPr="00C710C7">
              <w:t xml:space="preserve">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w:t>
            </w:r>
          </w:p>
          <w:p w:rsidR="00000000" w:rsidRPr="00C710C7" w:rsidRDefault="00C710C7">
            <w:pPr>
              <w:pStyle w:val="ConsPlusNormal"/>
              <w:jc w:val="both"/>
            </w:pPr>
            <w:r w:rsidRPr="00C710C7">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827"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sidRPr="00C710C7">
                <w:rPr>
                  <w:color w:val="0000FF"/>
                </w:rPr>
                <w:t>пунктом 101</w:t>
              </w:r>
            </w:hyperlink>
            <w:r w:rsidRPr="00C710C7">
              <w:t xml:space="preserve"> Правил</w:t>
            </w:r>
          </w:p>
        </w:tc>
      </w:tr>
      <w:tr w:rsidR="00000000" w:rsidRPr="00C710C7">
        <w:tc>
          <w:tcPr>
            <w:tcW w:w="9805" w:type="dxa"/>
            <w:gridSpan w:val="3"/>
            <w:tcBorders>
              <w:right w:val="single" w:sz="4" w:space="0" w:color="auto"/>
            </w:tcBorders>
          </w:tcPr>
          <w:p w:rsidR="00000000" w:rsidRPr="00C710C7" w:rsidRDefault="00C710C7">
            <w:pPr>
              <w:pStyle w:val="ConsPlusNormal"/>
              <w:jc w:val="center"/>
              <w:outlineLvl w:val="2"/>
            </w:pPr>
            <w:r w:rsidRPr="00C710C7">
              <w:t>III. Водоотведение</w:t>
            </w:r>
          </w:p>
        </w:tc>
      </w:tr>
      <w:tr w:rsidR="00000000" w:rsidRPr="00C710C7">
        <w:tc>
          <w:tcPr>
            <w:tcW w:w="2524" w:type="dxa"/>
          </w:tcPr>
          <w:p w:rsidR="00000000" w:rsidRPr="00C710C7" w:rsidRDefault="00C710C7">
            <w:pPr>
              <w:pStyle w:val="ConsPlusNormal"/>
              <w:jc w:val="both"/>
            </w:pPr>
            <w:r w:rsidRPr="00C710C7">
              <w:t>8. Бесперебойное круглосуточное водоотведение в те</w:t>
            </w:r>
            <w:r w:rsidRPr="00C710C7">
              <w:t>чение года</w:t>
            </w:r>
          </w:p>
        </w:tc>
        <w:tc>
          <w:tcPr>
            <w:tcW w:w="3094" w:type="dxa"/>
          </w:tcPr>
          <w:p w:rsidR="00000000" w:rsidRPr="00C710C7" w:rsidRDefault="00C710C7">
            <w:pPr>
              <w:pStyle w:val="ConsPlusNormal"/>
              <w:jc w:val="both"/>
            </w:pPr>
            <w:r w:rsidRPr="00C710C7">
              <w:t>допустимая продолжительность перерыва водоотведения:</w:t>
            </w:r>
          </w:p>
          <w:p w:rsidR="00000000" w:rsidRPr="00C710C7" w:rsidRDefault="00C710C7">
            <w:pPr>
              <w:pStyle w:val="ConsPlusNormal"/>
              <w:jc w:val="both"/>
            </w:pPr>
            <w:r w:rsidRPr="00C710C7">
              <w:t>не более 8 часов (суммарно) в течение 1 месяца,</w:t>
            </w:r>
          </w:p>
          <w:p w:rsidR="00000000" w:rsidRPr="00C710C7" w:rsidRDefault="00C710C7">
            <w:pPr>
              <w:pStyle w:val="ConsPlusNormal"/>
              <w:jc w:val="both"/>
            </w:pPr>
            <w:r w:rsidRPr="00C710C7">
              <w:t>4 часа единовременно (в том числе при аварии)</w:t>
            </w:r>
          </w:p>
        </w:tc>
        <w:tc>
          <w:tcPr>
            <w:tcW w:w="4187" w:type="dxa"/>
          </w:tcPr>
          <w:p w:rsidR="00000000" w:rsidRPr="00C710C7" w:rsidRDefault="00C710C7">
            <w:pPr>
              <w:pStyle w:val="ConsPlusNormal"/>
              <w:jc w:val="both"/>
            </w:pPr>
            <w:r w:rsidRPr="00C710C7">
              <w:t>за каждый час превышения допустимой продолжительности перерыва водоотведения, исчисленной суммарно</w:t>
            </w:r>
            <w:r w:rsidRPr="00C710C7">
              <w:t xml:space="preserve">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 учетом положений </w:t>
            </w:r>
            <w:hyperlink w:anchor="Par810" w:tooltip="IX. Случаи и основания изменения размера платы" w:history="1">
              <w:r w:rsidRPr="00C710C7">
                <w:rPr>
                  <w:color w:val="0000FF"/>
                </w:rPr>
                <w:t>раздела IX</w:t>
              </w:r>
            </w:hyperlink>
            <w:r w:rsidRPr="00C710C7">
              <w:t xml:space="preserve"> Правил</w:t>
            </w:r>
          </w:p>
        </w:tc>
      </w:tr>
      <w:tr w:rsidR="00000000" w:rsidRPr="00C710C7">
        <w:tc>
          <w:tcPr>
            <w:tcW w:w="9805" w:type="dxa"/>
            <w:gridSpan w:val="3"/>
            <w:tcBorders>
              <w:right w:val="single" w:sz="4" w:space="0" w:color="auto"/>
            </w:tcBorders>
          </w:tcPr>
          <w:p w:rsidR="00000000" w:rsidRPr="00C710C7" w:rsidRDefault="00C710C7">
            <w:pPr>
              <w:pStyle w:val="ConsPlusNormal"/>
              <w:jc w:val="center"/>
              <w:outlineLvl w:val="2"/>
            </w:pPr>
            <w:r w:rsidRPr="00C710C7">
              <w:t>IV. Электроснабжение</w:t>
            </w:r>
          </w:p>
        </w:tc>
      </w:tr>
      <w:tr w:rsidR="00000000" w:rsidRPr="00C710C7">
        <w:tc>
          <w:tcPr>
            <w:tcW w:w="2524" w:type="dxa"/>
          </w:tcPr>
          <w:p w:rsidR="00000000" w:rsidRPr="00C710C7" w:rsidRDefault="00C710C7">
            <w:pPr>
              <w:pStyle w:val="ConsPlusNormal"/>
              <w:jc w:val="both"/>
            </w:pPr>
            <w:r w:rsidRPr="00C710C7">
              <w:t xml:space="preserve">9. Бесперебойное круглосуточное электроснабжение в течение года </w:t>
            </w:r>
            <w:hyperlink w:anchor="Par1305"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history="1">
              <w:r w:rsidRPr="00C710C7">
                <w:rPr>
                  <w:color w:val="0000FF"/>
                </w:rPr>
                <w:t>&lt;3&gt;</w:t>
              </w:r>
            </w:hyperlink>
          </w:p>
        </w:tc>
        <w:tc>
          <w:tcPr>
            <w:tcW w:w="3094" w:type="dxa"/>
          </w:tcPr>
          <w:p w:rsidR="00000000" w:rsidRPr="00C710C7" w:rsidRDefault="00C710C7">
            <w:pPr>
              <w:pStyle w:val="ConsPlusNormal"/>
              <w:jc w:val="both"/>
            </w:pPr>
            <w:r w:rsidRPr="00C710C7">
              <w:t>доп</w:t>
            </w:r>
            <w:r w:rsidRPr="00C710C7">
              <w:t>устимая продолжительность перерыва электроснабжения:</w:t>
            </w:r>
          </w:p>
          <w:p w:rsidR="00000000" w:rsidRPr="00C710C7" w:rsidRDefault="00C710C7">
            <w:pPr>
              <w:pStyle w:val="ConsPlusNormal"/>
              <w:jc w:val="both"/>
            </w:pPr>
            <w:r w:rsidRPr="00C710C7">
              <w:t xml:space="preserve">2 часа - при наличии двух независимых взаимно резервирующих источников питания </w:t>
            </w:r>
            <w:hyperlink w:anchor="Par1306" w:tooltip="&lt;4&gt; Информацию о наличии резервирующих источников питания электрической энергией потребитель получает у исполнителя." w:history="1">
              <w:r w:rsidRPr="00C710C7">
                <w:rPr>
                  <w:color w:val="0000FF"/>
                </w:rPr>
                <w:t>&lt;4&gt;</w:t>
              </w:r>
            </w:hyperlink>
            <w:r w:rsidRPr="00C710C7">
              <w:t>;</w:t>
            </w:r>
          </w:p>
          <w:p w:rsidR="00000000" w:rsidRPr="00C710C7" w:rsidRDefault="00C710C7">
            <w:pPr>
              <w:pStyle w:val="ConsPlusNormal"/>
              <w:jc w:val="both"/>
            </w:pPr>
            <w:r w:rsidRPr="00C710C7">
              <w:t>24 часа - при наличии 1 источника питания</w:t>
            </w:r>
          </w:p>
        </w:tc>
        <w:tc>
          <w:tcPr>
            <w:tcW w:w="4187" w:type="dxa"/>
          </w:tcPr>
          <w:p w:rsidR="00000000" w:rsidRPr="00C710C7" w:rsidRDefault="00C710C7">
            <w:pPr>
              <w:pStyle w:val="ConsPlusNormal"/>
              <w:jc w:val="both"/>
            </w:pPr>
            <w:r w:rsidRPr="00C710C7">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w:t>
            </w:r>
            <w:r w:rsidRPr="00C710C7">
              <w:t xml:space="preserve">альную услугу за такой расчетный период снижается на 0,15 процента размера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 учетом положен</w:t>
            </w:r>
            <w:r w:rsidRPr="00C710C7">
              <w:t xml:space="preserve">ий </w:t>
            </w:r>
            <w:hyperlink w:anchor="Par810" w:tooltip="IX. Случаи и основания изменения размера платы" w:history="1">
              <w:r w:rsidRPr="00C710C7">
                <w:rPr>
                  <w:color w:val="0000FF"/>
                </w:rPr>
                <w:t>раздела IX</w:t>
              </w:r>
            </w:hyperlink>
            <w:r w:rsidRPr="00C710C7">
              <w:t xml:space="preserve"> Правил</w:t>
            </w:r>
          </w:p>
        </w:tc>
      </w:tr>
      <w:tr w:rsidR="00000000" w:rsidRPr="00C710C7">
        <w:tc>
          <w:tcPr>
            <w:tcW w:w="9805" w:type="dxa"/>
            <w:gridSpan w:val="3"/>
          </w:tcPr>
          <w:p w:rsidR="00000000" w:rsidRPr="00C710C7" w:rsidRDefault="00C710C7">
            <w:pPr>
              <w:pStyle w:val="ConsPlusNormal"/>
              <w:pBdr>
                <w:top w:val="single" w:sz="6" w:space="0" w:color="auto"/>
              </w:pBdr>
              <w:spacing w:before="100" w:after="100"/>
              <w:jc w:val="both"/>
              <w:rPr>
                <w:sz w:val="2"/>
                <w:szCs w:val="2"/>
              </w:rPr>
            </w:pPr>
          </w:p>
          <w:p w:rsidR="00000000" w:rsidRPr="00C710C7" w:rsidRDefault="00C710C7">
            <w:pPr>
              <w:pStyle w:val="ConsPlusNormal"/>
              <w:ind w:firstLine="540"/>
              <w:jc w:val="both"/>
            </w:pPr>
            <w:r w:rsidRPr="00C710C7">
              <w:t>КонсультантПлюс: примечание.</w:t>
            </w:r>
          </w:p>
          <w:p w:rsidR="00000000" w:rsidRPr="00C710C7" w:rsidRDefault="00C710C7">
            <w:pPr>
              <w:pStyle w:val="ConsPlusNormal"/>
              <w:ind w:firstLine="540"/>
              <w:jc w:val="both"/>
            </w:pPr>
            <w:r w:rsidRPr="00C710C7">
              <w:t>В официальном тексте документа, видимо, допущена опечатка: в п. 10 имеется в</w:t>
            </w:r>
          </w:p>
          <w:p w:rsidR="00000000" w:rsidRPr="00C710C7" w:rsidRDefault="00C710C7">
            <w:pPr>
              <w:pStyle w:val="ConsPlusNormal"/>
              <w:jc w:val="both"/>
            </w:pPr>
            <w:r w:rsidRPr="00C710C7">
              <w:t xml:space="preserve">виду "ГОСТ 32144-2013. Межгосударственный стандарт. </w:t>
            </w:r>
            <w:r w:rsidRPr="00C710C7">
              <w:t>Электрическая энергия.</w:t>
            </w:r>
          </w:p>
          <w:p w:rsidR="00000000" w:rsidRPr="00C710C7" w:rsidRDefault="00C710C7">
            <w:pPr>
              <w:pStyle w:val="ConsPlusNormal"/>
              <w:jc w:val="both"/>
            </w:pPr>
            <w:r w:rsidRPr="00C710C7">
              <w:t>Совместимость технических средств электромагнитная. Нормы качества</w:t>
            </w:r>
          </w:p>
          <w:p w:rsidR="00000000" w:rsidRPr="00C710C7" w:rsidRDefault="00C710C7">
            <w:pPr>
              <w:pStyle w:val="ConsPlusNormal"/>
              <w:jc w:val="both"/>
            </w:pPr>
            <w:r w:rsidRPr="00C710C7">
              <w:t>электрической энергии в системах электроснабжения общего назначения", а не</w:t>
            </w:r>
          </w:p>
          <w:p w:rsidR="00000000" w:rsidRPr="00C710C7" w:rsidRDefault="00C710C7">
            <w:pPr>
              <w:pStyle w:val="ConsPlusNormal"/>
              <w:jc w:val="both"/>
            </w:pPr>
            <w:r w:rsidRPr="00C710C7">
              <w:t>ГОСТ 32144-2014.</w:t>
            </w:r>
          </w:p>
          <w:p w:rsidR="00000000" w:rsidRPr="00C710C7" w:rsidRDefault="00C710C7">
            <w:pPr>
              <w:pStyle w:val="ConsPlusNormal"/>
              <w:pBdr>
                <w:top w:val="single" w:sz="6" w:space="0" w:color="auto"/>
              </w:pBdr>
              <w:spacing w:before="100" w:after="100"/>
              <w:jc w:val="both"/>
              <w:rPr>
                <w:sz w:val="2"/>
                <w:szCs w:val="2"/>
              </w:rPr>
            </w:pPr>
          </w:p>
        </w:tc>
      </w:tr>
      <w:tr w:rsidR="00000000" w:rsidRPr="00C710C7">
        <w:tc>
          <w:tcPr>
            <w:tcW w:w="2524" w:type="dxa"/>
          </w:tcPr>
          <w:p w:rsidR="00000000" w:rsidRPr="00C710C7" w:rsidRDefault="00C710C7">
            <w:pPr>
              <w:pStyle w:val="ConsPlusNormal"/>
              <w:jc w:val="both"/>
            </w:pPr>
            <w:r w:rsidRPr="00C710C7">
              <w:t xml:space="preserve">10. Постоянное соответствие напряжения и частоты электрического тока требованиям </w:t>
            </w:r>
            <w:hyperlink r:id="rId347" w:tooltip="Федеральный закон от 27.12.2002 N 184-ФЗ (ред. от 05.04.2016) &quot;О техническом регулировании&quot;{КонсультантПлюс}" w:history="1">
              <w:r w:rsidRPr="00C710C7">
                <w:rPr>
                  <w:color w:val="0000FF"/>
                </w:rPr>
                <w:t>законодательства</w:t>
              </w:r>
            </w:hyperlink>
            <w:r w:rsidRPr="00C710C7">
              <w:t xml:space="preserve"> Российской Федерации о техническом регулировании (ГОСТ 32144-2014)</w:t>
            </w:r>
          </w:p>
        </w:tc>
        <w:tc>
          <w:tcPr>
            <w:tcW w:w="3094" w:type="dxa"/>
          </w:tcPr>
          <w:p w:rsidR="00000000" w:rsidRPr="00C710C7" w:rsidRDefault="00C710C7">
            <w:pPr>
              <w:pStyle w:val="ConsPlusNormal"/>
              <w:jc w:val="both"/>
            </w:pPr>
            <w:r w:rsidRPr="00C710C7">
              <w:t>отклонение напряжения и (или) частоты электрического тока от требований законодательства Российской Федерации о техническом р</w:t>
            </w:r>
            <w:r w:rsidRPr="00C710C7">
              <w:t>егулировании не допускается</w:t>
            </w:r>
          </w:p>
        </w:tc>
        <w:tc>
          <w:tcPr>
            <w:tcW w:w="4187" w:type="dxa"/>
          </w:tcPr>
          <w:p w:rsidR="00000000" w:rsidRPr="00C710C7" w:rsidRDefault="00C710C7">
            <w:pPr>
              <w:pStyle w:val="ConsPlusNormal"/>
              <w:jc w:val="both"/>
            </w:pPr>
            <w:r w:rsidRPr="00C710C7">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w:t>
            </w:r>
            <w:r w:rsidRPr="00C710C7">
              <w:t xml:space="preserve">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 учетом положений </w:t>
            </w:r>
            <w:hyperlink w:anchor="Par810" w:tooltip="IX. Случаи и основания изменения размера платы" w:history="1">
              <w:r w:rsidRPr="00C710C7">
                <w:rPr>
                  <w:color w:val="0000FF"/>
                </w:rPr>
                <w:t>раздела IX</w:t>
              </w:r>
            </w:hyperlink>
            <w:r w:rsidRPr="00C710C7">
              <w:t xml:space="preserve"> Правил</w:t>
            </w:r>
          </w:p>
        </w:tc>
      </w:tr>
      <w:tr w:rsidR="00000000" w:rsidRPr="00C710C7">
        <w:tc>
          <w:tcPr>
            <w:tcW w:w="9805" w:type="dxa"/>
            <w:gridSpan w:val="3"/>
          </w:tcPr>
          <w:p w:rsidR="00000000" w:rsidRPr="00C710C7" w:rsidRDefault="00C710C7">
            <w:pPr>
              <w:pStyle w:val="ConsPlusNormal"/>
              <w:jc w:val="both"/>
            </w:pPr>
            <w:r w:rsidRPr="00C710C7">
              <w:t xml:space="preserve">(в ред. </w:t>
            </w:r>
            <w:hyperlink r:id="rId34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sidRPr="00C710C7">
                <w:rPr>
                  <w:color w:val="0000FF"/>
                </w:rPr>
                <w:t>Постановления</w:t>
              </w:r>
            </w:hyperlink>
            <w:r w:rsidRPr="00C710C7">
              <w:t xml:space="preserve"> Правите</w:t>
            </w:r>
            <w:r w:rsidRPr="00C710C7">
              <w:t>льства РФ от 26.12.2016 N 1498)</w:t>
            </w:r>
          </w:p>
        </w:tc>
      </w:tr>
      <w:tr w:rsidR="00000000" w:rsidRPr="00C710C7">
        <w:tc>
          <w:tcPr>
            <w:tcW w:w="9805" w:type="dxa"/>
            <w:gridSpan w:val="3"/>
            <w:tcBorders>
              <w:right w:val="single" w:sz="4" w:space="0" w:color="auto"/>
            </w:tcBorders>
          </w:tcPr>
          <w:p w:rsidR="00000000" w:rsidRPr="00C710C7" w:rsidRDefault="00C710C7">
            <w:pPr>
              <w:pStyle w:val="ConsPlusNormal"/>
              <w:jc w:val="center"/>
              <w:outlineLvl w:val="2"/>
            </w:pPr>
            <w:r w:rsidRPr="00C710C7">
              <w:t>V. Газоснабжение</w:t>
            </w:r>
          </w:p>
        </w:tc>
      </w:tr>
      <w:tr w:rsidR="00000000" w:rsidRPr="00C710C7">
        <w:tc>
          <w:tcPr>
            <w:tcW w:w="2524" w:type="dxa"/>
          </w:tcPr>
          <w:p w:rsidR="00000000" w:rsidRPr="00C710C7" w:rsidRDefault="00C710C7">
            <w:pPr>
              <w:pStyle w:val="ConsPlusNormal"/>
              <w:jc w:val="both"/>
            </w:pPr>
            <w:r w:rsidRPr="00C710C7">
              <w:t>11. Бесперебойное круглосуточное газоснабжение в течение года</w:t>
            </w:r>
          </w:p>
        </w:tc>
        <w:tc>
          <w:tcPr>
            <w:tcW w:w="3094" w:type="dxa"/>
          </w:tcPr>
          <w:p w:rsidR="00000000" w:rsidRPr="00C710C7" w:rsidRDefault="00C710C7">
            <w:pPr>
              <w:pStyle w:val="ConsPlusNormal"/>
              <w:jc w:val="both"/>
            </w:pPr>
            <w:r w:rsidRPr="00C710C7">
              <w:t>допустимая продолжительность перерыва газоснабжения - не более 4 часов (суммарно) в течение 1 месяца</w:t>
            </w:r>
          </w:p>
        </w:tc>
        <w:tc>
          <w:tcPr>
            <w:tcW w:w="4187" w:type="dxa"/>
          </w:tcPr>
          <w:p w:rsidR="00000000" w:rsidRPr="00C710C7" w:rsidRDefault="00C710C7">
            <w:pPr>
              <w:pStyle w:val="ConsPlusNormal"/>
              <w:jc w:val="both"/>
            </w:pPr>
            <w:r w:rsidRPr="00C710C7">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w:t>
            </w:r>
            <w:r w:rsidRPr="00C710C7">
              <w:t xml:space="preserve">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 учетом положений </w:t>
            </w:r>
            <w:hyperlink w:anchor="Par810" w:tooltip="IX. Случаи и основания изменения размера платы" w:history="1">
              <w:r w:rsidRPr="00C710C7">
                <w:rPr>
                  <w:color w:val="0000FF"/>
                </w:rPr>
                <w:t>раздела IX</w:t>
              </w:r>
            </w:hyperlink>
            <w:r w:rsidRPr="00C710C7">
              <w:t xml:space="preserve"> Правил</w:t>
            </w:r>
          </w:p>
        </w:tc>
      </w:tr>
      <w:tr w:rsidR="00000000" w:rsidRPr="00C710C7">
        <w:tc>
          <w:tcPr>
            <w:tcW w:w="2524" w:type="dxa"/>
          </w:tcPr>
          <w:p w:rsidR="00000000" w:rsidRPr="00C710C7" w:rsidRDefault="00C710C7">
            <w:pPr>
              <w:pStyle w:val="ConsPlusNormal"/>
              <w:jc w:val="both"/>
            </w:pPr>
            <w:r w:rsidRPr="00C710C7">
              <w:t xml:space="preserve">12. Постоянное соответствие свойств подаваемого газа требованиям </w:t>
            </w:r>
            <w:hyperlink r:id="rId349" w:tooltip="Федеральный закон от 27.12.2002 N 184-ФЗ (ред. от 05.04.2016) &quot;О техническом регулировании&quot;{КонсультантПлюс}" w:history="1">
              <w:r w:rsidRPr="00C710C7">
                <w:rPr>
                  <w:color w:val="0000FF"/>
                </w:rPr>
                <w:t>законодательства</w:t>
              </w:r>
            </w:hyperlink>
            <w:r w:rsidRPr="00C710C7">
              <w:t xml:space="preserve"> Российской Федерации о техническом регулировании (ГОСТ 5542-87)</w:t>
            </w:r>
          </w:p>
        </w:tc>
        <w:tc>
          <w:tcPr>
            <w:tcW w:w="3094" w:type="dxa"/>
          </w:tcPr>
          <w:p w:rsidR="00000000" w:rsidRPr="00C710C7" w:rsidRDefault="00C710C7">
            <w:pPr>
              <w:pStyle w:val="ConsPlusNormal"/>
              <w:jc w:val="both"/>
            </w:pPr>
            <w:r w:rsidRPr="00C710C7">
              <w:t xml:space="preserve">отклонение свойств подаваемого газа от требований законодательства Российской Федерации о техническом регулировании не </w:t>
            </w:r>
            <w:r w:rsidRPr="00C710C7">
              <w:t>допускается</w:t>
            </w:r>
          </w:p>
        </w:tc>
        <w:tc>
          <w:tcPr>
            <w:tcW w:w="4187" w:type="dxa"/>
          </w:tcPr>
          <w:p w:rsidR="00000000" w:rsidRPr="00C710C7" w:rsidRDefault="00C710C7">
            <w:pPr>
              <w:pStyle w:val="ConsPlusNormal"/>
              <w:jc w:val="both"/>
            </w:pPr>
            <w:r w:rsidRPr="00C710C7">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827"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sidRPr="00C710C7">
                <w:rPr>
                  <w:color w:val="0000FF"/>
                </w:rPr>
                <w:t>пунктом 101</w:t>
              </w:r>
            </w:hyperlink>
            <w:r w:rsidRPr="00C710C7">
              <w:t xml:space="preserve"> Правил</w:t>
            </w:r>
          </w:p>
        </w:tc>
      </w:tr>
      <w:tr w:rsidR="00000000" w:rsidRPr="00C710C7">
        <w:tc>
          <w:tcPr>
            <w:tcW w:w="2524" w:type="dxa"/>
          </w:tcPr>
          <w:p w:rsidR="00000000" w:rsidRPr="00C710C7" w:rsidRDefault="00C710C7">
            <w:pPr>
              <w:pStyle w:val="ConsPlusNormal"/>
              <w:jc w:val="both"/>
            </w:pPr>
            <w:r w:rsidRPr="00C710C7">
              <w:t>13. Давление газа - от 0,0012 МПа до 0,003 МП</w:t>
            </w:r>
            <w:r w:rsidRPr="00C710C7">
              <w:t>а</w:t>
            </w:r>
          </w:p>
        </w:tc>
        <w:tc>
          <w:tcPr>
            <w:tcW w:w="3094" w:type="dxa"/>
          </w:tcPr>
          <w:p w:rsidR="00000000" w:rsidRPr="00C710C7" w:rsidRDefault="00C710C7">
            <w:pPr>
              <w:pStyle w:val="ConsPlusNormal"/>
              <w:jc w:val="both"/>
            </w:pPr>
            <w:r w:rsidRPr="00C710C7">
              <w:t>отклонение давления газа более чем на 0,0005 МПа не допускается</w:t>
            </w:r>
          </w:p>
        </w:tc>
        <w:tc>
          <w:tcPr>
            <w:tcW w:w="4187" w:type="dxa"/>
          </w:tcPr>
          <w:p w:rsidR="00000000" w:rsidRPr="00C710C7" w:rsidRDefault="00C710C7">
            <w:pPr>
              <w:pStyle w:val="ConsPlusNormal"/>
              <w:jc w:val="both"/>
            </w:pPr>
            <w:r w:rsidRPr="00C710C7">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000000" w:rsidRPr="00C710C7" w:rsidRDefault="00C710C7">
            <w:pPr>
              <w:pStyle w:val="ConsPlusNormal"/>
              <w:jc w:val="both"/>
            </w:pPr>
            <w:r w:rsidRPr="00C710C7">
              <w:t>при давлении, отличающемся от установленного не б</w:t>
            </w:r>
            <w:r w:rsidRPr="00C710C7">
              <w:t xml:space="preserve">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w:t>
            </w:r>
          </w:p>
          <w:p w:rsidR="00000000" w:rsidRPr="00C710C7" w:rsidRDefault="00C710C7">
            <w:pPr>
              <w:pStyle w:val="ConsPlusNormal"/>
              <w:jc w:val="both"/>
            </w:pPr>
            <w:r w:rsidRPr="00C710C7">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827"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sidRPr="00C710C7">
                <w:rPr>
                  <w:color w:val="0000FF"/>
                </w:rPr>
                <w:t>пунктом 101</w:t>
              </w:r>
            </w:hyperlink>
            <w:r w:rsidRPr="00C710C7">
              <w:t xml:space="preserve"> Правил</w:t>
            </w:r>
          </w:p>
        </w:tc>
      </w:tr>
      <w:tr w:rsidR="00000000" w:rsidRPr="00C710C7">
        <w:tc>
          <w:tcPr>
            <w:tcW w:w="9805" w:type="dxa"/>
            <w:gridSpan w:val="3"/>
            <w:tcBorders>
              <w:right w:val="single" w:sz="4" w:space="0" w:color="auto"/>
            </w:tcBorders>
          </w:tcPr>
          <w:p w:rsidR="00000000" w:rsidRPr="00C710C7" w:rsidRDefault="00C710C7">
            <w:pPr>
              <w:pStyle w:val="ConsPlusNormal"/>
              <w:jc w:val="center"/>
              <w:outlineLvl w:val="2"/>
            </w:pPr>
            <w:r w:rsidRPr="00C710C7">
              <w:t xml:space="preserve">VI. Отопление </w:t>
            </w:r>
            <w:hyperlink w:anchor="Par1307"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history="1">
              <w:r w:rsidRPr="00C710C7">
                <w:rPr>
                  <w:color w:val="0000FF"/>
                </w:rPr>
                <w:t>&lt;5&gt;</w:t>
              </w:r>
            </w:hyperlink>
          </w:p>
        </w:tc>
      </w:tr>
      <w:tr w:rsidR="00000000" w:rsidRPr="00C710C7">
        <w:tc>
          <w:tcPr>
            <w:tcW w:w="2524" w:type="dxa"/>
          </w:tcPr>
          <w:p w:rsidR="00000000" w:rsidRPr="00C710C7" w:rsidRDefault="00C710C7">
            <w:pPr>
              <w:pStyle w:val="ConsPlusNormal"/>
              <w:jc w:val="both"/>
            </w:pPr>
            <w:bookmarkStart w:id="127" w:name="Par1271"/>
            <w:bookmarkEnd w:id="127"/>
            <w:r w:rsidRPr="00C710C7">
              <w:t>14. Бесперебойное круглосуточное отопление в течение о</w:t>
            </w:r>
            <w:r w:rsidRPr="00C710C7">
              <w:t xml:space="preserve">топительного периода </w:t>
            </w:r>
            <w:hyperlink w:anchor="Par1308" w:tooltip="&lt;6&gt; В случае применения пункта 14 настоящего приложения пункт 15 настоящего приложения не применяется с момента начала перерыва в отоплении." w:history="1">
              <w:r w:rsidRPr="00C710C7">
                <w:rPr>
                  <w:color w:val="0000FF"/>
                </w:rPr>
                <w:t>&lt;6&gt;</w:t>
              </w:r>
            </w:hyperlink>
          </w:p>
        </w:tc>
        <w:tc>
          <w:tcPr>
            <w:tcW w:w="3094" w:type="dxa"/>
          </w:tcPr>
          <w:p w:rsidR="00000000" w:rsidRPr="00C710C7" w:rsidRDefault="00C710C7">
            <w:pPr>
              <w:pStyle w:val="ConsPlusNormal"/>
              <w:jc w:val="both"/>
            </w:pPr>
            <w:r w:rsidRPr="00C710C7">
              <w:t>допустимая продолжительность перерыва отопления:</w:t>
            </w:r>
          </w:p>
          <w:p w:rsidR="00000000" w:rsidRPr="00C710C7" w:rsidRDefault="00C710C7">
            <w:pPr>
              <w:pStyle w:val="ConsPlusNormal"/>
              <w:jc w:val="both"/>
            </w:pPr>
            <w:r w:rsidRPr="00C710C7">
              <w:t>не более 24 часов (суммарно) в течение 1 месяца;</w:t>
            </w:r>
          </w:p>
          <w:p w:rsidR="00000000" w:rsidRPr="00C710C7" w:rsidRDefault="00C710C7">
            <w:pPr>
              <w:pStyle w:val="ConsPlusNormal"/>
              <w:jc w:val="both"/>
            </w:pPr>
            <w:r w:rsidRPr="00C710C7">
              <w:t xml:space="preserve">не более 16 часов единовременно - при температуре воздуха в жилых помещениях от +12 °C до нормативной температуры, указанной в </w:t>
            </w:r>
            <w:hyperlink w:anchor="Par1278" w:tooltip="15. Обеспечение нормативной температуры воздуха &lt;7&gt;:" w:history="1">
              <w:r w:rsidRPr="00C710C7">
                <w:rPr>
                  <w:color w:val="0000FF"/>
                </w:rPr>
                <w:t>п</w:t>
              </w:r>
              <w:r w:rsidRPr="00C710C7">
                <w:rPr>
                  <w:color w:val="0000FF"/>
                </w:rPr>
                <w:t>ункте 15</w:t>
              </w:r>
            </w:hyperlink>
            <w:r w:rsidRPr="00C710C7">
              <w:t xml:space="preserve"> настоящего приложения;</w:t>
            </w:r>
          </w:p>
          <w:p w:rsidR="00000000" w:rsidRPr="00C710C7" w:rsidRDefault="00C710C7">
            <w:pPr>
              <w:pStyle w:val="ConsPlusNormal"/>
              <w:jc w:val="both"/>
            </w:pPr>
            <w:r w:rsidRPr="00C710C7">
              <w:t>не более 8 часов единовременно - при температуре воздуха в жилых помещениях от +10 °C до +12 °C;</w:t>
            </w:r>
          </w:p>
          <w:p w:rsidR="00000000" w:rsidRPr="00C710C7" w:rsidRDefault="00C710C7">
            <w:pPr>
              <w:pStyle w:val="ConsPlusNormal"/>
              <w:jc w:val="both"/>
            </w:pPr>
            <w:r w:rsidRPr="00C710C7">
              <w:t>не более 4 часов единовременно - при температуре воздуха в жилых помещениях от +8 °C до +10 °C</w:t>
            </w:r>
          </w:p>
        </w:tc>
        <w:tc>
          <w:tcPr>
            <w:tcW w:w="4187" w:type="dxa"/>
          </w:tcPr>
          <w:p w:rsidR="00000000" w:rsidRPr="00C710C7" w:rsidRDefault="00C710C7">
            <w:pPr>
              <w:pStyle w:val="ConsPlusNormal"/>
              <w:jc w:val="both"/>
            </w:pPr>
            <w:r w:rsidRPr="00C710C7">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w:t>
            </w:r>
            <w:r w:rsidRPr="00C710C7">
              <w:t xml:space="preserve">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с учетом положений </w:t>
            </w:r>
            <w:hyperlink w:anchor="Par810" w:tooltip="IX. Случаи и основания изменения размера платы" w:history="1">
              <w:r w:rsidRPr="00C710C7">
                <w:rPr>
                  <w:color w:val="0000FF"/>
                </w:rPr>
                <w:t>р</w:t>
              </w:r>
              <w:r w:rsidRPr="00C710C7">
                <w:rPr>
                  <w:color w:val="0000FF"/>
                </w:rPr>
                <w:t>аздела IX</w:t>
              </w:r>
            </w:hyperlink>
            <w:r w:rsidRPr="00C710C7">
              <w:t xml:space="preserve"> Правил</w:t>
            </w:r>
          </w:p>
        </w:tc>
      </w:tr>
      <w:tr w:rsidR="00000000" w:rsidRPr="00C710C7">
        <w:tc>
          <w:tcPr>
            <w:tcW w:w="2524" w:type="dxa"/>
          </w:tcPr>
          <w:p w:rsidR="00000000" w:rsidRPr="00C710C7" w:rsidRDefault="00C710C7">
            <w:pPr>
              <w:pStyle w:val="ConsPlusNormal"/>
              <w:jc w:val="both"/>
            </w:pPr>
            <w:bookmarkStart w:id="128" w:name="Par1278"/>
            <w:bookmarkEnd w:id="128"/>
            <w:r w:rsidRPr="00C710C7">
              <w:t xml:space="preserve">15. Обеспечение нормативной температуры воздуха </w:t>
            </w:r>
            <w:hyperlink w:anchor="Par1309"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history="1">
              <w:r w:rsidRPr="00C710C7">
                <w:rPr>
                  <w:color w:val="0000FF"/>
                </w:rPr>
                <w:t>&lt;7&gt;</w:t>
              </w:r>
            </w:hyperlink>
            <w:r w:rsidRPr="00C710C7">
              <w:t>:</w:t>
            </w:r>
          </w:p>
          <w:p w:rsidR="00000000" w:rsidRPr="00C710C7" w:rsidRDefault="00C710C7">
            <w:pPr>
              <w:pStyle w:val="ConsPlusNormal"/>
              <w:jc w:val="both"/>
            </w:pPr>
            <w:r w:rsidRPr="00C710C7">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w:t>
            </w:r>
            <w:r w:rsidRPr="00C710C7">
              <w:t xml:space="preserve"> - +22 °C);</w:t>
            </w:r>
          </w:p>
          <w:p w:rsidR="00000000" w:rsidRPr="00C710C7" w:rsidRDefault="00C710C7">
            <w:pPr>
              <w:pStyle w:val="ConsPlusNormal"/>
              <w:jc w:val="both"/>
            </w:pPr>
            <w:r w:rsidRPr="00C710C7">
              <w:t xml:space="preserve">в других помещениях в соответствии с требованиями законодательства Российской Федерации о техническом регулировании </w:t>
            </w:r>
            <w:hyperlink r:id="rId350" w:tooltip="Ссылка на КонсультантПлюс" w:history="1">
              <w:r w:rsidRPr="00C710C7">
                <w:rPr>
                  <w:color w:val="0000FF"/>
                </w:rPr>
                <w:t>(ГОСТ Р 51617-2000)</w:t>
              </w:r>
            </w:hyperlink>
          </w:p>
        </w:tc>
        <w:tc>
          <w:tcPr>
            <w:tcW w:w="3094" w:type="dxa"/>
          </w:tcPr>
          <w:p w:rsidR="00000000" w:rsidRPr="00C710C7" w:rsidRDefault="00C710C7">
            <w:pPr>
              <w:pStyle w:val="ConsPlusNormal"/>
              <w:jc w:val="both"/>
            </w:pPr>
            <w:r w:rsidRPr="00C710C7">
              <w:t>допустимое превышение нормативной температуры - не более 4 °C;</w:t>
            </w:r>
          </w:p>
          <w:p w:rsidR="00000000" w:rsidRPr="00C710C7" w:rsidRDefault="00C710C7">
            <w:pPr>
              <w:pStyle w:val="ConsPlusNormal"/>
              <w:jc w:val="both"/>
            </w:pPr>
            <w:r w:rsidRPr="00C710C7">
              <w:t>допустимое снижение нормативной температуры в ночное время суток (от 0.00 до 5.00 часов) - не более 3 °C;</w:t>
            </w:r>
          </w:p>
          <w:p w:rsidR="00000000" w:rsidRPr="00C710C7" w:rsidRDefault="00C710C7">
            <w:pPr>
              <w:pStyle w:val="ConsPlusNormal"/>
              <w:jc w:val="both"/>
            </w:pPr>
            <w:r w:rsidRPr="00C710C7">
              <w:t>снижение температуры воздуха в жилом помещении в дневное вр</w:t>
            </w:r>
            <w:r w:rsidRPr="00C710C7">
              <w:t>емя (от 5.00 до 0.00 часов) не допускается</w:t>
            </w:r>
          </w:p>
        </w:tc>
        <w:tc>
          <w:tcPr>
            <w:tcW w:w="4187" w:type="dxa"/>
          </w:tcPr>
          <w:p w:rsidR="00000000" w:rsidRPr="00C710C7" w:rsidRDefault="00C710C7">
            <w:pPr>
              <w:pStyle w:val="ConsPlusNormal"/>
              <w:jc w:val="both"/>
            </w:pPr>
            <w:r w:rsidRPr="00C710C7">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w:t>
            </w:r>
            <w:r w:rsidRPr="00C710C7">
              <w:t xml:space="preserve">ся на 0,15 процента размера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 за каждый градус отклонения температуры, с учетом положений </w:t>
            </w:r>
            <w:hyperlink w:anchor="Par810" w:tooltip="IX. Случаи и основания изменения размера платы" w:history="1">
              <w:r w:rsidRPr="00C710C7">
                <w:rPr>
                  <w:color w:val="0000FF"/>
                </w:rPr>
                <w:t>раздела IX</w:t>
              </w:r>
            </w:hyperlink>
            <w:r w:rsidRPr="00C710C7">
              <w:t xml:space="preserve"> Правил</w:t>
            </w:r>
          </w:p>
        </w:tc>
      </w:tr>
      <w:tr w:rsidR="00000000" w:rsidRPr="00C710C7">
        <w:tc>
          <w:tcPr>
            <w:tcW w:w="2524" w:type="dxa"/>
          </w:tcPr>
          <w:p w:rsidR="00000000" w:rsidRPr="00C710C7" w:rsidRDefault="00C710C7">
            <w:pPr>
              <w:pStyle w:val="ConsPlusNormal"/>
            </w:pPr>
            <w:r w:rsidRPr="00C710C7">
              <w:t>16. Давление во внутридомовой системе отопления:</w:t>
            </w:r>
          </w:p>
          <w:p w:rsidR="00000000" w:rsidRPr="00C710C7" w:rsidRDefault="00C710C7">
            <w:pPr>
              <w:pStyle w:val="ConsPlusNormal"/>
              <w:jc w:val="both"/>
            </w:pPr>
            <w:r w:rsidRPr="00C710C7">
              <w:t>с чугунными радиаторами - не более 0,6 МПа (6 кгс/кв. см);</w:t>
            </w:r>
          </w:p>
          <w:p w:rsidR="00000000" w:rsidRPr="00C710C7" w:rsidRDefault="00C710C7">
            <w:pPr>
              <w:pStyle w:val="ConsPlusNormal"/>
              <w:jc w:val="both"/>
            </w:pPr>
            <w:r w:rsidRPr="00C710C7">
              <w:t>с системами конвекторного и панельного отопления, калориф</w:t>
            </w:r>
            <w:r w:rsidRPr="00C710C7">
              <w:t>ерами, а также прочими отопительными приборами - не более 1 МПа (10 кгс/кв. см);</w:t>
            </w:r>
          </w:p>
          <w:p w:rsidR="00000000" w:rsidRPr="00C710C7" w:rsidRDefault="00C710C7">
            <w:pPr>
              <w:pStyle w:val="ConsPlusNormal"/>
              <w:jc w:val="both"/>
            </w:pPr>
            <w:r w:rsidRPr="00C710C7">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w:t>
            </w:r>
            <w:r w:rsidRPr="00C710C7">
              <w:t>телем</w:t>
            </w:r>
          </w:p>
        </w:tc>
        <w:tc>
          <w:tcPr>
            <w:tcW w:w="3094" w:type="dxa"/>
          </w:tcPr>
          <w:p w:rsidR="00000000" w:rsidRPr="00C710C7" w:rsidRDefault="00C710C7">
            <w:pPr>
              <w:pStyle w:val="ConsPlusNormal"/>
            </w:pPr>
            <w:r w:rsidRPr="00C710C7">
              <w:t>отклонение давления во внутридомовой системе отопления от установленных значений не допускается</w:t>
            </w:r>
          </w:p>
        </w:tc>
        <w:tc>
          <w:tcPr>
            <w:tcW w:w="4187" w:type="dxa"/>
          </w:tcPr>
          <w:p w:rsidR="00000000" w:rsidRPr="00C710C7" w:rsidRDefault="00C710C7">
            <w:pPr>
              <w:pStyle w:val="ConsPlusNormal"/>
            </w:pPr>
            <w:r w:rsidRPr="00C710C7">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w:t>
            </w:r>
            <w:r w:rsidRPr="00C710C7">
              <w:t xml:space="preserve">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324" w:tooltip="РАСЧЕТ РАЗМЕРА ПЛАТЫ ЗА КОММУНАЛЬНЫЕ УСЛУГИ" w:history="1">
              <w:r w:rsidRPr="00C710C7">
                <w:rPr>
                  <w:color w:val="0000FF"/>
                </w:rPr>
                <w:t>приложением N</w:t>
              </w:r>
              <w:r w:rsidRPr="00C710C7">
                <w:rPr>
                  <w:color w:val="0000FF"/>
                </w:rPr>
                <w:t xml:space="preserve"> 2</w:t>
              </w:r>
            </w:hyperlink>
            <w:r w:rsidRPr="00C710C7">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827"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sidRPr="00C710C7">
                <w:rPr>
                  <w:color w:val="0000FF"/>
                </w:rPr>
                <w:t>пунктом 101</w:t>
              </w:r>
            </w:hyperlink>
            <w:r w:rsidRPr="00C710C7">
              <w:t xml:space="preserve"> Правил</w:t>
            </w:r>
          </w:p>
        </w:tc>
      </w:tr>
      <w:tr w:rsidR="00000000" w:rsidRPr="00C710C7">
        <w:tc>
          <w:tcPr>
            <w:tcW w:w="9805" w:type="dxa"/>
            <w:gridSpan w:val="3"/>
          </w:tcPr>
          <w:p w:rsidR="00000000" w:rsidRPr="00C710C7" w:rsidRDefault="00C710C7">
            <w:pPr>
              <w:pStyle w:val="ConsPlusNormal"/>
              <w:jc w:val="center"/>
              <w:outlineLvl w:val="2"/>
            </w:pPr>
            <w:r w:rsidRPr="00C710C7">
              <w:t>VII. Обращение с твердыми коммунальными отходами</w:t>
            </w:r>
          </w:p>
        </w:tc>
      </w:tr>
      <w:tr w:rsidR="00000000" w:rsidRPr="00C710C7">
        <w:tc>
          <w:tcPr>
            <w:tcW w:w="9805" w:type="dxa"/>
            <w:gridSpan w:val="3"/>
          </w:tcPr>
          <w:p w:rsidR="00000000" w:rsidRPr="00C710C7" w:rsidRDefault="00C710C7">
            <w:pPr>
              <w:pStyle w:val="ConsPlusNormal"/>
              <w:jc w:val="both"/>
            </w:pPr>
          </w:p>
          <w:p w:rsidR="00000000" w:rsidRPr="00C710C7" w:rsidRDefault="00C710C7">
            <w:pPr>
              <w:pStyle w:val="ConsPlusNormal"/>
              <w:jc w:val="center"/>
            </w:pPr>
            <w:r w:rsidRPr="00C710C7">
              <w:t xml:space="preserve">(введен </w:t>
            </w:r>
            <w:hyperlink r:id="rId351" w:tooltip="Постановление Правительства РФ от 27.02.2017 N 232 &quot;О внесении изменений в некоторые акты Правительства Российской Федерации&quot;{КонсультантПлюс}" w:history="1">
              <w:r w:rsidRPr="00C710C7">
                <w:rPr>
                  <w:color w:val="0000FF"/>
                </w:rPr>
                <w:t>Постановлением</w:t>
              </w:r>
            </w:hyperlink>
            <w:r w:rsidRPr="00C710C7">
              <w:t xml:space="preserve"> Правительства РФ от 27.02.2017 N 232)</w:t>
            </w:r>
          </w:p>
        </w:tc>
      </w:tr>
      <w:tr w:rsidR="00000000" w:rsidRPr="00C710C7">
        <w:tc>
          <w:tcPr>
            <w:tcW w:w="2524" w:type="dxa"/>
            <w:tcBorders>
              <w:bottom w:val="single" w:sz="4" w:space="0" w:color="auto"/>
            </w:tcBorders>
          </w:tcPr>
          <w:p w:rsidR="00000000" w:rsidRPr="00C710C7" w:rsidRDefault="00C710C7">
            <w:pPr>
              <w:pStyle w:val="ConsPlusNormal"/>
              <w:jc w:val="both"/>
            </w:pPr>
            <w:r w:rsidRPr="00C710C7">
              <w:t>17. Обеспечение своевременного вывоза твердых коммунальных отходов из мест накопления:</w:t>
            </w:r>
          </w:p>
          <w:p w:rsidR="00000000" w:rsidRPr="00C710C7" w:rsidRDefault="00C710C7">
            <w:pPr>
              <w:pStyle w:val="ConsPlusNormal"/>
              <w:jc w:val="both"/>
            </w:pPr>
            <w:r w:rsidRPr="00C710C7">
              <w:t>в холодное время года (при среднесуточной температуре +5 °C и ниже) не реже одного раза в тро</w:t>
            </w:r>
            <w:r w:rsidRPr="00C710C7">
              <w:t>е суток, в теплое время (при среднесуточной температуре свыше +5 °C) не реже 1 раза в сутки (ежедневный вывоз)</w:t>
            </w:r>
          </w:p>
        </w:tc>
        <w:tc>
          <w:tcPr>
            <w:tcW w:w="3094" w:type="dxa"/>
            <w:tcBorders>
              <w:bottom w:val="single" w:sz="4" w:space="0" w:color="auto"/>
            </w:tcBorders>
          </w:tcPr>
          <w:p w:rsidR="00000000" w:rsidRPr="00C710C7" w:rsidRDefault="00C710C7">
            <w:pPr>
              <w:pStyle w:val="ConsPlusNormal"/>
              <w:jc w:val="both"/>
            </w:pPr>
            <w:r w:rsidRPr="00C710C7">
              <w:t>допустимое отклонение сроков:</w:t>
            </w:r>
          </w:p>
          <w:p w:rsidR="00000000" w:rsidRPr="00C710C7" w:rsidRDefault="00C710C7">
            <w:pPr>
              <w:pStyle w:val="ConsPlusNormal"/>
              <w:jc w:val="both"/>
            </w:pPr>
            <w:r w:rsidRPr="00C710C7">
              <w:t>не более 72 часов (суммарно) в течение 1 месяца;</w:t>
            </w:r>
          </w:p>
          <w:p w:rsidR="00000000" w:rsidRPr="00C710C7" w:rsidRDefault="00C710C7">
            <w:pPr>
              <w:pStyle w:val="ConsPlusNormal"/>
              <w:jc w:val="both"/>
            </w:pPr>
            <w:r w:rsidRPr="00C710C7">
              <w:t>не более 48 часов единовременно - при среднесуточной температуре в</w:t>
            </w:r>
            <w:r w:rsidRPr="00C710C7">
              <w:t>оздуха +5 °C и ниже;</w:t>
            </w:r>
          </w:p>
          <w:p w:rsidR="00000000" w:rsidRPr="00C710C7" w:rsidRDefault="00C710C7">
            <w:pPr>
              <w:pStyle w:val="ConsPlusNormal"/>
              <w:jc w:val="both"/>
            </w:pPr>
            <w:r w:rsidRPr="00C710C7">
              <w:t>не более 24 часов единовременно - при среднесуточной температуре воздуха свыше +5 °C</w:t>
            </w:r>
          </w:p>
        </w:tc>
        <w:tc>
          <w:tcPr>
            <w:tcW w:w="4187" w:type="dxa"/>
            <w:tcBorders>
              <w:bottom w:val="single" w:sz="4" w:space="0" w:color="auto"/>
            </w:tcBorders>
          </w:tcPr>
          <w:p w:rsidR="00000000" w:rsidRPr="00C710C7" w:rsidRDefault="00C710C7">
            <w:pPr>
              <w:pStyle w:val="ConsPlusNormal"/>
              <w:jc w:val="both"/>
            </w:pPr>
            <w:r w:rsidRPr="00C710C7">
              <w:t>за каждые 24 часа отклонения суммарно в течение расчетного периода, в котором произошло указанное отклонение, размер платы за коммунальную услугу за т</w:t>
            </w:r>
            <w:r w:rsidRPr="00C710C7">
              <w:t xml:space="preserve">акой расчетный период снижается на 3,3 процента размера платы, определенного за такой расчетный период в соответствии с </w:t>
            </w:r>
            <w:hyperlink w:anchor="Par1324" w:tooltip="РАСЧЕТ РАЗМЕРА ПЛАТЫ ЗА КОММУНАЛЬНЫЕ УСЛУГИ" w:history="1">
              <w:r w:rsidRPr="00C710C7">
                <w:rPr>
                  <w:color w:val="0000FF"/>
                </w:rPr>
                <w:t>приложением N 2</w:t>
              </w:r>
            </w:hyperlink>
            <w:r w:rsidRPr="00C710C7">
              <w:t xml:space="preserve"> к Правилам</w:t>
            </w:r>
          </w:p>
        </w:tc>
      </w:tr>
    </w:tbl>
    <w:p w:rsidR="00000000" w:rsidRDefault="00C710C7">
      <w:pPr>
        <w:pStyle w:val="ConsPlusNormal"/>
        <w:jc w:val="both"/>
      </w:pPr>
    </w:p>
    <w:p w:rsidR="00000000" w:rsidRDefault="00C710C7">
      <w:pPr>
        <w:pStyle w:val="ConsPlusNormal"/>
        <w:ind w:firstLine="540"/>
        <w:jc w:val="both"/>
      </w:pPr>
      <w:r>
        <w:t>--------------------------------</w:t>
      </w:r>
    </w:p>
    <w:p w:rsidR="00000000" w:rsidRDefault="00C710C7">
      <w:pPr>
        <w:pStyle w:val="ConsPlusNormal"/>
        <w:ind w:firstLine="540"/>
        <w:jc w:val="both"/>
      </w:pPr>
      <w:bookmarkStart w:id="129" w:name="Par1303"/>
      <w:bookmarkEnd w:id="129"/>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000000" w:rsidRDefault="00C710C7">
      <w:pPr>
        <w:pStyle w:val="ConsPlusNormal"/>
        <w:ind w:firstLine="540"/>
        <w:jc w:val="both"/>
      </w:pPr>
      <w:bookmarkStart w:id="130" w:name="Par1304"/>
      <w:bookmarkEnd w:id="130"/>
      <w:r>
        <w:t>&lt;2&gt; Перед определением температуры горячей воды в</w:t>
      </w:r>
      <w:r>
        <w:t xml:space="preserve"> точке водоразбора производится слив воды в течение не более 3 минут.</w:t>
      </w:r>
    </w:p>
    <w:p w:rsidR="00000000" w:rsidRDefault="00C710C7">
      <w:pPr>
        <w:pStyle w:val="ConsPlusNormal"/>
        <w:ind w:firstLine="540"/>
        <w:jc w:val="both"/>
      </w:pPr>
      <w:bookmarkStart w:id="131" w:name="Par1305"/>
      <w:bookmarkEnd w:id="131"/>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w:t>
      </w:r>
      <w:r>
        <w:t xml:space="preserve">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00000" w:rsidRDefault="00C710C7">
      <w:pPr>
        <w:pStyle w:val="ConsPlusNormal"/>
        <w:ind w:firstLine="540"/>
        <w:jc w:val="both"/>
      </w:pPr>
      <w:bookmarkStart w:id="132" w:name="Par1306"/>
      <w:bookmarkEnd w:id="132"/>
      <w:r>
        <w:t>&lt;4</w:t>
      </w:r>
      <w:r>
        <w:t>&gt; Информацию о наличии резервирующих источников питания электрической энергией потребитель получает у исполнителя.</w:t>
      </w:r>
    </w:p>
    <w:p w:rsidR="00000000" w:rsidRDefault="00C710C7">
      <w:pPr>
        <w:pStyle w:val="ConsPlusNormal"/>
        <w:ind w:firstLine="540"/>
        <w:jc w:val="both"/>
      </w:pPr>
      <w:bookmarkStart w:id="133" w:name="Par1307"/>
      <w:bookmarkEnd w:id="133"/>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52" w:tooltip="Ссылка на КонсультантПлюс" w:history="1">
        <w:r>
          <w:rPr>
            <w:color w:val="0000FF"/>
          </w:rPr>
          <w:t>(ГОСТ Р 51617-2000)</w:t>
        </w:r>
      </w:hyperlink>
      <w:r>
        <w:t>.</w:t>
      </w:r>
    </w:p>
    <w:p w:rsidR="00000000" w:rsidRDefault="00C710C7">
      <w:pPr>
        <w:pStyle w:val="ConsPlusNormal"/>
        <w:ind w:firstLine="540"/>
        <w:jc w:val="both"/>
      </w:pPr>
      <w:bookmarkStart w:id="134" w:name="Par1308"/>
      <w:bookmarkEnd w:id="134"/>
      <w:r>
        <w:t xml:space="preserve">&lt;6&gt; В случае применения </w:t>
      </w:r>
      <w:hyperlink w:anchor="Par1271" w:tooltip="14. Бесперебойное круглосуточное отопление в течение отопительного периода &lt;6&gt;" w:history="1">
        <w:r>
          <w:rPr>
            <w:color w:val="0000FF"/>
          </w:rPr>
          <w:t>пункта 14</w:t>
        </w:r>
      </w:hyperlink>
      <w:r>
        <w:t xml:space="preserve"> наст</w:t>
      </w:r>
      <w:r>
        <w:t xml:space="preserve">оящего приложения </w:t>
      </w:r>
      <w:hyperlink w:anchor="Par1278" w:tooltip="15. Обеспечение нормативной температуры воздуха &lt;7&gt;:" w:history="1">
        <w:r>
          <w:rPr>
            <w:color w:val="0000FF"/>
          </w:rPr>
          <w:t>пункт 15</w:t>
        </w:r>
      </w:hyperlink>
      <w:r>
        <w:t xml:space="preserve"> настоящего приложения не применяется с момента начала перерыва в отоплении.</w:t>
      </w:r>
    </w:p>
    <w:p w:rsidR="00000000" w:rsidRDefault="00C710C7">
      <w:pPr>
        <w:pStyle w:val="ConsPlusNormal"/>
        <w:ind w:firstLine="540"/>
        <w:jc w:val="both"/>
      </w:pPr>
      <w:bookmarkStart w:id="135" w:name="Par1309"/>
      <w:bookmarkEnd w:id="135"/>
      <w:r>
        <w:t>&lt;7&gt; Измерение температуры воздуха в жилых помещениях осущ</w:t>
      </w:r>
      <w:r>
        <w:t>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w:t>
      </w:r>
      <w:r>
        <w:t xml:space="preserve">ий помещения) на высоте 1 м. При этом измерительные приборы должны соответствовать требованиям стандартов </w:t>
      </w:r>
      <w:hyperlink r:id="rId353" w:tooltip="Ссылка на КонсультантПлюс" w:history="1">
        <w:r>
          <w:rPr>
            <w:color w:val="0000FF"/>
          </w:rPr>
          <w:t>(ГОСТ 30494-96)</w:t>
        </w:r>
      </w:hyperlink>
      <w:r>
        <w:t>.</w:t>
      </w:r>
    </w:p>
    <w:p w:rsidR="00000000" w:rsidRDefault="00C710C7">
      <w:pPr>
        <w:pStyle w:val="ConsPlusNormal"/>
        <w:ind w:firstLine="540"/>
        <w:jc w:val="both"/>
      </w:pPr>
    </w:p>
    <w:p w:rsidR="00000000" w:rsidRDefault="00C710C7">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354" w:tooltip="Федеральный закон от 27.12.2002 N 184-ФЗ (ред. от 05.04.2016) &quot;О техническом регулировании&quot;{КонсультантПлюс}"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w:t>
      </w:r>
      <w:r>
        <w:t>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jc w:val="right"/>
        <w:outlineLvl w:val="1"/>
      </w:pPr>
      <w:r>
        <w:t>Приложение N 2</w:t>
      </w:r>
    </w:p>
    <w:p w:rsidR="00000000" w:rsidRDefault="00C710C7">
      <w:pPr>
        <w:pStyle w:val="ConsPlusNormal"/>
        <w:jc w:val="right"/>
      </w:pPr>
      <w:r>
        <w:t>к Правилам предоставл</w:t>
      </w:r>
      <w:r>
        <w:t>ения</w:t>
      </w:r>
    </w:p>
    <w:p w:rsidR="00000000" w:rsidRDefault="00C710C7">
      <w:pPr>
        <w:pStyle w:val="ConsPlusNormal"/>
        <w:jc w:val="right"/>
      </w:pPr>
      <w:r>
        <w:t>коммунальных услуг собственникам</w:t>
      </w:r>
    </w:p>
    <w:p w:rsidR="00000000" w:rsidRDefault="00C710C7">
      <w:pPr>
        <w:pStyle w:val="ConsPlusNormal"/>
        <w:jc w:val="right"/>
      </w:pPr>
      <w:r>
        <w:t>и пользователям помещений</w:t>
      </w:r>
    </w:p>
    <w:p w:rsidR="00000000" w:rsidRDefault="00C710C7">
      <w:pPr>
        <w:pStyle w:val="ConsPlusNormal"/>
        <w:jc w:val="right"/>
      </w:pPr>
      <w:r>
        <w:t>в многоквартирных домах</w:t>
      </w:r>
    </w:p>
    <w:p w:rsidR="00000000" w:rsidRDefault="00C710C7">
      <w:pPr>
        <w:pStyle w:val="ConsPlusNormal"/>
        <w:jc w:val="right"/>
      </w:pPr>
      <w:r>
        <w:t>и жилых домов</w:t>
      </w:r>
    </w:p>
    <w:p w:rsidR="00000000" w:rsidRDefault="00C710C7">
      <w:pPr>
        <w:pStyle w:val="ConsPlusNormal"/>
        <w:ind w:firstLine="540"/>
        <w:jc w:val="both"/>
      </w:pPr>
    </w:p>
    <w:p w:rsidR="00000000" w:rsidRDefault="00C710C7">
      <w:pPr>
        <w:pStyle w:val="ConsPlusNormal"/>
        <w:jc w:val="center"/>
      </w:pPr>
      <w:bookmarkStart w:id="136" w:name="Par1324"/>
      <w:bookmarkEnd w:id="136"/>
      <w:r>
        <w:t>РАСЧЕТ РАЗМЕРА ПЛАТЫ ЗА КОММУНАЛЬНЫЕ УСЛУГИ</w:t>
      </w:r>
    </w:p>
    <w:p w:rsidR="00000000" w:rsidRDefault="00C710C7">
      <w:pPr>
        <w:pStyle w:val="ConsPlusNormal"/>
        <w:jc w:val="center"/>
      </w:pPr>
    </w:p>
    <w:p w:rsidR="00000000" w:rsidRDefault="00C710C7">
      <w:pPr>
        <w:pStyle w:val="ConsPlusNormal"/>
        <w:jc w:val="center"/>
      </w:pPr>
      <w:r>
        <w:t>Список изменяющих документов</w:t>
      </w:r>
    </w:p>
    <w:p w:rsidR="00000000" w:rsidRDefault="00C710C7">
      <w:pPr>
        <w:pStyle w:val="ConsPlusNormal"/>
        <w:jc w:val="center"/>
      </w:pPr>
      <w:r>
        <w:t xml:space="preserve">(в ред. Постановлений Правительства РФ от 16.04.2013 </w:t>
      </w:r>
      <w:hyperlink r:id="rId35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344</w:t>
        </w:r>
      </w:hyperlink>
      <w:r>
        <w:t>,</w:t>
      </w:r>
    </w:p>
    <w:p w:rsidR="00000000" w:rsidRDefault="00C710C7">
      <w:pPr>
        <w:pStyle w:val="ConsPlusNormal"/>
        <w:jc w:val="center"/>
      </w:pPr>
      <w:r>
        <w:t xml:space="preserve">от 14.02.2015 </w:t>
      </w:r>
      <w:hyperlink r:id="rId356"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N 129</w:t>
        </w:r>
      </w:hyperlink>
      <w:r>
        <w:t xml:space="preserve">, от 29.06.2016 </w:t>
      </w:r>
      <w:hyperlink r:id="rId357" w:tooltip="Постановление Правительства РФ от 29.06.2016 N 603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N 603</w:t>
        </w:r>
      </w:hyperlink>
      <w:r>
        <w:t>,</w:t>
      </w:r>
    </w:p>
    <w:p w:rsidR="00000000" w:rsidRDefault="00C710C7">
      <w:pPr>
        <w:pStyle w:val="ConsPlusNormal"/>
        <w:jc w:val="center"/>
      </w:pPr>
      <w:r>
        <w:t xml:space="preserve">от 26.12.2016 </w:t>
      </w:r>
      <w:hyperlink r:id="rId3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N 1498</w:t>
        </w:r>
      </w:hyperlink>
      <w:r>
        <w:t xml:space="preserve">, от 27.02.2017 </w:t>
      </w:r>
      <w:hyperlink r:id="rId359"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N 232</w:t>
        </w:r>
      </w:hyperlink>
      <w:r>
        <w:t>)</w:t>
      </w:r>
    </w:p>
    <w:p w:rsidR="00000000" w:rsidRDefault="00C710C7">
      <w:pPr>
        <w:pStyle w:val="ConsPlusNormal"/>
        <w:ind w:firstLine="540"/>
        <w:jc w:val="both"/>
      </w:pP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 xml:space="preserve">Раздел I приложения 2 (в редакции Постановления Правительства РФ от 27.02.2017 N 232) подлежит </w:t>
      </w:r>
      <w:hyperlink r:id="rId360"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применению</w:t>
        </w:r>
      </w:hyperlink>
      <w:r>
        <w:t xml:space="preserve"> к отношениям, возникшим с 1 января 2017 года.</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jc w:val="center"/>
        <w:outlineLvl w:val="2"/>
      </w:pPr>
      <w:bookmarkStart w:id="137" w:name="Par1335"/>
      <w:bookmarkEnd w:id="137"/>
      <w:r>
        <w:t>I. Расчет размера платы за коммунальную услугу,</w:t>
      </w:r>
    </w:p>
    <w:p w:rsidR="00000000" w:rsidRDefault="00C710C7">
      <w:pPr>
        <w:pStyle w:val="ConsPlusNormal"/>
        <w:jc w:val="center"/>
      </w:pPr>
      <w:r>
        <w:t>предоставленную потребителю за расчетный период в i-м жилом</w:t>
      </w:r>
    </w:p>
    <w:p w:rsidR="00000000" w:rsidRDefault="00C710C7">
      <w:pPr>
        <w:pStyle w:val="ConsPlusNormal"/>
        <w:jc w:val="center"/>
      </w:pPr>
      <w:r>
        <w:t>помещении (жилой дом, квартира) или нежилом помещении</w:t>
      </w:r>
    </w:p>
    <w:p w:rsidR="00000000" w:rsidRDefault="00C710C7">
      <w:pPr>
        <w:pStyle w:val="ConsPlusNormal"/>
        <w:jc w:val="center"/>
      </w:pPr>
    </w:p>
    <w:p w:rsidR="00000000" w:rsidRDefault="00C710C7">
      <w:pPr>
        <w:pStyle w:val="ConsPlusNormal"/>
        <w:jc w:val="center"/>
      </w:pPr>
      <w:r>
        <w:t xml:space="preserve">(в ред. </w:t>
      </w:r>
      <w:hyperlink r:id="rId361"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27.02.2017 N 232)</w:t>
      </w:r>
    </w:p>
    <w:p w:rsidR="00000000" w:rsidRDefault="00C710C7">
      <w:pPr>
        <w:pStyle w:val="ConsPlusNormal"/>
        <w:jc w:val="both"/>
      </w:pPr>
    </w:p>
    <w:p w:rsidR="00000000" w:rsidRDefault="00C710C7">
      <w:pPr>
        <w:pStyle w:val="ConsPlusNormal"/>
        <w:ind w:firstLine="540"/>
        <w:jc w:val="both"/>
      </w:pPr>
      <w:r>
        <w:t>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w:t>
      </w:r>
      <w:r>
        <w:t xml:space="preserve">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 42</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предоставления коммунальных услуг соб</w:t>
      </w:r>
      <w:r>
        <w:t>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000000" w:rsidRDefault="00C710C7">
      <w:pPr>
        <w:pStyle w:val="ConsPlusNormal"/>
        <w:jc w:val="both"/>
      </w:pPr>
    </w:p>
    <w:p w:rsidR="00000000" w:rsidRDefault="00C710C7">
      <w:pPr>
        <w:pStyle w:val="ConsPlusNormal"/>
        <w:jc w:val="center"/>
      </w:pPr>
      <w:r>
        <w:rPr>
          <w:position w:val="-12"/>
        </w:rPr>
        <w:pict>
          <v:shape id="_x0000_i1026" type="#_x0000_t75" style="width:64.5pt;height:18.75pt">
            <v:imagedata r:id="rId362"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027" type="#_x0000_t75" style="width:17.25pt;height:18.75pt">
            <v:imagedata r:id="rId363" o:title=""/>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w:t>
      </w:r>
      <w:r>
        <w:t xml:space="preserve">щении. В случаях, предусмотренных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000000" w:rsidRDefault="00C710C7">
      <w:pPr>
        <w:pStyle w:val="ConsPlusNormal"/>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0000" w:rsidRDefault="00C710C7">
      <w:pPr>
        <w:pStyle w:val="ConsPlusNormal"/>
        <w:ind w:firstLine="540"/>
        <w:jc w:val="both"/>
      </w:pPr>
      <w:r>
        <w:t>2. Размер платы за коммунальную услугу п</w:t>
      </w:r>
      <w:r>
        <w:t>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w:t>
      </w:r>
      <w:r>
        <w:t xml:space="preserve">ром учета тепловой энергии, согласно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при осуществлении оплаты в течение отопительного периода определяются по формуле 2:</w:t>
      </w:r>
    </w:p>
    <w:p w:rsidR="00000000" w:rsidRDefault="00C710C7">
      <w:pPr>
        <w:pStyle w:val="ConsPlusNormal"/>
        <w:jc w:val="both"/>
      </w:pPr>
    </w:p>
    <w:p w:rsidR="00000000" w:rsidRDefault="00C710C7">
      <w:pPr>
        <w:pStyle w:val="ConsPlusNormal"/>
        <w:jc w:val="center"/>
      </w:pPr>
      <w:bookmarkStart w:id="138" w:name="Par1350"/>
      <w:bookmarkEnd w:id="138"/>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00000" w:rsidRDefault="00C710C7">
      <w:pPr>
        <w:pStyle w:val="ConsPlusNormal"/>
        <w:ind w:firstLine="540"/>
        <w:jc w:val="both"/>
      </w:pPr>
      <w:r>
        <w:t>N</w:t>
      </w:r>
      <w:r>
        <w:rPr>
          <w:vertAlign w:val="superscript"/>
        </w:rPr>
        <w:t>T</w:t>
      </w:r>
      <w:r>
        <w:t xml:space="preserve"> - норматив потребления коммунальной услуги по отоплению;</w:t>
      </w:r>
    </w:p>
    <w:p w:rsidR="00000000" w:rsidRDefault="00C710C7">
      <w:pPr>
        <w:pStyle w:val="ConsPlusNormal"/>
        <w:ind w:firstLine="540"/>
        <w:jc w:val="both"/>
      </w:pPr>
      <w:r>
        <w:t>T</w:t>
      </w:r>
      <w:r>
        <w:rPr>
          <w:vertAlign w:val="superscript"/>
        </w:rPr>
        <w:t>T</w:t>
      </w:r>
      <w:r>
        <w:t xml:space="preserve"> - тариф на тепловую энергию, установленный в</w:t>
      </w:r>
      <w:r>
        <w:t xml:space="preserve"> соответствии с законодательством Российской Федерации.</w:t>
      </w:r>
    </w:p>
    <w:p w:rsidR="00000000" w:rsidRDefault="00C710C7">
      <w:pPr>
        <w:pStyle w:val="ConsPlusNormal"/>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w:t>
      </w:r>
      <w:r>
        <w:t xml:space="preserve">оборудован коллективным (общедомовым) прибором учета тепловой энергии, согласно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w:t>
      </w:r>
      <w:r>
        <w:t>ги по отоплению равномерно в течение календарного года определяются по формуле 2(1):</w:t>
      </w:r>
    </w:p>
    <w:p w:rsidR="00000000" w:rsidRDefault="00C710C7">
      <w:pPr>
        <w:pStyle w:val="ConsPlusNormal"/>
        <w:jc w:val="both"/>
      </w:pPr>
    </w:p>
    <w:p w:rsidR="00000000" w:rsidRDefault="00C710C7">
      <w:pPr>
        <w:pStyle w:val="ConsPlusNormal"/>
        <w:jc w:val="center"/>
      </w:pPr>
      <w:bookmarkStart w:id="139" w:name="Par1358"/>
      <w:bookmarkEnd w:id="139"/>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00000" w:rsidRDefault="00C710C7">
      <w:pPr>
        <w:pStyle w:val="ConsPlusNormal"/>
        <w:ind w:firstLine="540"/>
        <w:jc w:val="both"/>
      </w:pPr>
      <w:r>
        <w:t>N</w:t>
      </w:r>
      <w:r>
        <w:rPr>
          <w:vertAlign w:val="superscript"/>
        </w:rPr>
        <w:t>T</w:t>
      </w:r>
      <w:r>
        <w:t xml:space="preserve"> - норматив п</w:t>
      </w:r>
      <w:r>
        <w:t>отребления коммунальной услуги по отоплению;</w:t>
      </w:r>
    </w:p>
    <w:p w:rsidR="00000000" w:rsidRDefault="00C710C7">
      <w:pPr>
        <w:pStyle w:val="ConsPlusNormal"/>
        <w:ind w:firstLine="540"/>
        <w:jc w:val="both"/>
      </w:pPr>
      <w: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w:t>
      </w:r>
      <w:r>
        <w:t xml:space="preserve">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64" w:tooltip="Постановление Правительства РФ от 23.05.2006 N 306 (ред. от 27.02.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КонсультантПлюс}"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w:t>
      </w:r>
      <w:r>
        <w:t xml:space="preserve">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w:t>
      </w:r>
      <w:r>
        <w:t>х содержания общего имущества в многоквартирном доме", к количеству месяцев в календарном году;</w:t>
      </w:r>
    </w:p>
    <w:p w:rsidR="00000000" w:rsidRDefault="00C710C7">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0000" w:rsidRDefault="00C710C7">
      <w:pPr>
        <w:pStyle w:val="ConsPlusNormal"/>
        <w:ind w:firstLine="540"/>
        <w:jc w:val="both"/>
      </w:pPr>
      <w:r>
        <w:t>2(2). В случае использования при расчете размера платы за</w:t>
      </w:r>
      <w:r>
        <w:t xml:space="preserve">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w:t>
      </w:r>
      <w:r>
        <w:t xml:space="preserve">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определяются по </w:t>
      </w:r>
      <w:hyperlink w:anchor="Par1350" w:tooltip="Pi = Si x NT x TT," w:history="1">
        <w:r>
          <w:rPr>
            <w:color w:val="0000FF"/>
          </w:rPr>
          <w:t>формулам 2</w:t>
        </w:r>
      </w:hyperlink>
      <w:r>
        <w:t xml:space="preserve"> и </w:t>
      </w:r>
      <w:hyperlink w:anchor="Par1358" w:tooltip="Pi = Si x (NT x K) x TT," w:history="1">
        <w:r>
          <w:rPr>
            <w:color w:val="0000FF"/>
          </w:rPr>
          <w:t>2(1)</w:t>
        </w:r>
      </w:hyperlink>
      <w:r>
        <w:t>.</w:t>
      </w:r>
    </w:p>
    <w:p w:rsidR="00000000" w:rsidRDefault="00C710C7">
      <w:pPr>
        <w:pStyle w:val="ConsPlusNormal"/>
        <w:ind w:firstLine="540"/>
        <w:jc w:val="both"/>
      </w:pPr>
      <w:r>
        <w:t>3. Размер платы за коммунальн</w:t>
      </w:r>
      <w:r>
        <w:t>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w:t>
      </w:r>
      <w:r>
        <w:t xml:space="preserve">и) приборами учета тепловой энергии, согласно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определяется при осуществлении оплаты в течение отопительного периода по фор</w:t>
      </w:r>
      <w:r>
        <w:t>муле 3:</w:t>
      </w:r>
    </w:p>
    <w:p w:rsidR="00000000" w:rsidRDefault="00C710C7">
      <w:pPr>
        <w:pStyle w:val="ConsPlusNormal"/>
        <w:jc w:val="both"/>
      </w:pPr>
    </w:p>
    <w:p w:rsidR="00000000" w:rsidRDefault="00C710C7">
      <w:pPr>
        <w:pStyle w:val="ConsPlusNormal"/>
        <w:jc w:val="center"/>
      </w:pPr>
      <w:bookmarkStart w:id="140" w:name="Par1368"/>
      <w:bookmarkEnd w:id="140"/>
      <w:r>
        <w:rPr>
          <w:position w:val="-30"/>
        </w:rPr>
        <w:pict>
          <v:shape id="_x0000_i1028" type="#_x0000_t75" style="width:88.5pt;height:33.75pt">
            <v:imagedata r:id="rId365"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V</w:t>
      </w:r>
      <w:r>
        <w:rPr>
          <w:vertAlign w:val="superscript"/>
        </w:rPr>
        <w:t>Д</w: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w:t>
      </w:r>
      <w:r>
        <w:t>артирный дом.</w:t>
      </w:r>
    </w:p>
    <w:p w:rsidR="00000000" w:rsidRDefault="00C710C7">
      <w:pPr>
        <w:pStyle w:val="ConsPlusNormal"/>
        <w:ind w:firstLine="540"/>
        <w:jc w:val="both"/>
      </w:pPr>
      <w:r>
        <w:t xml:space="preserve">В случаях, предусмотренных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пунктами 42(1)</w:t>
        </w:r>
      </w:hyperlink>
      <w:r>
        <w:t xml:space="preserve">,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54</w:t>
        </w:r>
      </w:hyperlink>
      <w:r>
        <w:t xml:space="preserve"> и </w:t>
      </w:r>
      <w:hyperlink w:anchor="Par560"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000000" w:rsidRDefault="00C710C7">
      <w:pPr>
        <w:pStyle w:val="ConsPlusNormal"/>
        <w:ind w:firstLine="540"/>
        <w:jc w:val="both"/>
      </w:pPr>
      <w:r>
        <w:t>S</w:t>
      </w:r>
      <w:r>
        <w:rPr>
          <w:vertAlign w:val="subscript"/>
        </w:rPr>
        <w:t>i</w:t>
      </w:r>
      <w:r>
        <w:t xml:space="preserve"> - общая площадь i-</w:t>
      </w:r>
      <w:r>
        <w:t>го помещения (жилого или нежилого) в многоквартирном доме;</w:t>
      </w:r>
    </w:p>
    <w:p w:rsidR="00000000" w:rsidRDefault="00C710C7">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000000" w:rsidRDefault="00C710C7">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0000" w:rsidRDefault="00C710C7">
      <w:pPr>
        <w:pStyle w:val="ConsPlusNormal"/>
        <w:ind w:firstLine="540"/>
        <w:jc w:val="both"/>
      </w:pPr>
      <w:r>
        <w:t xml:space="preserve">3(1). Размер платы </w:t>
      </w:r>
      <w:r>
        <w:t>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w:t>
      </w:r>
      <w:r>
        <w:t xml:space="preserve">и (квартирными) приборами учета тепловой энергии, согласно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 xml:space="preserve">пунктам </w:t>
        </w:r>
        <w:r>
          <w:rPr>
            <w:color w:val="0000FF"/>
          </w:rPr>
          <w:t>42(1)</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определяется при осуществлении оплаты коммунальной услуги по от</w:t>
      </w:r>
      <w:r>
        <w:t>оплению равномерно в течение календарного года по формуле 3(1):</w:t>
      </w:r>
    </w:p>
    <w:p w:rsidR="00000000" w:rsidRDefault="00C710C7">
      <w:pPr>
        <w:pStyle w:val="ConsPlusNormal"/>
        <w:jc w:val="both"/>
      </w:pPr>
    </w:p>
    <w:p w:rsidR="00000000" w:rsidRDefault="00C710C7">
      <w:pPr>
        <w:pStyle w:val="ConsPlusNormal"/>
        <w:jc w:val="center"/>
      </w:pPr>
      <w:bookmarkStart w:id="141" w:name="Par1378"/>
      <w:bookmarkEnd w:id="141"/>
      <w:r>
        <w:t>P</w:t>
      </w:r>
      <w:r>
        <w:rPr>
          <w:vertAlign w:val="subscript"/>
        </w:rPr>
        <w:t>i</w:t>
      </w:r>
      <w:r>
        <w:t xml:space="preserve"> = S</w:t>
      </w:r>
      <w:r>
        <w:rPr>
          <w:vertAlign w:val="subscript"/>
        </w:rPr>
        <w:t>i</w:t>
      </w:r>
      <w:r>
        <w:t xml:space="preserve"> x V</w:t>
      </w:r>
      <w:r>
        <w:rPr>
          <w:vertAlign w:val="subscript"/>
        </w:rPr>
        <w:t>T</w:t>
      </w:r>
      <w:r>
        <w:t xml:space="preserve"> x T</w:t>
      </w:r>
      <w:r>
        <w:rPr>
          <w:vertAlign w:val="superscript"/>
        </w:rPr>
        <w:t>T</w: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000000" w:rsidRDefault="00C710C7">
      <w:pPr>
        <w:pStyle w:val="ConsPlusNormal"/>
        <w:ind w:firstLine="540"/>
        <w:jc w:val="both"/>
      </w:pPr>
      <w:r>
        <w:t>V</w:t>
      </w:r>
      <w:r>
        <w:rPr>
          <w:vertAlign w:val="subscript"/>
        </w:rPr>
        <w:t>T</w:t>
      </w:r>
      <w:r>
        <w:t xml:space="preserve"> - среднемесячный объем потребления тепловой энергии на отоп</w:t>
      </w:r>
      <w:r>
        <w:t>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w:t>
      </w:r>
      <w:r>
        <w:t xml:space="preserve">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w:t>
      </w:r>
      <w:r>
        <w:t xml:space="preserve"> по отоплению;</w:t>
      </w:r>
    </w:p>
    <w:p w:rsidR="00000000" w:rsidRDefault="00C710C7">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0000" w:rsidRDefault="00C710C7">
      <w:pPr>
        <w:pStyle w:val="ConsPlusNormal"/>
        <w:ind w:firstLine="540"/>
        <w:jc w:val="both"/>
      </w:pPr>
      <w:r>
        <w:t xml:space="preserve">3(2). Размер платы за коммунальную услугу по отоплению в i-м жилом или нежилом помещении в многоквартирном доме, определенный по </w:t>
      </w:r>
      <w:hyperlink w:anchor="Par1378" w:tooltip="Pi = Si x VT x TT," w:history="1">
        <w:r>
          <w:rPr>
            <w:color w:val="0000FF"/>
          </w:rPr>
          <w:t>формуле 3(1)</w:t>
        </w:r>
      </w:hyperlink>
      <w:r>
        <w:t>, в первом квартале года, следующего за расчетным годом, корректируется исполнителем по формуле 3(2):</w:t>
      </w:r>
    </w:p>
    <w:p w:rsidR="00000000" w:rsidRDefault="00C710C7">
      <w:pPr>
        <w:pStyle w:val="ConsPlusNormal"/>
        <w:jc w:val="both"/>
      </w:pPr>
    </w:p>
    <w:p w:rsidR="00000000" w:rsidRDefault="00C710C7">
      <w:pPr>
        <w:pStyle w:val="ConsPlusNormal"/>
        <w:jc w:val="center"/>
      </w:pPr>
      <w:bookmarkStart w:id="142" w:name="Par1386"/>
      <w:bookmarkEnd w:id="142"/>
      <w:r>
        <w:rPr>
          <w:position w:val="-30"/>
        </w:rPr>
        <w:pict>
          <v:shape id="_x0000_i1029" type="#_x0000_t75" style="width:96pt;height:33.75pt">
            <v:imagedata r:id="rId366"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P</w:t>
      </w:r>
      <w:r>
        <w:rPr>
          <w:vertAlign w:val="subscript"/>
        </w:rPr>
        <w:t>k.пр</w:t>
      </w:r>
      <w:r>
        <w:t xml:space="preserve"> - размер платы за коммунальну</w:t>
      </w:r>
      <w:r>
        <w:t>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000000" w:rsidRDefault="00C710C7">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000000" w:rsidRDefault="00C710C7">
      <w:pPr>
        <w:pStyle w:val="ConsPlusNormal"/>
        <w:ind w:firstLine="540"/>
        <w:jc w:val="both"/>
      </w:pPr>
      <w:r>
        <w:t>S</w:t>
      </w:r>
      <w:r>
        <w:rPr>
          <w:vertAlign w:val="subscript"/>
        </w:rPr>
        <w:t>об</w:t>
      </w:r>
      <w:r>
        <w:t xml:space="preserve"> - общая площадь</w:t>
      </w:r>
      <w:r>
        <w:t xml:space="preserve"> всех жилых и нежилых помещений в многоквартирном доме;</w:t>
      </w:r>
    </w:p>
    <w:p w:rsidR="00000000" w:rsidRDefault="00C710C7">
      <w:pPr>
        <w:pStyle w:val="ConsPlusNormal"/>
        <w:ind w:firstLine="540"/>
        <w:jc w:val="both"/>
      </w:pPr>
      <w:r>
        <w:t>P</w:t>
      </w:r>
      <w:r>
        <w:rPr>
          <w:vertAlign w:val="subscript"/>
        </w:rPr>
        <w:t>fn.i</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000000" w:rsidRDefault="00C710C7">
      <w:pPr>
        <w:pStyle w:val="ConsPlusNormal"/>
        <w:ind w:firstLine="540"/>
        <w:jc w:val="both"/>
      </w:pPr>
      <w:r>
        <w:t>3(3). Размер платы за коммунальную услугу по отоплению в i-м ж</w:t>
      </w:r>
      <w:r>
        <w:t>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w:t>
      </w:r>
      <w:r>
        <w:t xml:space="preserve">елями) тепловой энергии, согласно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 определяется по формуле 3(3):</w:t>
      </w:r>
    </w:p>
    <w:p w:rsidR="00000000" w:rsidRDefault="00C710C7">
      <w:pPr>
        <w:pStyle w:val="ConsPlusNormal"/>
        <w:jc w:val="both"/>
      </w:pPr>
    </w:p>
    <w:p w:rsidR="00000000" w:rsidRDefault="00C710C7">
      <w:pPr>
        <w:pStyle w:val="ConsPlusNormal"/>
        <w:jc w:val="center"/>
      </w:pPr>
      <w:bookmarkStart w:id="143" w:name="Par1395"/>
      <w:bookmarkEnd w:id="143"/>
      <w:r>
        <w:rPr>
          <w:position w:val="-32"/>
        </w:rPr>
        <w:pict>
          <v:shape id="_x0000_i1030" type="#_x0000_t75" style="width:130.5pt;height:38.25pt">
            <v:imagedata r:id="rId367"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031" type="#_x0000_t75" style="width:17.25pt;height:18.75pt">
            <v:imagedata r:id="rId368" o:title=""/>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w:t>
      </w:r>
      <w:r>
        <w:t>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w:t>
      </w:r>
      <w:r>
        <w:t>ом или нежилом помещении по показаниям индивидуального или общего (квартирного) прибора учета за предыдущий год;</w:t>
      </w:r>
    </w:p>
    <w:p w:rsidR="00000000" w:rsidRDefault="00C710C7">
      <w:pPr>
        <w:pStyle w:val="ConsPlusNormal"/>
        <w:ind w:firstLine="540"/>
        <w:jc w:val="both"/>
      </w:pPr>
      <w:r>
        <w:rPr>
          <w:position w:val="-12"/>
        </w:rPr>
        <w:pict>
          <v:shape id="_x0000_i1032" type="#_x0000_t75" style="width:24pt;height:18.75pt">
            <v:imagedata r:id="rId369" o:title=""/>
          </v:shape>
        </w:pict>
      </w:r>
      <w:r>
        <w:t xml:space="preserve"> - объем (количество) тепловой энергии, предоставленный за расчетный период в многоквартирный дом, оборудов</w:t>
      </w:r>
      <w:r>
        <w:t>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000000" w:rsidRDefault="00C710C7">
      <w:pPr>
        <w:pStyle w:val="ConsPlusNormal"/>
        <w:jc w:val="both"/>
      </w:pPr>
    </w:p>
    <w:p w:rsidR="00000000" w:rsidRDefault="00C710C7">
      <w:pPr>
        <w:pStyle w:val="ConsPlusNormal"/>
        <w:jc w:val="center"/>
      </w:pPr>
      <w:r>
        <w:rPr>
          <w:position w:val="-22"/>
        </w:rPr>
        <w:pict>
          <v:shape id="_x0000_i1033" type="#_x0000_t75" style="width:85.5pt;height:24pt">
            <v:imagedata r:id="rId370" o:title=""/>
          </v:shape>
        </w:pict>
      </w:r>
      <w:r>
        <w:t>,</w:t>
      </w:r>
    </w:p>
    <w:p w:rsidR="00000000" w:rsidRDefault="00C710C7">
      <w:pPr>
        <w:pStyle w:val="ConsPlusNormal"/>
        <w:jc w:val="both"/>
      </w:pPr>
    </w:p>
    <w:p w:rsidR="00000000" w:rsidRDefault="00C710C7">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w:t>
      </w:r>
      <w:r>
        <w:t xml:space="preserve">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000000" w:rsidRDefault="00C710C7">
      <w:pPr>
        <w:pStyle w:val="ConsPlusNormal"/>
        <w:ind w:firstLine="540"/>
        <w:jc w:val="both"/>
      </w:pPr>
      <w:r>
        <w:t>S</w:t>
      </w:r>
      <w:r>
        <w:rPr>
          <w:vertAlign w:val="subscript"/>
        </w:rPr>
        <w:t>i</w:t>
      </w:r>
      <w:r>
        <w:t xml:space="preserve"> - общая п</w:t>
      </w:r>
      <w:r>
        <w:t>лощадь i-го помещения (жилого или нежилого) в многоквартирном доме;</w:t>
      </w:r>
    </w:p>
    <w:p w:rsidR="00000000" w:rsidRDefault="00C710C7">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000000" w:rsidRDefault="00C710C7">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0000" w:rsidRDefault="00C710C7">
      <w:pPr>
        <w:pStyle w:val="ConsPlusNormal"/>
        <w:ind w:firstLine="540"/>
        <w:jc w:val="both"/>
      </w:pPr>
      <w:r>
        <w:t>В случаях,</w:t>
      </w:r>
      <w:r>
        <w:t xml:space="preserve"> предусмотренных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и </w:t>
      </w:r>
      <w:hyperlink w:anchor="Par560"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w:t>
      </w:r>
      <w:r>
        <w:t>ниями указанных пунктов.</w:t>
      </w:r>
    </w:p>
    <w:p w:rsidR="00000000" w:rsidRDefault="00C710C7">
      <w:pPr>
        <w:pStyle w:val="ConsPlusNormal"/>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ar1395" w:tooltip="_," w:history="1">
        <w:r>
          <w:rPr>
            <w:color w:val="0000FF"/>
          </w:rPr>
          <w:t>формуле 3(3)</w:t>
        </w:r>
      </w:hyperlink>
      <w:r>
        <w:t>, при оплате равномерно в течение календарного года коррек</w:t>
      </w:r>
      <w:r>
        <w:t>тируется один раз в год исполнителем по формуле 3(4):</w:t>
      </w:r>
    </w:p>
    <w:p w:rsidR="00000000" w:rsidRDefault="00C710C7">
      <w:pPr>
        <w:pStyle w:val="ConsPlusNormal"/>
        <w:jc w:val="both"/>
      </w:pPr>
    </w:p>
    <w:p w:rsidR="00000000" w:rsidRDefault="00C710C7">
      <w:pPr>
        <w:pStyle w:val="ConsPlusNormal"/>
        <w:jc w:val="center"/>
      </w:pPr>
      <w:bookmarkStart w:id="144" w:name="Par1410"/>
      <w:bookmarkEnd w:id="144"/>
      <w:r>
        <w:t>P</w:t>
      </w:r>
      <w:r>
        <w:rPr>
          <w:vertAlign w:val="subscript"/>
        </w:rPr>
        <w:t>i</w:t>
      </w:r>
      <w:r>
        <w:t xml:space="preserve"> = P</w:t>
      </w:r>
      <w:r>
        <w:rPr>
          <w:vertAlign w:val="subscript"/>
        </w:rPr>
        <w:t>kpi</w:t>
      </w:r>
      <w:r>
        <w:t xml:space="preserve"> - P</w:t>
      </w:r>
      <w:r>
        <w:rPr>
          <w:vertAlign w:val="subscript"/>
        </w:rPr>
        <w:t>npi</w: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P</w:t>
      </w:r>
      <w:r>
        <w:rPr>
          <w:vertAlign w:val="subscript"/>
        </w:rPr>
        <w:t>kpi</w:t>
      </w:r>
      <w:r>
        <w:t xml:space="preserve"> - размер платы за тепловую энергию, потребленную за прошедший год в i-м жилом или нежилом помещении в многоквартирном доме, определенный по </w:t>
      </w:r>
      <w:hyperlink w:anchor="Par1395" w:tooltip="_," w:history="1">
        <w:r>
          <w:rPr>
            <w:color w:val="0000FF"/>
          </w:rPr>
          <w:t>формуле 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000000" w:rsidRDefault="00C710C7">
      <w:pPr>
        <w:pStyle w:val="ConsPlusNormal"/>
        <w:ind w:firstLine="540"/>
        <w:jc w:val="both"/>
      </w:pPr>
      <w:r>
        <w:t xml:space="preserve">В случаях, предусмотренных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w:t>
      </w:r>
      <w:hyperlink w:anchor="Par560"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и </w:t>
      </w:r>
      <w:hyperlink w:anchor="Par568" w:tooltip="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w:t>
      </w:r>
      <w:r>
        <w:t>положениями указанных пунктов;</w:t>
      </w:r>
    </w:p>
    <w:p w:rsidR="00000000" w:rsidRDefault="00C710C7">
      <w:pPr>
        <w:pStyle w:val="ConsPlusNormal"/>
        <w:ind w:firstLine="540"/>
        <w:jc w:val="both"/>
      </w:pPr>
      <w:r>
        <w:t>P</w:t>
      </w:r>
      <w:r>
        <w:rPr>
          <w:vertAlign w:val="subscript"/>
        </w:rPr>
        <w:t>npi</w:t>
      </w:r>
      <w:r>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Par1395" w:tooltip="_," w:history="1">
        <w:r>
          <w:rPr>
            <w:color w:val="0000FF"/>
          </w:rPr>
          <w:t>формуле 3(3)</w:t>
        </w:r>
      </w:hyperlink>
      <w:r>
        <w:t xml:space="preserve"> исходя из среднемесячног</w:t>
      </w:r>
      <w:r>
        <w:t>о объема потребления тепловой энергии за предыдущий год.</w:t>
      </w:r>
    </w:p>
    <w:p w:rsidR="00000000" w:rsidRDefault="00C710C7">
      <w:pPr>
        <w:pStyle w:val="ConsPlusNormal"/>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пункту 42(1)</w:t>
        </w:r>
      </w:hyperlink>
      <w:r>
        <w:t xml:space="preserve"> Правил определяется по формуле 3(5):</w:t>
      </w:r>
    </w:p>
    <w:p w:rsidR="00000000" w:rsidRDefault="00C710C7">
      <w:pPr>
        <w:pStyle w:val="ConsPlusNormal"/>
        <w:jc w:val="both"/>
      </w:pPr>
    </w:p>
    <w:p w:rsidR="00000000" w:rsidRDefault="00C710C7">
      <w:pPr>
        <w:pStyle w:val="ConsPlusNormal"/>
        <w:jc w:val="center"/>
      </w:pPr>
      <w:bookmarkStart w:id="145" w:name="Par1418"/>
      <w:bookmarkEnd w:id="145"/>
      <w:r>
        <w:rPr>
          <w:position w:val="-12"/>
        </w:rPr>
        <w:pict>
          <v:shape id="_x0000_i1034" type="#_x0000_t75" style="width:63pt;height:18.75pt">
            <v:imagedata r:id="rId371"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035" type="#_x0000_t75" style="width:18.75pt;height:18.75pt">
            <v:imagedata r:id="rId372" o:title=""/>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w:t>
      </w:r>
      <w:r>
        <w:t>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w:t>
      </w:r>
      <w:r>
        <w:t xml:space="preserve">ных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000000" w:rsidRDefault="00C710C7">
      <w:pPr>
        <w:pStyle w:val="ConsPlusNormal"/>
        <w:ind w:firstLine="540"/>
        <w:jc w:val="both"/>
      </w:pPr>
      <w:r>
        <w:t>T</w:t>
      </w:r>
      <w:r>
        <w:rPr>
          <w:vertAlign w:val="superscript"/>
        </w:rPr>
        <w:t>T</w:t>
      </w:r>
      <w:r>
        <w:t xml:space="preserve"> - тариф на тепловую энергию,</w:t>
      </w:r>
      <w:r>
        <w:t xml:space="preserve"> установленный в соответствии с законодательством Российской Федерации.</w:t>
      </w:r>
    </w:p>
    <w:p w:rsidR="00000000" w:rsidRDefault="00C710C7">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w:t>
      </w:r>
      <w:r>
        <w:t xml:space="preserve"> электроснабжению:</w:t>
      </w:r>
    </w:p>
    <w:p w:rsidR="00000000" w:rsidRDefault="00C710C7">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w:t>
      </w:r>
      <w:r>
        <w:t>уле 4:</w:t>
      </w:r>
    </w:p>
    <w:p w:rsidR="00000000" w:rsidRDefault="00C710C7">
      <w:pPr>
        <w:pStyle w:val="ConsPlusNormal"/>
        <w:jc w:val="both"/>
      </w:pPr>
    </w:p>
    <w:p w:rsidR="00000000" w:rsidRDefault="00C710C7">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C710C7">
      <w:pPr>
        <w:pStyle w:val="ConsPlusNormal"/>
        <w:ind w:firstLine="540"/>
        <w:jc w:val="both"/>
      </w:pPr>
      <w:r>
        <w:t>N</w:t>
      </w:r>
      <w:r>
        <w:rPr>
          <w:vertAlign w:val="subscript"/>
        </w:rPr>
        <w:t>j</w:t>
      </w:r>
      <w:r>
        <w:t xml:space="preserve"> - норматив потребления j-й коммунальной услуги;</w:t>
      </w:r>
    </w:p>
    <w:p w:rsidR="00000000" w:rsidRDefault="00C710C7">
      <w:pPr>
        <w:pStyle w:val="ConsPlusNormal"/>
        <w:ind w:firstLine="540"/>
        <w:jc w:val="both"/>
      </w:pPr>
      <w:r>
        <w:t>T</w:t>
      </w:r>
      <w:r>
        <w:rPr>
          <w:vertAlign w:val="superscript"/>
        </w:rPr>
        <w:t>кр</w:t>
      </w:r>
      <w:r>
        <w:t xml:space="preserve"> - тариф (цена) на коммунальный ресурс, установленный в соответствии с законодательство</w:t>
      </w:r>
      <w:r>
        <w:t>м Российской Федерации;</w:t>
      </w:r>
    </w:p>
    <w:p w:rsidR="00000000" w:rsidRDefault="00C710C7">
      <w:pPr>
        <w:pStyle w:val="ConsPlusNormal"/>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4(1):</w:t>
      </w:r>
    </w:p>
    <w:p w:rsidR="00000000" w:rsidRDefault="00C710C7">
      <w:pPr>
        <w:pStyle w:val="ConsPlusNormal"/>
        <w:jc w:val="both"/>
      </w:pPr>
    </w:p>
    <w:p w:rsidR="00000000" w:rsidRDefault="00C710C7">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C710C7">
      <w:pPr>
        <w:pStyle w:val="ConsPlusNormal"/>
        <w:ind w:firstLine="540"/>
        <w:jc w:val="both"/>
      </w:pPr>
      <w:r>
        <w:t>N</w:t>
      </w:r>
      <w:r>
        <w:rPr>
          <w:vertAlign w:val="subscript"/>
        </w:rPr>
        <w:t>j</w:t>
      </w:r>
      <w:r>
        <w:t xml:space="preserve"> - норматив потребления j-й коммунальной услуги;</w:t>
      </w:r>
    </w:p>
    <w:p w:rsidR="00000000" w:rsidRDefault="00C710C7">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w:t>
      </w:r>
      <w:r>
        <w:t>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w:t>
      </w:r>
      <w:r>
        <w:t>акой акт;</w:t>
      </w:r>
    </w:p>
    <w:p w:rsidR="00000000" w:rsidRDefault="00C710C7">
      <w:pPr>
        <w:pStyle w:val="ConsPlusNormal"/>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0000" w:rsidRDefault="00C710C7">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w:t>
      </w:r>
      <w:r>
        <w:t xml:space="preserve">энергии, согласно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пункту 43</w:t>
        </w:r>
      </w:hyperlink>
      <w:r>
        <w:t xml:space="preserve"> Правил определяется как произведение расчетного объема п</w:t>
      </w:r>
      <w:r>
        <w:t>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000000" w:rsidRDefault="00C710C7">
      <w:pPr>
        <w:pStyle w:val="ConsPlusNormal"/>
        <w:ind w:firstLine="540"/>
        <w:jc w:val="both"/>
      </w:pPr>
      <w:r>
        <w:t>5. Размер платы за коммунальную услугу по газоснабжению:</w:t>
      </w:r>
    </w:p>
    <w:p w:rsidR="00000000" w:rsidRDefault="00C710C7">
      <w:pPr>
        <w:pStyle w:val="ConsPlusNormal"/>
        <w:ind w:firstLine="540"/>
        <w:jc w:val="both"/>
      </w:pPr>
      <w:r>
        <w:t>а)</w:t>
      </w:r>
      <w:r>
        <w:t xml:space="preserve"> в i-м жилом помещении, не оборудованном индивидуальным или общим (квартирным) прибором учета газа, согласно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5:</w:t>
      </w:r>
    </w:p>
    <w:p w:rsidR="00000000" w:rsidRDefault="00C710C7">
      <w:pPr>
        <w:pStyle w:val="ConsPlusNormal"/>
        <w:jc w:val="both"/>
      </w:pPr>
    </w:p>
    <w:p w:rsidR="00000000" w:rsidRDefault="00C710C7">
      <w:pPr>
        <w:pStyle w:val="ConsPlusNormal"/>
        <w:jc w:val="center"/>
      </w:pPr>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000000" w:rsidRDefault="00C710C7">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S</w:t>
      </w:r>
      <w:r>
        <w:rPr>
          <w:vertAlign w:val="subscript"/>
        </w:rPr>
        <w:t>i</w:t>
      </w:r>
      <w:r>
        <w:t xml:space="preserve"> </w:t>
      </w:r>
      <w:r>
        <w:t>- общая площадь i-го жилого помещения;</w:t>
      </w:r>
    </w:p>
    <w:p w:rsidR="00000000" w:rsidRDefault="00C710C7">
      <w:pPr>
        <w:pStyle w:val="ConsPlusNormal"/>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000000" w:rsidRDefault="00C710C7">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C710C7">
      <w:pPr>
        <w:pStyle w:val="ConsPlusNormal"/>
        <w:ind w:firstLine="540"/>
        <w:jc w:val="both"/>
      </w:pPr>
      <w:r>
        <w:t>N</w:t>
      </w:r>
      <w:r>
        <w:rPr>
          <w:vertAlign w:val="superscript"/>
        </w:rPr>
        <w:t>газ.п.</w:t>
      </w:r>
      <w:r>
        <w:t xml:space="preserve"> - норматив потребления коммуна</w:t>
      </w:r>
      <w:r>
        <w:t>льной услуги по газоснабжению на приготовление пищи;</w:t>
      </w:r>
    </w:p>
    <w:p w:rsidR="00000000" w:rsidRDefault="00C710C7">
      <w:pPr>
        <w:pStyle w:val="ConsPlusNormal"/>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000000" w:rsidRDefault="00C710C7">
      <w:pPr>
        <w:pStyle w:val="ConsPlusNormal"/>
        <w:ind w:firstLine="540"/>
        <w:jc w:val="both"/>
      </w:pPr>
      <w:r>
        <w:t>T</w:t>
      </w:r>
      <w:r>
        <w:rPr>
          <w:vertAlign w:val="superscript"/>
        </w:rPr>
        <w:t>г</w:t>
      </w:r>
      <w:r>
        <w:t xml:space="preserve"> - тариф (цена) на газ, установленный в соответствии с зако</w:t>
      </w:r>
      <w:r>
        <w:t>нодательством Российской Федерации;</w:t>
      </w:r>
    </w:p>
    <w:p w:rsidR="00000000" w:rsidRDefault="00C710C7">
      <w:pPr>
        <w:pStyle w:val="ConsPlusNormal"/>
        <w:ind w:firstLine="540"/>
        <w:jc w:val="both"/>
      </w:pPr>
      <w:r>
        <w:t xml:space="preserve">б) в i-м нежилом помещении, не оборудованном индивидуальным прибором учета газа, согласно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000000" w:rsidRDefault="00C710C7">
      <w:pPr>
        <w:pStyle w:val="ConsPlusNormal"/>
        <w:ind w:firstLine="540"/>
        <w:jc w:val="both"/>
      </w:pPr>
      <w:r>
        <w:t>6. Размер платы за коммунальную услугу по</w:t>
      </w:r>
      <w:r>
        <w:t xml:space="preserve">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512" w:tooltip="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пунктами 42(1) и 43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 w:history="1">
        <w:r>
          <w:rPr>
            <w:color w:val="0000FF"/>
          </w:rPr>
          <w:t>пунктом 53</w:t>
        </w:r>
      </w:hyperlink>
      <w:r>
        <w:t xml:space="preserve"> Правил, на величину, определенную по формуле 6:</w:t>
      </w:r>
    </w:p>
    <w:p w:rsidR="00000000" w:rsidRDefault="00C710C7">
      <w:pPr>
        <w:pStyle w:val="ConsPlusNormal"/>
        <w:jc w:val="both"/>
      </w:pPr>
    </w:p>
    <w:p w:rsidR="00000000" w:rsidRDefault="00C710C7">
      <w:pPr>
        <w:pStyle w:val="ConsPlusNormal"/>
        <w:jc w:val="center"/>
      </w:pPr>
      <w:r>
        <w:rPr>
          <w:position w:val="-30"/>
        </w:rPr>
        <w:pict>
          <v:shape id="_x0000_i1036" type="#_x0000_t75" style="width:115.5pt;height:35.25pt">
            <v:imagedata r:id="rId373"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000000" w:rsidRDefault="00C710C7">
      <w:pPr>
        <w:pStyle w:val="ConsPlusNormal"/>
        <w:ind w:firstLine="540"/>
        <w:jc w:val="both"/>
      </w:pPr>
      <w:r>
        <w:t>k - количество оснащенных распр</w:t>
      </w:r>
      <w:r>
        <w:t>еделителями жилых помещений (квартир) и нежилых помещений в многоквартирном доме;</w:t>
      </w:r>
    </w:p>
    <w:p w:rsidR="00000000" w:rsidRDefault="00C710C7">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000000" w:rsidRDefault="00C710C7">
      <w:pPr>
        <w:pStyle w:val="ConsPlusNormal"/>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w:t>
      </w:r>
      <w:r>
        <w:t>удованных распределителями жилых помещениях (квартирах) и нежилых помещениях в многоквартирном доме.</w:t>
      </w:r>
    </w:p>
    <w:p w:rsidR="00000000" w:rsidRDefault="00C710C7">
      <w:pPr>
        <w:pStyle w:val="ConsPlusNormal"/>
        <w:ind w:firstLine="540"/>
        <w:jc w:val="both"/>
      </w:pPr>
      <w:r>
        <w:t xml:space="preserve">6(1). В случаях, предусмотренных </w:t>
      </w:r>
      <w:hyperlink w:anchor="Par474" w:tooltip="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 w:history="1">
        <w:r>
          <w:rPr>
            <w:color w:val="0000FF"/>
          </w:rPr>
          <w:t>пунктом 42(2)</w:t>
        </w:r>
      </w:hyperlink>
      <w:r>
        <w:t xml:space="preserve"> Правил, размер платы за коммунальную услугу по отоплению в i-м помещении (жилом или н</w:t>
      </w:r>
      <w:r>
        <w:t>ежилом) в многоквартирном доме или в жилом доме корректируется по формуле 6(1):</w:t>
      </w:r>
    </w:p>
    <w:p w:rsidR="00000000" w:rsidRDefault="00C710C7">
      <w:pPr>
        <w:pStyle w:val="ConsPlusNormal"/>
        <w:jc w:val="both"/>
      </w:pPr>
    </w:p>
    <w:p w:rsidR="00000000" w:rsidRDefault="00C710C7">
      <w:pPr>
        <w:pStyle w:val="ConsPlusNormal"/>
        <w:jc w:val="center"/>
      </w:pPr>
      <w:r>
        <w:rPr>
          <w:position w:val="-30"/>
        </w:rPr>
        <w:pict>
          <v:shape id="_x0000_i1037" type="#_x0000_t75" style="width:96pt;height:33.75pt">
            <v:imagedata r:id="rId374"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w:t>
      </w:r>
      <w:r>
        <w:t>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000000" w:rsidRDefault="00C710C7">
      <w:pPr>
        <w:pStyle w:val="ConsPlusNormal"/>
        <w:ind w:firstLine="540"/>
        <w:jc w:val="both"/>
      </w:pPr>
      <w:r>
        <w:t>S</w:t>
      </w:r>
      <w:r>
        <w:rPr>
          <w:vertAlign w:val="subscript"/>
        </w:rPr>
        <w:t>i</w:t>
      </w:r>
      <w:r>
        <w:t xml:space="preserve"> - об</w:t>
      </w:r>
      <w:r>
        <w:t>щая площадь i-го помещения (жилого или нежилого) в многоквартирном доме или общая площадь жилого дома;</w:t>
      </w:r>
    </w:p>
    <w:p w:rsidR="00000000" w:rsidRDefault="00C710C7">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000000" w:rsidRDefault="00C710C7">
      <w:pPr>
        <w:pStyle w:val="ConsPlusNormal"/>
        <w:ind w:firstLine="540"/>
        <w:jc w:val="both"/>
      </w:pPr>
      <w:r>
        <w:t>P</w:t>
      </w:r>
      <w:r>
        <w:rPr>
          <w:vertAlign w:val="subscript"/>
        </w:rPr>
        <w:t>fn.i</w:t>
      </w:r>
      <w:r>
        <w:t xml:space="preserve"> - общий размер платы за коммунальную услуг</w:t>
      </w:r>
      <w:r>
        <w:t>у по отоплению в i-м помещении (жилом или нежилом) в многоквартирном доме или в жилом доме за прошедший год.</w:t>
      </w:r>
    </w:p>
    <w:p w:rsidR="00000000" w:rsidRDefault="00C710C7">
      <w:pPr>
        <w:pStyle w:val="ConsPlusNormal"/>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w:t>
      </w:r>
      <w:r>
        <w:t>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w:t>
      </w:r>
      <w:r>
        <w:t>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w:t>
      </w:r>
      <w:r>
        <w:t>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000000" w:rsidRDefault="00C710C7">
      <w:pPr>
        <w:pStyle w:val="ConsPlusNormal"/>
        <w:jc w:val="both"/>
      </w:pPr>
    </w:p>
    <w:p w:rsidR="00000000" w:rsidRDefault="00C710C7">
      <w:pPr>
        <w:pStyle w:val="ConsPlusNormal"/>
        <w:jc w:val="center"/>
        <w:outlineLvl w:val="2"/>
      </w:pPr>
      <w:r>
        <w:t>II. Расчет размера платы за коммунальную</w:t>
      </w:r>
      <w:r>
        <w:t xml:space="preserve"> услугу,</w:t>
      </w:r>
    </w:p>
    <w:p w:rsidR="00000000" w:rsidRDefault="00C710C7">
      <w:pPr>
        <w:pStyle w:val="ConsPlusNormal"/>
        <w:jc w:val="center"/>
      </w:pPr>
      <w:r>
        <w:t>предоставленную потребителю за расчетный период</w:t>
      </w:r>
    </w:p>
    <w:p w:rsidR="00000000" w:rsidRDefault="00C710C7">
      <w:pPr>
        <w:pStyle w:val="ConsPlusNormal"/>
        <w:jc w:val="center"/>
      </w:pPr>
      <w:r>
        <w:t>в занимаемой им j-й комнате (комнатах)</w:t>
      </w:r>
    </w:p>
    <w:p w:rsidR="00000000" w:rsidRDefault="00C710C7">
      <w:pPr>
        <w:pStyle w:val="ConsPlusNormal"/>
        <w:jc w:val="center"/>
      </w:pPr>
      <w:r>
        <w:t>в i-й коммунальной квартире</w:t>
      </w:r>
    </w:p>
    <w:p w:rsidR="00000000" w:rsidRDefault="00C710C7">
      <w:pPr>
        <w:pStyle w:val="ConsPlusNormal"/>
        <w:ind w:firstLine="540"/>
        <w:jc w:val="both"/>
      </w:pPr>
    </w:p>
    <w:p w:rsidR="00000000" w:rsidRDefault="00C710C7">
      <w:pPr>
        <w:pStyle w:val="ConsPlusNormal"/>
        <w:ind w:firstLine="540"/>
        <w:jc w:val="both"/>
      </w:pPr>
      <w:r>
        <w:t>7. Размер платы за коммунальную услугу по холодному водоснабжению, горячему водоснабжению (за исключением случая установления двухк</w:t>
      </w:r>
      <w:r>
        <w:t xml:space="preserve">омпонентных тарифов на горячую воду), водоотведению, газоснабжению и электроснабжению согласно </w:t>
      </w:r>
      <w:hyperlink w:anchor="Par50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w:t>
      </w:r>
    </w:p>
    <w:p w:rsidR="00000000" w:rsidRDefault="00C710C7">
      <w:pPr>
        <w:pStyle w:val="ConsPlusNormal"/>
        <w:jc w:val="both"/>
      </w:pPr>
      <w:r>
        <w:t xml:space="preserve">(в ред. </w:t>
      </w:r>
      <w:hyperlink r:id="rId375"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p>
    <w:p w:rsidR="00000000" w:rsidRDefault="00C710C7">
      <w:pPr>
        <w:pStyle w:val="ConsPlusNormal"/>
        <w:jc w:val="center"/>
      </w:pPr>
      <w:bookmarkStart w:id="146" w:name="Par1484"/>
      <w:bookmarkEnd w:id="146"/>
      <w:r>
        <w:pict>
          <v:shape id="_x0000_i1038" type="#_x0000_t75" style="width:92.25pt;height:35.25pt">
            <v:imagedata r:id="rId376"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039" type="#_x0000_t75" style="width:14.25pt;height:18pt">
            <v:imagedata r:id="rId377" o:title=""/>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w:t>
      </w:r>
      <w:r>
        <w:t>равил;</w:t>
      </w:r>
    </w:p>
    <w:p w:rsidR="00000000" w:rsidRDefault="00C710C7">
      <w:pPr>
        <w:pStyle w:val="ConsPlusNormal"/>
        <w:ind w:firstLine="540"/>
        <w:jc w:val="both"/>
      </w:pPr>
      <w:r>
        <w:pict>
          <v:shape id="_x0000_i1040" type="#_x0000_t75" style="width:17.25pt;height:18.75pt">
            <v:imagedata r:id="rId378" o:title=""/>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C710C7">
      <w:pPr>
        <w:pStyle w:val="ConsPlusNormal"/>
        <w:ind w:firstLine="540"/>
        <w:jc w:val="both"/>
      </w:pPr>
      <w:r>
        <w:pict>
          <v:shape id="_x0000_i1041" type="#_x0000_t75" style="width:12.75pt;height:18pt">
            <v:imagedata r:id="rId379" o:title=""/>
          </v:shape>
        </w:pict>
      </w:r>
      <w:r>
        <w:t>- количеств</w:t>
      </w:r>
      <w:r>
        <w:t>о граждан, постоянно и временно проживающих в i-й коммунальной квартире;</w:t>
      </w:r>
    </w:p>
    <w:p w:rsidR="00000000" w:rsidRDefault="00C710C7">
      <w:pPr>
        <w:pStyle w:val="ConsPlusNormal"/>
        <w:ind w:firstLine="540"/>
        <w:jc w:val="both"/>
      </w:pPr>
      <w:r>
        <w:pict>
          <v:shape id="_x0000_i1042" type="#_x0000_t75" style="width:18.75pt;height:15.75pt">
            <v:imagedata r:id="rId380" o:title=""/>
          </v:shape>
        </w:pict>
      </w:r>
      <w:r>
        <w:t>- тариф на коммунальный ресурс, установленный в соответствии с законодательством Российской Федерации.</w:t>
      </w:r>
    </w:p>
    <w:p w:rsidR="00000000" w:rsidRDefault="00C710C7">
      <w:pPr>
        <w:pStyle w:val="ConsPlusNormal"/>
        <w:ind w:firstLine="540"/>
        <w:jc w:val="both"/>
      </w:pPr>
      <w:r>
        <w:t>7(1). В случае отсутствия общего (квартирного) прибора учета холодной воды, горячей воды, электрической энергии при на</w:t>
      </w:r>
      <w:r>
        <w:t xml:space="preserve">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ar50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7(1):</w:t>
      </w:r>
    </w:p>
    <w:p w:rsidR="00000000" w:rsidRDefault="00C710C7">
      <w:pPr>
        <w:pStyle w:val="ConsPlusNormal"/>
        <w:jc w:val="both"/>
      </w:pPr>
    </w:p>
    <w:p w:rsidR="00000000" w:rsidRDefault="00C710C7">
      <w:pPr>
        <w:pStyle w:val="ConsPlusNormal"/>
        <w:jc w:val="center"/>
      </w:pPr>
      <w:bookmarkStart w:id="147" w:name="Par1493"/>
      <w:bookmarkEnd w:id="147"/>
      <w:r>
        <w:rPr>
          <w:position w:val="-30"/>
        </w:rPr>
        <w:pict>
          <v:shape id="_x0000_i1043" type="#_x0000_t75" style="width:143.25pt;height:36pt">
            <v:imagedata r:id="rId381"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w:t>
      </w:r>
      <w:r>
        <w:t>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0000" w:rsidRDefault="00C710C7">
      <w:pPr>
        <w:pStyle w:val="ConsPlusNormal"/>
        <w:ind w:firstLine="540"/>
        <w:jc w:val="both"/>
      </w:pPr>
      <w:r>
        <w:t>V</w:t>
      </w:r>
      <w:r>
        <w:rPr>
          <w:vertAlign w:val="subscript"/>
        </w:rPr>
        <w:t>i</w:t>
      </w:r>
      <w:r>
        <w:t xml:space="preserve"> - объем (количество) п</w:t>
      </w:r>
      <w:r>
        <w:t xml:space="preserve">отребленного за расчетный период в i-й коммунальной квартире коммунального ресурса, определенный в соответствии с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Правил;</w:t>
      </w:r>
    </w:p>
    <w:p w:rsidR="00000000" w:rsidRDefault="00C710C7">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w:t>
      </w:r>
      <w:r>
        <w:t>ходящейся в его пользовании) комнате (комнатах) в i-й коммунальной квартире;</w:t>
      </w:r>
    </w:p>
    <w:p w:rsidR="00000000" w:rsidRDefault="00C710C7">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0000" w:rsidRDefault="00C710C7">
      <w:pPr>
        <w:pStyle w:val="ConsPlusNormal"/>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w:t>
      </w:r>
      <w:r>
        <w:t>кой Федерации.</w:t>
      </w:r>
    </w:p>
    <w:p w:rsidR="00000000" w:rsidRDefault="00C710C7">
      <w:pPr>
        <w:pStyle w:val="ConsPlusNormal"/>
        <w:jc w:val="both"/>
      </w:pPr>
      <w:r>
        <w:t xml:space="preserve">(п. 7(1) введен </w:t>
      </w:r>
      <w:hyperlink r:id="rId3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 xml:space="preserve">8. Размер платы за коммунальную услугу по отоплению согласно </w:t>
      </w:r>
      <w:hyperlink w:anchor="Par50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8:</w:t>
      </w:r>
    </w:p>
    <w:p w:rsidR="00000000" w:rsidRDefault="00C710C7">
      <w:pPr>
        <w:pStyle w:val="ConsPlusNormal"/>
        <w:ind w:firstLine="540"/>
        <w:jc w:val="both"/>
      </w:pPr>
    </w:p>
    <w:p w:rsidR="00000000" w:rsidRDefault="00C710C7">
      <w:pPr>
        <w:pStyle w:val="ConsPlusNormal"/>
        <w:jc w:val="center"/>
      </w:pPr>
      <w:bookmarkStart w:id="148" w:name="Par1504"/>
      <w:bookmarkEnd w:id="148"/>
      <w:r>
        <w:pict>
          <v:shape id="_x0000_i1044" type="#_x0000_t75" style="width:87.75pt;height:35.25pt">
            <v:imagedata r:id="rId383"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045" type="#_x0000_t75" style="width:14.25pt;height:18pt">
            <v:imagedata r:id="rId384" o:title=""/>
          </v:shape>
        </w:pict>
      </w:r>
      <w:r>
        <w:t xml:space="preserve">- объем (количество) потребленной в i-й коммунальной квартире тепловой энергии, определенный согласно </w:t>
      </w:r>
      <w:hyperlink w:anchor="Par466" w:tooltip="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 w:history="1">
        <w:r>
          <w:rPr>
            <w:color w:val="0000FF"/>
          </w:rPr>
          <w:t>пункту 42(1)</w:t>
        </w:r>
      </w:hyperlink>
      <w:r>
        <w:t xml:space="preserve"> Правил;</w:t>
      </w:r>
    </w:p>
    <w:p w:rsidR="00000000" w:rsidRDefault="00C710C7">
      <w:pPr>
        <w:pStyle w:val="ConsPlusNormal"/>
        <w:jc w:val="both"/>
      </w:pPr>
      <w:r>
        <w:t xml:space="preserve">(в ред. </w:t>
      </w:r>
      <w:hyperlink r:id="rId38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pict>
          <v:shape id="_x0000_i1046" type="#_x0000_t75" style="width:17.25pt;height:18.75pt">
            <v:imagedata r:id="rId386" o:title=""/>
          </v:shape>
        </w:pict>
      </w:r>
      <w:r>
        <w:t>- жилая площадь j-й принадлежащей потребителю (находящейся в его пользовании) комнаты (комнат) в i-й коммунальной квартире;</w:t>
      </w:r>
    </w:p>
    <w:p w:rsidR="00000000" w:rsidRDefault="00C710C7">
      <w:pPr>
        <w:pStyle w:val="ConsPlusNormal"/>
        <w:ind w:firstLine="540"/>
        <w:jc w:val="both"/>
      </w:pPr>
      <w:r>
        <w:pict>
          <v:shape id="_x0000_i1047" type="#_x0000_t75" style="width:14.25pt;height:18.75pt">
            <v:imagedata r:id="rId387" o:title=""/>
          </v:shape>
        </w:pict>
      </w:r>
      <w:r>
        <w:t>- общая жилая площадь комнат в i-й коммунальной квартире;</w:t>
      </w:r>
    </w:p>
    <w:p w:rsidR="00000000" w:rsidRDefault="00C710C7">
      <w:pPr>
        <w:pStyle w:val="ConsPlusNormal"/>
        <w:ind w:firstLine="540"/>
        <w:jc w:val="both"/>
      </w:pPr>
      <w:r>
        <w:pict>
          <v:shape id="_x0000_i1048" type="#_x0000_t75" style="width:15.75pt;height:15.75pt">
            <v:imagedata r:id="rId388" o:title=""/>
          </v:shape>
        </w:pict>
      </w:r>
      <w:r>
        <w:t>- т</w:t>
      </w:r>
      <w:r>
        <w:t>ариф на тепловую энергию, установленный в соответствии с законодательством Российской Федерации.</w:t>
      </w:r>
    </w:p>
    <w:p w:rsidR="00000000" w:rsidRDefault="00C710C7">
      <w:pPr>
        <w:pStyle w:val="ConsPlusNormal"/>
        <w:ind w:firstLine="540"/>
        <w:jc w:val="both"/>
      </w:pPr>
      <w:r>
        <w:t>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w:t>
      </w:r>
      <w:r>
        <w:t>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w:t>
      </w:r>
      <w:r>
        <w:t xml:space="preserve">ется соглашение, предусмотренное </w:t>
      </w:r>
      <w:hyperlink w:anchor="Par50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w:t>
      </w:r>
      <w:r>
        <w:t xml:space="preserve">Правил, согласно указанному </w:t>
      </w:r>
      <w:hyperlink w:anchor="Par50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w:t>
        </w:r>
      </w:hyperlink>
      <w:r>
        <w:t xml:space="preserve"> определяе</w:t>
      </w:r>
      <w:r>
        <w:t>тся по формуле 9:</w:t>
      </w:r>
    </w:p>
    <w:p w:rsidR="00000000" w:rsidRDefault="00C710C7">
      <w:pPr>
        <w:pStyle w:val="ConsPlusNormal"/>
        <w:ind w:firstLine="540"/>
        <w:jc w:val="both"/>
      </w:pPr>
    </w:p>
    <w:p w:rsidR="00000000" w:rsidRDefault="00C710C7">
      <w:pPr>
        <w:pStyle w:val="ConsPlusNormal"/>
        <w:jc w:val="center"/>
      </w:pPr>
      <w:bookmarkStart w:id="149" w:name="Par1514"/>
      <w:bookmarkEnd w:id="149"/>
      <w:r>
        <w:pict>
          <v:shape id="_x0000_i1049" type="#_x0000_t75" style="width:168.75pt;height:35.25pt">
            <v:imagedata r:id="rId389"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050" type="#_x0000_t75" style="width:18pt;height:18.75pt">
            <v:imagedata r:id="rId390" o:title=""/>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w:t>
      </w:r>
      <w:r>
        <w:t>й коммунальной квартире;</w:t>
      </w:r>
    </w:p>
    <w:p w:rsidR="00000000" w:rsidRDefault="00C710C7">
      <w:pPr>
        <w:pStyle w:val="ConsPlusNormal"/>
        <w:ind w:firstLine="540"/>
        <w:jc w:val="both"/>
      </w:pPr>
      <w:r>
        <w:pict>
          <v:shape id="_x0000_i1051" type="#_x0000_t75" style="width:14.25pt;height:18pt">
            <v:imagedata r:id="rId391" o:title=""/>
          </v:shape>
        </w:pict>
      </w:r>
      <w:r>
        <w:t>-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w:t>
      </w:r>
      <w:r>
        <w:t xml:space="preserve"> В случаях, предусмотренных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000000" w:rsidRDefault="00C710C7">
      <w:pPr>
        <w:pStyle w:val="ConsPlusNormal"/>
        <w:ind w:firstLine="540"/>
        <w:jc w:val="both"/>
      </w:pPr>
      <w:r>
        <w:t>r - количество комнат в i-й коммунальной квартире;</w:t>
      </w:r>
    </w:p>
    <w:p w:rsidR="00000000" w:rsidRDefault="00C710C7">
      <w:pPr>
        <w:pStyle w:val="ConsPlusNormal"/>
        <w:ind w:firstLine="540"/>
        <w:jc w:val="both"/>
      </w:pPr>
      <w:r>
        <w:pict>
          <v:shape id="_x0000_i1052" type="#_x0000_t75" style="width:17.25pt;height:18.75pt">
            <v:imagedata r:id="rId392" o:title=""/>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w:t>
      </w:r>
      <w:r>
        <w:t>й квартире;</w:t>
      </w:r>
    </w:p>
    <w:p w:rsidR="00000000" w:rsidRDefault="00C710C7">
      <w:pPr>
        <w:pStyle w:val="ConsPlusNormal"/>
        <w:ind w:firstLine="540"/>
        <w:jc w:val="both"/>
      </w:pPr>
      <w:r>
        <w:pict>
          <v:shape id="_x0000_i1053" type="#_x0000_t75" style="width:12.75pt;height:18pt">
            <v:imagedata r:id="rId393" o:title=""/>
          </v:shape>
        </w:pict>
      </w:r>
      <w:r>
        <w:t>- количество граждан, постоянно и временно проживающих в i-й коммунальной квартире;</w:t>
      </w:r>
    </w:p>
    <w:p w:rsidR="00000000" w:rsidRDefault="00C710C7">
      <w:pPr>
        <w:pStyle w:val="ConsPlusNormal"/>
        <w:ind w:firstLine="540"/>
        <w:jc w:val="both"/>
      </w:pPr>
      <w:r>
        <w:pict>
          <v:shape id="_x0000_i1054" type="#_x0000_t75" style="width:15.75pt;height:15.75pt">
            <v:imagedata r:id="rId394" o:title=""/>
          </v:shape>
        </w:pict>
      </w:r>
      <w:r>
        <w:t>- тариф на электрическую энергию, установленный в соответствии с законодательством Россий</w:t>
      </w:r>
      <w:r>
        <w:t>ской Федерации.</w:t>
      </w:r>
    </w:p>
    <w:p w:rsidR="00000000" w:rsidRDefault="00C710C7">
      <w:pPr>
        <w:pStyle w:val="ConsPlusNormal"/>
        <w:ind w:firstLine="540"/>
        <w:jc w:val="both"/>
      </w:pP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w:t>
      </w:r>
      <w:r>
        <w:t>лам 9(3), 9(4) и 9(6) приложения N 2 к Правилам (</w:t>
      </w:r>
      <w:hyperlink r:id="rId395"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пункт 3</w:t>
        </w:r>
      </w:hyperlink>
      <w:r>
        <w:t xml:space="preserve"> Постановления Правительства РФ от 27.02.2017 N 232).</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jc w:val="center"/>
        <w:outlineLvl w:val="2"/>
      </w:pPr>
      <w:r>
        <w:t>II(1). Расчет размера платы</w:t>
      </w:r>
    </w:p>
    <w:p w:rsidR="00000000" w:rsidRDefault="00C710C7">
      <w:pPr>
        <w:pStyle w:val="ConsPlusNormal"/>
        <w:jc w:val="center"/>
      </w:pPr>
      <w:r>
        <w:t>за коммунальную услугу по обращению с твердыми</w:t>
      </w:r>
    </w:p>
    <w:p w:rsidR="00000000" w:rsidRDefault="00C710C7">
      <w:pPr>
        <w:pStyle w:val="ConsPlusNormal"/>
        <w:jc w:val="center"/>
      </w:pPr>
      <w:r>
        <w:t>коммунальными отходами, предоставленную потребит</w:t>
      </w:r>
      <w:r>
        <w:t>елю</w:t>
      </w:r>
    </w:p>
    <w:p w:rsidR="00000000" w:rsidRDefault="00C710C7">
      <w:pPr>
        <w:pStyle w:val="ConsPlusNormal"/>
        <w:jc w:val="center"/>
      </w:pPr>
      <w:r>
        <w:t>за расчетный период в i-м жилом помещении (жилой дом,</w:t>
      </w:r>
    </w:p>
    <w:p w:rsidR="00000000" w:rsidRDefault="00C710C7">
      <w:pPr>
        <w:pStyle w:val="ConsPlusNormal"/>
        <w:jc w:val="center"/>
      </w:pPr>
      <w:r>
        <w:t>квартира) или нежилом помещении, а также в занимаемой</w:t>
      </w:r>
    </w:p>
    <w:p w:rsidR="00000000" w:rsidRDefault="00C710C7">
      <w:pPr>
        <w:pStyle w:val="ConsPlusNormal"/>
        <w:jc w:val="center"/>
      </w:pPr>
      <w:r>
        <w:t>им j-й комнате (комнатах) в i-й коммунальной квартире</w:t>
      </w:r>
    </w:p>
    <w:p w:rsidR="00000000" w:rsidRDefault="00C710C7">
      <w:pPr>
        <w:pStyle w:val="ConsPlusNormal"/>
        <w:jc w:val="center"/>
      </w:pPr>
    </w:p>
    <w:p w:rsidR="00000000" w:rsidRDefault="00C710C7">
      <w:pPr>
        <w:pStyle w:val="ConsPlusNormal"/>
        <w:jc w:val="center"/>
      </w:pPr>
      <w:r>
        <w:t xml:space="preserve">(введен </w:t>
      </w:r>
      <w:hyperlink r:id="rId396"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27.02.2017 N 232)</w:t>
      </w:r>
    </w:p>
    <w:p w:rsidR="00000000" w:rsidRDefault="00C710C7">
      <w:pPr>
        <w:pStyle w:val="ConsPlusNormal"/>
        <w:jc w:val="both"/>
      </w:pPr>
    </w:p>
    <w:p w:rsidR="00000000" w:rsidRDefault="00C710C7">
      <w:pPr>
        <w:pStyle w:val="ConsPlusNormal"/>
        <w:ind w:firstLine="540"/>
        <w:jc w:val="both"/>
      </w:pPr>
      <w:r>
        <w:t>9(1).</w:t>
      </w:r>
      <w:r>
        <w:t xml:space="preserve">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w:t>
      </w:r>
      <w:r>
        <w:t xml:space="preserve">ьных отходов согласно </w:t>
      </w:r>
      <w:hyperlink w:anchor="Par108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9(1):</w:t>
      </w:r>
    </w:p>
    <w:p w:rsidR="00000000" w:rsidRDefault="00C710C7">
      <w:pPr>
        <w:pStyle w:val="ConsPlusNormal"/>
        <w:jc w:val="both"/>
      </w:pPr>
    </w:p>
    <w:p w:rsidR="00000000" w:rsidRDefault="00C710C7">
      <w:pPr>
        <w:pStyle w:val="ConsPlusNormal"/>
        <w:jc w:val="center"/>
      </w:pPr>
      <w:bookmarkStart w:id="150" w:name="Par1539"/>
      <w:bookmarkEnd w:id="150"/>
      <w:r>
        <w:rPr>
          <w:position w:val="-24"/>
        </w:rPr>
        <w:pict>
          <v:shape id="_x0000_i1055" type="#_x0000_t75" style="width:88.5pt;height:33pt">
            <v:imagedata r:id="rId397"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C710C7">
      <w:pPr>
        <w:pStyle w:val="ConsPlusNormal"/>
        <w:ind w:firstLine="540"/>
        <w:jc w:val="both"/>
      </w:pPr>
      <w:r>
        <w:rPr>
          <w:position w:val="-12"/>
        </w:rPr>
        <w:pict>
          <v:shape id="_x0000_i1056" type="#_x0000_t75" style="width:18pt;height:18.75pt">
            <v:imagedata r:id="rId398" o:title=""/>
          </v:shape>
        </w:pict>
      </w:r>
      <w:r>
        <w:t xml:space="preserve"> - норматив накопления твердых коммунальных отходов;</w:t>
      </w:r>
    </w:p>
    <w:p w:rsidR="00000000" w:rsidRDefault="00C710C7">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w:t>
      </w:r>
      <w:r>
        <w:t>у регионального оператора по обращению с твердыми коммунальными отходами.</w:t>
      </w:r>
    </w:p>
    <w:p w:rsidR="00000000" w:rsidRDefault="00C710C7">
      <w:pPr>
        <w:pStyle w:val="ConsPlusNormal"/>
        <w:ind w:firstLine="540"/>
        <w:jc w:val="both"/>
      </w:pPr>
      <w:bookmarkStart w:id="151" w:name="Par1545"/>
      <w:bookmarkEnd w:id="15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w:t>
      </w:r>
      <w:r>
        <w:t xml:space="preserve">основании нормативов накопления твердых коммунальных отходов согласно </w:t>
      </w:r>
      <w:hyperlink w:anchor="Par108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9(2):</w:t>
      </w:r>
    </w:p>
    <w:p w:rsidR="00000000" w:rsidRDefault="00C710C7">
      <w:pPr>
        <w:pStyle w:val="ConsPlusNormal"/>
        <w:jc w:val="both"/>
      </w:pPr>
    </w:p>
    <w:p w:rsidR="00000000" w:rsidRDefault="00C710C7">
      <w:pPr>
        <w:pStyle w:val="ConsPlusNormal"/>
        <w:jc w:val="center"/>
      </w:pPr>
      <w:r>
        <w:rPr>
          <w:position w:val="-24"/>
        </w:rPr>
        <w:pict>
          <v:shape id="_x0000_i1057" type="#_x0000_t75" style="width:88.5pt;height:33pt">
            <v:imagedata r:id="rId399"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S</w:t>
      </w:r>
      <w:r>
        <w:rPr>
          <w:vertAlign w:val="subscript"/>
        </w:rPr>
        <w:t>i</w:t>
      </w:r>
      <w:r>
        <w:t xml:space="preserve"> - общая площадь i-го жилого помещения;</w:t>
      </w:r>
    </w:p>
    <w:p w:rsidR="00000000" w:rsidRDefault="00C710C7">
      <w:pPr>
        <w:pStyle w:val="ConsPlusNormal"/>
        <w:ind w:firstLine="540"/>
        <w:jc w:val="both"/>
      </w:pPr>
      <w:r>
        <w:rPr>
          <w:position w:val="-12"/>
        </w:rPr>
        <w:pict>
          <v:shape id="_x0000_i1058" type="#_x0000_t75" style="width:18pt;height:18.75pt">
            <v:imagedata r:id="rId398" o:title=""/>
          </v:shape>
        </w:pict>
      </w:r>
      <w:r>
        <w:t xml:space="preserve"> - норматив накопления твердых </w:t>
      </w:r>
      <w:r>
        <w:t>коммунальных отходов;</w:t>
      </w:r>
    </w:p>
    <w:p w:rsidR="00000000" w:rsidRDefault="00C710C7">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w:t>
      </w:r>
      <w:r>
        <w:t>ходами.</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w:t>
      </w:r>
      <w:r>
        <w:t xml:space="preserve"> 9(4) и 9(6) приложения N 2 к Правилам </w:t>
      </w:r>
      <w:hyperlink r:id="rId400"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(пункт 3</w:t>
        </w:r>
      </w:hyperlink>
      <w:r>
        <w:t xml:space="preserve"> Постановления Правительства РФ от 27.02.2017 N 232).</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w:t>
      </w:r>
      <w:r>
        <w:t xml:space="preserve">ласно </w:t>
      </w:r>
      <w:hyperlink w:anchor="Par108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w:t>
        </w:r>
        <w:r>
          <w:rPr>
            <w:color w:val="0000FF"/>
          </w:rPr>
          <w:t>кту 148(30)</w:t>
        </w:r>
      </w:hyperlink>
      <w:r>
        <w:t xml:space="preserve"> Правил по формуле 9(3):</w:t>
      </w:r>
    </w:p>
    <w:p w:rsidR="00000000" w:rsidRDefault="00C710C7">
      <w:pPr>
        <w:pStyle w:val="ConsPlusNormal"/>
        <w:jc w:val="both"/>
      </w:pPr>
    </w:p>
    <w:p w:rsidR="00000000" w:rsidRDefault="00C710C7">
      <w:pPr>
        <w:pStyle w:val="ConsPlusNormal"/>
        <w:jc w:val="center"/>
      </w:pPr>
      <w:bookmarkStart w:id="152" w:name="Par1559"/>
      <w:bookmarkEnd w:id="152"/>
      <w:r>
        <w:rPr>
          <w:position w:val="-24"/>
        </w:rPr>
        <w:pict>
          <v:shape id="_x0000_i1059" type="#_x0000_t75" style="width:82.5pt;height:30.75pt">
            <v:imagedata r:id="rId401"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000000" w:rsidRDefault="00C710C7">
      <w:pPr>
        <w:pStyle w:val="ConsPlusNormal"/>
        <w:ind w:firstLine="540"/>
        <w:jc w:val="both"/>
      </w:pPr>
      <w:r>
        <w:t>n - расчетное количество граждан, использующих место накопления твердых коммун</w:t>
      </w:r>
      <w:r>
        <w:t>альных отходов;</w:t>
      </w:r>
    </w:p>
    <w:p w:rsidR="00000000" w:rsidRDefault="00C710C7">
      <w:pPr>
        <w:pStyle w:val="ConsPlusNormal"/>
        <w:ind w:firstLine="540"/>
        <w:jc w:val="both"/>
      </w:pPr>
      <w:r>
        <w:t>V - объем контейнеров, вывезенных с места накопления твердых коммунальных отходов, за расчетный период;</w:t>
      </w:r>
    </w:p>
    <w:p w:rsidR="00000000" w:rsidRDefault="00C710C7">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w:t>
      </w:r>
      <w:r>
        <w:t xml:space="preserve"> порядке единого тарифа на услугу регионального оператора по обращению с твердыми коммунальными отходами.</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До утверж</w:t>
      </w:r>
      <w:r>
        <w:t xml:space="preserve">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2"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(пункт 3</w:t>
        </w:r>
      </w:hyperlink>
      <w:r>
        <w:t xml:space="preserve"> Постановления Правительства РФ от 27.02.2017 N 232).</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w:t>
      </w:r>
      <w:r>
        <w:t xml:space="preserve">бъема вывезенных контейнеров согласно </w:t>
      </w:r>
      <w:hyperlink w:anchor="Par108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9(4):</w:t>
      </w:r>
    </w:p>
    <w:p w:rsidR="00000000" w:rsidRDefault="00C710C7">
      <w:pPr>
        <w:pStyle w:val="ConsPlusNormal"/>
        <w:jc w:val="both"/>
      </w:pPr>
    </w:p>
    <w:p w:rsidR="00000000" w:rsidRDefault="00C710C7">
      <w:pPr>
        <w:pStyle w:val="ConsPlusNormal"/>
        <w:jc w:val="center"/>
      </w:pPr>
      <w:bookmarkStart w:id="153" w:name="Par1572"/>
      <w:bookmarkEnd w:id="153"/>
      <w:r>
        <w:rPr>
          <w:position w:val="-30"/>
        </w:rPr>
        <w:pict>
          <v:shape id="_x0000_i1060" type="#_x0000_t75" style="width:88.5pt;height:33.75pt">
            <v:imagedata r:id="rId403"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S</w:t>
      </w:r>
      <w:r>
        <w:rPr>
          <w:vertAlign w:val="subscript"/>
        </w:rPr>
        <w:t>i</w:t>
      </w:r>
      <w:r>
        <w:t xml:space="preserve"> - общая площадь i-го жилого помещения;</w:t>
      </w:r>
    </w:p>
    <w:p w:rsidR="00000000" w:rsidRDefault="00C710C7">
      <w:pPr>
        <w:pStyle w:val="ConsPlusNormal"/>
        <w:ind w:firstLine="540"/>
        <w:jc w:val="both"/>
      </w:pPr>
      <w:r>
        <w:t>S</w:t>
      </w:r>
      <w:r>
        <w:rPr>
          <w:vertAlign w:val="subscript"/>
        </w:rPr>
        <w:t>об</w:t>
      </w:r>
      <w:r>
        <w:t xml:space="preserve"> - общая площадь всех жилых и нежилых помещений многоквартирного дома;</w:t>
      </w:r>
    </w:p>
    <w:p w:rsidR="00000000" w:rsidRDefault="00C710C7">
      <w:pPr>
        <w:pStyle w:val="ConsPlusNormal"/>
        <w:ind w:firstLine="540"/>
        <w:jc w:val="both"/>
      </w:pPr>
      <w:r>
        <w:t>V - объем к</w:t>
      </w:r>
      <w:r>
        <w:t>онтейнеров, вывезенных с места накопления твердых коммунальных отходов, за расчетный период;</w:t>
      </w:r>
    </w:p>
    <w:p w:rsidR="00000000" w:rsidRDefault="00C710C7">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w:t>
      </w:r>
      <w:r>
        <w:t>услугу регионального оператора по обращению с твердыми коммунальными отходами.</w:t>
      </w:r>
    </w:p>
    <w:p w:rsidR="00000000" w:rsidRDefault="00C710C7">
      <w:pPr>
        <w:pStyle w:val="ConsPlusNormal"/>
        <w:ind w:firstLine="540"/>
        <w:jc w:val="both"/>
      </w:pPr>
      <w:r>
        <w:t>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w:t>
      </w:r>
      <w:r>
        <w:t xml:space="preserve">пления твердых коммунальных отходов согласно </w:t>
      </w:r>
      <w:hyperlink w:anchor="Par1100"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пункту 148(38)</w:t>
        </w:r>
      </w:hyperlink>
      <w:r>
        <w:t xml:space="preserve"> Правил по формуле 9(5):</w:t>
      </w:r>
    </w:p>
    <w:p w:rsidR="00000000" w:rsidRDefault="00C710C7">
      <w:pPr>
        <w:pStyle w:val="ConsPlusNormal"/>
        <w:jc w:val="both"/>
      </w:pPr>
    </w:p>
    <w:p w:rsidR="00000000" w:rsidRDefault="00C710C7">
      <w:pPr>
        <w:pStyle w:val="ConsPlusNormal"/>
        <w:jc w:val="center"/>
      </w:pPr>
      <w:bookmarkStart w:id="154" w:name="Par1581"/>
      <w:bookmarkEnd w:id="154"/>
      <w:r>
        <w:rPr>
          <w:position w:val="-18"/>
        </w:rPr>
        <w:pict>
          <v:shape id="_x0000_i1061" type="#_x0000_t75" style="width:109.5pt;height:24pt">
            <v:imagedata r:id="rId404"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w:t>
      </w:r>
      <w:r>
        <w:t xml:space="preserve">ной власти субъекта Российской Федерации для данной категории объектов в соответствии с </w:t>
      </w:r>
      <w:hyperlink r:id="rId405" w:tooltip="Ссылка на КонсультантПлюс" w:history="1">
        <w:r>
          <w:rPr>
            <w:color w:val="0000FF"/>
          </w:rPr>
          <w:t>Правилами</w:t>
        </w:r>
      </w:hyperlink>
      <w:r>
        <w:t xml:space="preserve"> </w:t>
      </w:r>
      <w:r>
        <w:t>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000000" w:rsidRDefault="00C710C7">
      <w:pPr>
        <w:pStyle w:val="ConsPlusNormal"/>
        <w:ind w:firstLine="540"/>
        <w:jc w:val="both"/>
      </w:pPr>
      <w:r>
        <w:rPr>
          <w:position w:val="-14"/>
        </w:rPr>
        <w:pict>
          <v:shape id="_x0000_i1062" type="#_x0000_t75" style="width:17.25pt;height:20.25pt">
            <v:imagedata r:id="rId406" o:title=""/>
          </v:shape>
        </w:pict>
      </w:r>
      <w:r>
        <w:t xml:space="preserve"> - норматив накопления твердых коммунальных отходов в соответствии с </w:t>
      </w:r>
      <w:hyperlink r:id="rId407" w:tooltip="Ссылка на КонсультантПлюс" w:history="1">
        <w:r>
          <w:rPr>
            <w:color w:val="0000FF"/>
          </w:rPr>
          <w:t>Правилами</w:t>
        </w:r>
      </w:hyperlink>
      <w:r>
        <w:t xml:space="preserve"> определения норм</w:t>
      </w:r>
      <w:r>
        <w:t>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000000" w:rsidRDefault="00C710C7">
      <w:pPr>
        <w:pStyle w:val="ConsPlusNormal"/>
        <w:ind w:firstLine="540"/>
        <w:jc w:val="both"/>
      </w:pPr>
      <w:r>
        <w:t>T</w:t>
      </w:r>
      <w:r>
        <w:rPr>
          <w:vertAlign w:val="superscript"/>
        </w:rPr>
        <w:t>отх</w:t>
      </w:r>
      <w:r>
        <w:t xml:space="preserve"> - цена на коммунальную услугу по обращению с</w:t>
      </w:r>
      <w:r>
        <w:t xml:space="preserve">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КонсультантПлюс: примечание.</w:t>
      </w:r>
    </w:p>
    <w:p w:rsidR="00000000" w:rsidRDefault="00C710C7">
      <w:pPr>
        <w:pStyle w:val="ConsPlusNormal"/>
        <w:ind w:firstLine="540"/>
        <w:jc w:val="both"/>
      </w:pPr>
      <w:r>
        <w:t>До утверждения нормативов накопле</w:t>
      </w:r>
      <w:r>
        <w:t>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8" w:tooltip="Постановление Правительства РФ от 27.02.2017 N 232 &quot;О внесении изменений в некоторые акты Правительства Российской Федерации&quot;{КонсультантПлюс}" w:history="1">
        <w:r>
          <w:rPr>
            <w:color w:val="0000FF"/>
          </w:rPr>
          <w:t>пункт 3</w:t>
        </w:r>
      </w:hyperlink>
      <w:r>
        <w:t xml:space="preserve"> П</w:t>
      </w:r>
      <w:r>
        <w:t>остановления Правительства РФ от 27.02.2017 N 232).</w:t>
      </w:r>
    </w:p>
    <w:p w:rsidR="00000000" w:rsidRDefault="00C710C7">
      <w:pPr>
        <w:pStyle w:val="ConsPlusNormal"/>
        <w:pBdr>
          <w:top w:val="single" w:sz="6" w:space="0" w:color="auto"/>
        </w:pBdr>
        <w:spacing w:before="100" w:after="100"/>
        <w:jc w:val="both"/>
        <w:rPr>
          <w:sz w:val="2"/>
          <w:szCs w:val="2"/>
        </w:rPr>
      </w:pPr>
    </w:p>
    <w:p w:rsidR="00000000" w:rsidRDefault="00C710C7">
      <w:pPr>
        <w:pStyle w:val="ConsPlusNormal"/>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ar1100"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пункту 148(38)</w:t>
        </w:r>
      </w:hyperlink>
      <w:r>
        <w:t xml:space="preserve"> Правил по формуле 9(6):</w:t>
      </w:r>
    </w:p>
    <w:p w:rsidR="00000000" w:rsidRDefault="00C710C7">
      <w:pPr>
        <w:pStyle w:val="ConsPlusNormal"/>
        <w:jc w:val="both"/>
      </w:pPr>
    </w:p>
    <w:p w:rsidR="00000000" w:rsidRDefault="00C710C7">
      <w:pPr>
        <w:pStyle w:val="ConsPlusNormal"/>
        <w:jc w:val="center"/>
      </w:pPr>
      <w:bookmarkStart w:id="155" w:name="Par1593"/>
      <w:bookmarkEnd w:id="155"/>
      <w:r>
        <w:t>P</w:t>
      </w:r>
      <w:r>
        <w:rPr>
          <w:vertAlign w:val="subscript"/>
        </w:rPr>
        <w:t>i</w:t>
      </w:r>
      <w:r>
        <w:t xml:space="preserve"> = V x T</w:t>
      </w:r>
      <w:r>
        <w:rPr>
          <w:vertAlign w:val="superscript"/>
        </w:rPr>
        <w:t>отх</w: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 xml:space="preserve">V - объем контейнеров, вывезенных с места накопления твердых коммунальных отходов, рассчитанный в соответствии с </w:t>
      </w:r>
      <w:hyperlink r:id="rId409" w:tooltip="Постановление Правительства РФ от 03.06.2016 N 505 (ред. от 27.02.2017) &quot;Об утверждении Правил коммерческого учета объема и (или) массы твердых коммунальных отходов&quot;{КонсультантПлюс}"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w:t>
      </w:r>
      <w:r>
        <w:t>ммунальных отходов", за расчетный период;</w:t>
      </w:r>
    </w:p>
    <w:p w:rsidR="00000000" w:rsidRDefault="00C710C7">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w:t>
      </w:r>
      <w:r>
        <w:t>ыми коммунальными отходами.</w:t>
      </w:r>
    </w:p>
    <w:p w:rsidR="00000000" w:rsidRDefault="00C710C7">
      <w:pPr>
        <w:pStyle w:val="ConsPlusNormal"/>
        <w:ind w:firstLine="540"/>
        <w:jc w:val="both"/>
      </w:pPr>
      <w:r>
        <w:t>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w:t>
      </w:r>
      <w:r>
        <w:t xml:space="preserve"> постоянно и временно проживающих в j-й комнате (комнатах) в i-й коммунальной квартире, согласно </w:t>
      </w:r>
      <w:hyperlink w:anchor="Par1090" w:tooltip="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history="1">
        <w:r>
          <w:rPr>
            <w:color w:val="0000FF"/>
          </w:rPr>
          <w:t>абзацу первому пункта 148(31)</w:t>
        </w:r>
      </w:hyperlink>
      <w:r>
        <w:t xml:space="preserve"> Правил по формуле 9(7):</w:t>
      </w:r>
    </w:p>
    <w:p w:rsidR="00000000" w:rsidRDefault="00C710C7">
      <w:pPr>
        <w:pStyle w:val="ConsPlusNormal"/>
        <w:jc w:val="both"/>
      </w:pPr>
    </w:p>
    <w:p w:rsidR="00000000" w:rsidRDefault="00C710C7">
      <w:pPr>
        <w:pStyle w:val="ConsPlusNormal"/>
        <w:jc w:val="center"/>
      </w:pPr>
      <w:bookmarkStart w:id="156" w:name="Par1600"/>
      <w:bookmarkEnd w:id="156"/>
      <w:r>
        <w:rPr>
          <w:position w:val="-30"/>
        </w:rPr>
        <w:pict>
          <v:shape id="_x0000_i1063" type="#_x0000_t75" style="width:88.5pt;height:35.25pt">
            <v:imagedata r:id="rId410"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C710C7">
      <w:pPr>
        <w:pStyle w:val="ConsPlusNormal"/>
        <w:ind w:firstLine="540"/>
        <w:jc w:val="both"/>
      </w:pPr>
      <w:r>
        <w:t>n</w:t>
      </w:r>
      <w:r>
        <w:rPr>
          <w:vertAlign w:val="subscript"/>
        </w:rPr>
        <w:t>i</w:t>
      </w:r>
      <w:r>
        <w:t xml:space="preserve"> - количество граждан, постоянно и временно проживающих </w:t>
      </w:r>
      <w:r>
        <w:t>в i-й коммунальной квартире;</w:t>
      </w:r>
    </w:p>
    <w:p w:rsidR="00000000" w:rsidRDefault="00C710C7">
      <w:pPr>
        <w:pStyle w:val="ConsPlusNormal"/>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08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пунктом 148(30)</w:t>
        </w:r>
      </w:hyperlink>
      <w:r>
        <w:t xml:space="preserve"> Правил;</w:t>
      </w:r>
    </w:p>
    <w:p w:rsidR="00000000" w:rsidRDefault="00C710C7">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0000" w:rsidRDefault="00C710C7">
      <w:pPr>
        <w:pStyle w:val="ConsPlusNormal"/>
        <w:ind w:firstLine="540"/>
        <w:jc w:val="both"/>
      </w:pPr>
      <w:r>
        <w:t>9(8). Размер платы</w:t>
      </w:r>
      <w:r>
        <w:t xml:space="preserve">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w:t>
      </w:r>
      <w:r>
        <w:t xml:space="preserve">гласно </w:t>
      </w:r>
      <w:hyperlink w:anchor="Par1091" w:tooltip="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history="1">
        <w:r>
          <w:rPr>
            <w:color w:val="0000FF"/>
          </w:rPr>
          <w:t>абзацу второму пункта 148(31)</w:t>
        </w:r>
      </w:hyperlink>
      <w:r>
        <w:t xml:space="preserve"> Правил по формуле 9(8):</w:t>
      </w:r>
    </w:p>
    <w:p w:rsidR="00000000" w:rsidRDefault="00C710C7">
      <w:pPr>
        <w:pStyle w:val="ConsPlusNormal"/>
        <w:jc w:val="both"/>
      </w:pPr>
    </w:p>
    <w:p w:rsidR="00000000" w:rsidRDefault="00C710C7">
      <w:pPr>
        <w:pStyle w:val="ConsPlusNormal"/>
        <w:jc w:val="center"/>
      </w:pPr>
      <w:bookmarkStart w:id="157" w:name="Par1609"/>
      <w:bookmarkEnd w:id="157"/>
      <w:r>
        <w:rPr>
          <w:position w:val="-30"/>
        </w:rPr>
        <w:pict>
          <v:shape id="_x0000_i1064" type="#_x0000_t75" style="width:87pt;height:35.25pt">
            <v:imagedata r:id="rId411"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w:t>
      </w:r>
      <w:r>
        <w:t>ммунальной квартире;</w:t>
      </w:r>
    </w:p>
    <w:p w:rsidR="00000000" w:rsidRDefault="00C710C7">
      <w:pPr>
        <w:pStyle w:val="ConsPlusNormal"/>
        <w:ind w:firstLine="540"/>
        <w:jc w:val="both"/>
      </w:pPr>
      <w:r>
        <w:rPr>
          <w:position w:val="-12"/>
        </w:rPr>
        <w:pict>
          <v:shape id="_x0000_i1065" type="#_x0000_t75" style="width:14.25pt;height:18.75pt">
            <v:imagedata r:id="rId412" o:title=""/>
          </v:shape>
        </w:pict>
      </w:r>
      <w:r>
        <w:t xml:space="preserve"> - общая жилая площадь комнат в i-й коммунальной квартире;</w:t>
      </w:r>
    </w:p>
    <w:p w:rsidR="00000000" w:rsidRDefault="00C710C7">
      <w:pPr>
        <w:pStyle w:val="ConsPlusNormal"/>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w:t>
      </w:r>
      <w:r>
        <w:t xml:space="preserve">е, определенный в соответствии с </w:t>
      </w:r>
      <w:hyperlink w:anchor="Par108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пунктом 148(30)</w:t>
        </w:r>
      </w:hyperlink>
      <w:r>
        <w:t xml:space="preserve"> Правил;</w:t>
      </w:r>
    </w:p>
    <w:p w:rsidR="00000000" w:rsidRDefault="00C710C7">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w:t>
      </w:r>
      <w:r>
        <w:t>ю с твердыми коммунальными отходами.</w:t>
      </w:r>
    </w:p>
    <w:p w:rsidR="00000000" w:rsidRDefault="00C710C7">
      <w:pPr>
        <w:pStyle w:val="ConsPlusNormal"/>
        <w:ind w:firstLine="540"/>
        <w:jc w:val="both"/>
      </w:pPr>
    </w:p>
    <w:p w:rsidR="00000000" w:rsidRDefault="00C710C7">
      <w:pPr>
        <w:pStyle w:val="ConsPlusNormal"/>
        <w:jc w:val="center"/>
        <w:outlineLvl w:val="2"/>
      </w:pPr>
      <w:r>
        <w:t>III. Расчет размера платы за коммунальную услугу,</w:t>
      </w:r>
    </w:p>
    <w:p w:rsidR="00000000" w:rsidRDefault="00C710C7">
      <w:pPr>
        <w:pStyle w:val="ConsPlusNormal"/>
        <w:jc w:val="center"/>
      </w:pPr>
      <w:r>
        <w:t>предоставленную за расчетный период на общедомовые нужды</w:t>
      </w:r>
    </w:p>
    <w:p w:rsidR="00000000" w:rsidRDefault="00C710C7">
      <w:pPr>
        <w:pStyle w:val="ConsPlusNormal"/>
        <w:jc w:val="center"/>
      </w:pPr>
      <w:r>
        <w:t>в многоквартирном доме</w:t>
      </w:r>
    </w:p>
    <w:p w:rsidR="00000000" w:rsidRDefault="00C710C7">
      <w:pPr>
        <w:pStyle w:val="ConsPlusNormal"/>
        <w:ind w:firstLine="540"/>
        <w:jc w:val="both"/>
      </w:pPr>
    </w:p>
    <w:p w:rsidR="00000000" w:rsidRDefault="00C710C7">
      <w:pPr>
        <w:pStyle w:val="ConsPlusNormal"/>
        <w:ind w:firstLine="540"/>
        <w:jc w:val="both"/>
      </w:pPr>
      <w:r>
        <w:t>10. Размер платы за коммунальную услу</w:t>
      </w:r>
      <w:r>
        <w:t xml:space="preserve">гу, предоставленную на общедомовые нужды в многоквартирном доме, для i-го жилого помещения (квартиры) или нежилого помещения согласно </w:t>
      </w:r>
      <w:hyperlink w:anchor="Par48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пунктам 44</w:t>
        </w:r>
      </w:hyperlink>
      <w:r>
        <w:t xml:space="preserve"> - </w:t>
      </w:r>
      <w:hyperlink w:anchor="Par497"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history="1">
        <w:r>
          <w:rPr>
            <w:color w:val="0000FF"/>
          </w:rPr>
          <w:t>48</w:t>
        </w:r>
      </w:hyperlink>
      <w:r>
        <w:t xml:space="preserve"> Правил определяется по формуле 10:</w:t>
      </w:r>
    </w:p>
    <w:p w:rsidR="00000000" w:rsidRDefault="00C710C7">
      <w:pPr>
        <w:pStyle w:val="ConsPlusNormal"/>
        <w:ind w:firstLine="540"/>
        <w:jc w:val="both"/>
      </w:pPr>
    </w:p>
    <w:p w:rsidR="00000000" w:rsidRDefault="00C710C7">
      <w:pPr>
        <w:pStyle w:val="ConsPlusNormal"/>
        <w:jc w:val="center"/>
      </w:pPr>
      <w:bookmarkStart w:id="158" w:name="Par1623"/>
      <w:bookmarkEnd w:id="158"/>
      <w:r>
        <w:pict>
          <v:shape id="_x0000_i1066" type="#_x0000_t75" style="width:81pt;height:18.75pt">
            <v:imagedata r:id="rId413"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067" type="#_x0000_t75" style="width:24pt;height:18.75pt">
            <v:imagedata r:id="rId414" o:title=""/>
          </v:shape>
        </w:pict>
      </w:r>
      <w:r>
        <w:t>- объем (количество) коммунального ресурса, предоставленный за расчетный период на общедомо</w:t>
      </w:r>
      <w:r>
        <w:t>вые нужды в многоквартирном доме и приходящийся на i-е жилое помещение (квартиру) или нежилое помещение;</w:t>
      </w:r>
    </w:p>
    <w:p w:rsidR="00000000" w:rsidRDefault="00C710C7">
      <w:pPr>
        <w:pStyle w:val="ConsPlusNormal"/>
        <w:ind w:firstLine="540"/>
        <w:jc w:val="both"/>
      </w:pPr>
      <w:r>
        <w:pict>
          <v:shape id="_x0000_i1068" type="#_x0000_t75" style="width:18.75pt;height:15.75pt">
            <v:imagedata r:id="rId415" o:title=""/>
          </v:shape>
        </w:pict>
      </w:r>
      <w:r>
        <w:t>- тариф на соответствующий коммунальный ресурс, установленный в соответствии с законодательством Российской Федерац</w:t>
      </w:r>
      <w:r>
        <w:t>ии.</w:t>
      </w:r>
    </w:p>
    <w:p w:rsidR="00000000" w:rsidRDefault="00C710C7">
      <w:pPr>
        <w:pStyle w:val="ConsPlusNormal"/>
        <w:ind w:firstLine="540"/>
        <w:jc w:val="both"/>
      </w:pPr>
      <w:bookmarkStart w:id="159" w:name="Par1628"/>
      <w:bookmarkEnd w:id="159"/>
      <w: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w:t>
      </w:r>
      <w:r>
        <w:t>учета холодной воды, определяется по формуле 11:</w:t>
      </w:r>
    </w:p>
    <w:p w:rsidR="00000000" w:rsidRDefault="00C710C7">
      <w:pPr>
        <w:pStyle w:val="ConsPlusNormal"/>
        <w:ind w:firstLine="540"/>
        <w:jc w:val="both"/>
      </w:pPr>
    </w:p>
    <w:p w:rsidR="00000000" w:rsidRDefault="00C710C7">
      <w:pPr>
        <w:pStyle w:val="ConsPlusNormal"/>
        <w:jc w:val="center"/>
      </w:pPr>
      <w:bookmarkStart w:id="160" w:name="Par1630"/>
      <w:bookmarkEnd w:id="160"/>
      <w:r>
        <w:pict>
          <v:shape id="_x0000_i1069" type="#_x0000_t75" style="width:303pt;height:30.75pt">
            <v:imagedata r:id="rId416"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070" type="#_x0000_t75" style="width:17.25pt;height:15.75pt">
            <v:imagedata r:id="rId417" o:title=""/>
          </v:shape>
        </w:pict>
      </w:r>
      <w:r>
        <w:t>- объем (количество) холодной воды, потребленный за расчетный период в многоквартирном доме, определенный по пока</w:t>
      </w:r>
      <w:r>
        <w:t xml:space="preserve">заниям коллективного (общедомового) прибора учета холодной воды. В случаях, предусмотренных </w:t>
      </w:r>
      <w:hyperlink w:anchor="Par560"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w:t>
      </w:r>
      <w:r>
        <w:t xml:space="preserve">ный в соответствии с положениями указанного </w:t>
      </w:r>
      <w:hyperlink w:anchor="Par560"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000000" w:rsidRDefault="00C710C7">
      <w:pPr>
        <w:pStyle w:val="ConsPlusNormal"/>
        <w:jc w:val="both"/>
      </w:pPr>
      <w:r>
        <w:t xml:space="preserve">(в ред. </w:t>
      </w:r>
      <w:hyperlink r:id="rId4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pict>
          <v:shape id="_x0000_i1071" type="#_x0000_t75" style="width:26.25pt;height:18.75pt">
            <v:imagedata r:id="rId419" o:title=""/>
          </v:shape>
        </w:pict>
      </w:r>
      <w:r>
        <w:t>- объем (количество) холодной в</w:t>
      </w:r>
      <w:r>
        <w:t xml:space="preserve">оды, потребленный за расчетный период в u-м нежилом помещении, определенный в соответствии с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Правил;</w:t>
      </w:r>
    </w:p>
    <w:p w:rsidR="00000000" w:rsidRDefault="00C710C7">
      <w:pPr>
        <w:pStyle w:val="ConsPlusNormal"/>
        <w:ind w:firstLine="540"/>
        <w:jc w:val="both"/>
      </w:pPr>
      <w:r>
        <w:pict>
          <v:shape id="_x0000_i1072" type="#_x0000_t75" style="width:32.25pt;height:18.75pt">
            <v:imagedata r:id="rId420" o:title=""/>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000000" w:rsidRDefault="00C710C7">
      <w:pPr>
        <w:pStyle w:val="ConsPlusNormal"/>
        <w:ind w:firstLine="540"/>
        <w:jc w:val="both"/>
      </w:pPr>
      <w:r>
        <w:pict>
          <v:shape id="_x0000_i1073" type="#_x0000_t75" style="width:32.25pt;height:18.75pt">
            <v:imagedata r:id="rId421" o:title=""/>
          </v:shape>
        </w:pict>
      </w:r>
      <w:r>
        <w:t>-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w:t>
      </w:r>
      <w:r>
        <w:t xml:space="preserve">редусмотренных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000000" w:rsidRDefault="00C710C7">
      <w:pPr>
        <w:pStyle w:val="ConsPlusNormal"/>
        <w:ind w:firstLine="540"/>
        <w:jc w:val="both"/>
      </w:pPr>
      <w:r>
        <w:pict>
          <v:shape id="_x0000_i1074" type="#_x0000_t75" style="width:18.75pt;height:18.75pt">
            <v:imagedata r:id="rId422" o:title=""/>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w:t>
      </w:r>
      <w:r>
        <w:t xml:space="preserve">период в i-м жилом помещении (квартире) или нежилом помещении в многоквартирном доме, определенный в соответствии с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42</w:t>
        </w:r>
      </w:hyperlink>
      <w:r>
        <w:t xml:space="preserve"> и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43</w:t>
        </w:r>
      </w:hyperlink>
      <w:r>
        <w:t xml:space="preserve"> Правил;</w:t>
      </w:r>
    </w:p>
    <w:p w:rsidR="00000000" w:rsidRDefault="00C710C7">
      <w:pPr>
        <w:pStyle w:val="ConsPlusNormal"/>
        <w:ind w:firstLine="540"/>
        <w:jc w:val="both"/>
      </w:pPr>
      <w:r>
        <w:pict>
          <v:shape id="_x0000_i1075" type="#_x0000_t75" style="width:20.25pt;height:15.75pt">
            <v:imagedata r:id="rId423" o:title=""/>
          </v:shape>
        </w:pict>
      </w:r>
      <w:r>
        <w:t xml:space="preserve">- определенный в соответствии с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w:t>
      </w:r>
      <w:r>
        <w:t>льной услуги по холодному водоснабжению;</w:t>
      </w:r>
    </w:p>
    <w:p w:rsidR="00000000" w:rsidRDefault="00C710C7">
      <w:pPr>
        <w:pStyle w:val="ConsPlusNormal"/>
        <w:ind w:firstLine="540"/>
        <w:jc w:val="both"/>
      </w:pPr>
      <w:r>
        <w:pict>
          <v:shape id="_x0000_i1076" type="#_x0000_t75" style="width:12pt;height:18pt">
            <v:imagedata r:id="rId424" o:title=""/>
          </v:shape>
        </w:pict>
      </w:r>
      <w:r>
        <w:t>- общая площадь i-го жилого помещения (квартиры) или нежилого помещения в многоквартирном доме;</w:t>
      </w:r>
    </w:p>
    <w:p w:rsidR="00000000" w:rsidRDefault="00C710C7">
      <w:pPr>
        <w:pStyle w:val="ConsPlusNormal"/>
        <w:ind w:firstLine="540"/>
        <w:jc w:val="both"/>
      </w:pPr>
      <w:r>
        <w:pict>
          <v:shape id="_x0000_i1077" type="#_x0000_t75" style="width:17.25pt;height:15.75pt">
            <v:imagedata r:id="rId425" o:title=""/>
          </v:shape>
        </w:pict>
      </w:r>
      <w:r>
        <w:t xml:space="preserve">- общая площадь всех жилых помещений (квартир) </w:t>
      </w:r>
      <w:r>
        <w:t>и нежилых помещений в многоквартирном доме.</w:t>
      </w:r>
    </w:p>
    <w:p w:rsidR="00000000" w:rsidRDefault="00C710C7">
      <w:pPr>
        <w:pStyle w:val="ConsPlusNormal"/>
        <w:ind w:firstLine="540"/>
        <w:jc w:val="both"/>
      </w:pPr>
      <w:r>
        <w:t xml:space="preserve">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w:t>
      </w:r>
      <w:r>
        <w:t>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000000" w:rsidRDefault="00C710C7">
      <w:pPr>
        <w:pStyle w:val="ConsPlusNormal"/>
        <w:jc w:val="both"/>
      </w:pPr>
      <w:r>
        <w:t xml:space="preserve">(в ред. </w:t>
      </w:r>
      <w:hyperlink r:id="rId42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w:t>
      </w:r>
      <w:r>
        <w:t>а РФ от 26.12.2016 N 1498)</w:t>
      </w:r>
    </w:p>
    <w:p w:rsidR="00000000" w:rsidRDefault="00C710C7">
      <w:pPr>
        <w:pStyle w:val="ConsPlusNormal"/>
        <w:ind w:firstLine="540"/>
        <w:jc w:val="both"/>
      </w:pPr>
      <w:r>
        <w:t>а) в отношении коммунальных услуг по холодному водоснабжению на общедомовые нужды - по формуле 11.1:</w:t>
      </w:r>
    </w:p>
    <w:p w:rsidR="00000000" w:rsidRDefault="00C710C7">
      <w:pPr>
        <w:pStyle w:val="ConsPlusNormal"/>
        <w:jc w:val="right"/>
      </w:pPr>
    </w:p>
    <w:p w:rsidR="00000000" w:rsidRDefault="00C710C7">
      <w:pPr>
        <w:pStyle w:val="ConsPlusNormal"/>
        <w:jc w:val="center"/>
      </w:pPr>
      <w:r>
        <w:rPr>
          <w:position w:val="-30"/>
        </w:rPr>
        <w:pict>
          <v:shape id="_x0000_i1078" type="#_x0000_t75" style="width:128.25pt;height:36pt">
            <v:imagedata r:id="rId427" o:title=""/>
          </v:shape>
        </w:pict>
      </w:r>
      <w:r>
        <w:t>,</w:t>
      </w:r>
    </w:p>
    <w:p w:rsidR="00000000" w:rsidRDefault="00C710C7">
      <w:pPr>
        <w:pStyle w:val="ConsPlusNormal"/>
        <w:jc w:val="center"/>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079" type="#_x0000_t75" style="width:25.5pt;height:19.5pt">
            <v:imagedata r:id="rId428" o:title=""/>
          </v:shape>
        </w:pict>
      </w:r>
      <w:r>
        <w:t xml:space="preserve"> - норматив потребления холодной воды в целях с</w:t>
      </w:r>
      <w:r>
        <w:t>одержания общего имущества в многоквартирном доме;</w:t>
      </w:r>
    </w:p>
    <w:p w:rsidR="00000000" w:rsidRDefault="00C710C7">
      <w:pPr>
        <w:pStyle w:val="ConsPlusNormal"/>
        <w:jc w:val="both"/>
      </w:pPr>
      <w:r>
        <w:t xml:space="preserve">(в ред. </w:t>
      </w:r>
      <w:hyperlink r:id="rId42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rPr>
          <w:position w:val="-12"/>
        </w:rPr>
        <w:pict>
          <v:shape id="_x0000_i1080" type="#_x0000_t75" style="width:25.5pt;height:19.5pt">
            <v:imagedata r:id="rId430" o:title=""/>
          </v:shape>
        </w:pict>
      </w:r>
      <w:r>
        <w:t xml:space="preserve"> - норматив потребления горячей воды в целях содержания общег</w:t>
      </w:r>
      <w:r>
        <w:t>о имущества в многоквартирном доме;</w:t>
      </w:r>
    </w:p>
    <w:p w:rsidR="00000000" w:rsidRDefault="00C710C7">
      <w:pPr>
        <w:pStyle w:val="ConsPlusNormal"/>
        <w:jc w:val="both"/>
      </w:pPr>
      <w:r>
        <w:t xml:space="preserve">(в ред. </w:t>
      </w:r>
      <w:hyperlink r:id="rId4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t>б) в отношении коммунальных услуг по горячему водоснабжению на общедомовые нужды - по формуле 11.2:</w:t>
      </w:r>
    </w:p>
    <w:p w:rsidR="00000000" w:rsidRDefault="00C710C7">
      <w:pPr>
        <w:pStyle w:val="ConsPlusNormal"/>
        <w:jc w:val="right"/>
      </w:pPr>
    </w:p>
    <w:p w:rsidR="00000000" w:rsidRDefault="00C710C7">
      <w:pPr>
        <w:pStyle w:val="ConsPlusNormal"/>
        <w:jc w:val="center"/>
      </w:pPr>
      <w:bookmarkStart w:id="161" w:name="Par1655"/>
      <w:bookmarkEnd w:id="161"/>
      <w:r>
        <w:rPr>
          <w:position w:val="-30"/>
        </w:rPr>
        <w:pict>
          <v:shape id="_x0000_i1081" type="#_x0000_t75" style="width:128.25pt;height:36pt">
            <v:imagedata r:id="rId432" o:title=""/>
          </v:shape>
        </w:pict>
      </w:r>
      <w:r>
        <w:t>.</w:t>
      </w:r>
    </w:p>
    <w:p w:rsidR="00000000" w:rsidRDefault="00C710C7">
      <w:pPr>
        <w:pStyle w:val="ConsPlusNormal"/>
        <w:jc w:val="both"/>
      </w:pPr>
    </w:p>
    <w:p w:rsidR="00000000" w:rsidRDefault="00C710C7">
      <w:pPr>
        <w:pStyle w:val="ConsPlusNormal"/>
        <w:jc w:val="both"/>
      </w:pPr>
      <w:r>
        <w:t xml:space="preserve">(п. 11(1) введен </w:t>
      </w:r>
      <w:hyperlink r:id="rId433"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w:t>
      </w:r>
    </w:p>
    <w:p w:rsidR="00000000" w:rsidRDefault="00C710C7">
      <w:pPr>
        <w:pStyle w:val="ConsPlusNormal"/>
        <w:ind w:firstLine="540"/>
        <w:jc w:val="both"/>
      </w:pPr>
      <w:r>
        <w:t>12. Объем (количество) холодной воды, потребленный за расч</w:t>
      </w:r>
      <w:r>
        <w:t>етный период в v-м жилом помещении (квартире), не оснащенном индивидуальным или общим (квартирным) прибором учета, определяется по формуле:</w:t>
      </w:r>
    </w:p>
    <w:p w:rsidR="00000000" w:rsidRDefault="00C710C7">
      <w:pPr>
        <w:pStyle w:val="ConsPlusNormal"/>
        <w:ind w:firstLine="540"/>
        <w:jc w:val="both"/>
      </w:pPr>
    </w:p>
    <w:p w:rsidR="00000000" w:rsidRDefault="00C710C7">
      <w:pPr>
        <w:pStyle w:val="ConsPlusNormal"/>
        <w:jc w:val="center"/>
      </w:pPr>
      <w:r>
        <w:pict>
          <v:shape id="_x0000_i1082" type="#_x0000_t75" style="width:80.25pt;height:20.25pt">
            <v:imagedata r:id="rId434"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083" type="#_x0000_t75" style="width:15.75pt;height:18.75pt">
            <v:imagedata r:id="rId435" o:title=""/>
          </v:shape>
        </w:pict>
      </w:r>
      <w:r>
        <w:t>- норматив потребления холодного во</w:t>
      </w:r>
      <w:r>
        <w:t>доснабжения;</w:t>
      </w:r>
    </w:p>
    <w:p w:rsidR="00000000" w:rsidRDefault="00C710C7">
      <w:pPr>
        <w:pStyle w:val="ConsPlusNormal"/>
        <w:ind w:firstLine="540"/>
        <w:jc w:val="both"/>
      </w:pPr>
      <w:r>
        <w:pict>
          <v:shape id="_x0000_i1084" type="#_x0000_t75" style="width:15.75pt;height:18pt">
            <v:imagedata r:id="rId436" o:title=""/>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000000" w:rsidRDefault="00C710C7">
      <w:pPr>
        <w:pStyle w:val="ConsPlusNormal"/>
        <w:ind w:firstLine="540"/>
        <w:jc w:val="both"/>
      </w:pPr>
      <w:r>
        <w:t>13. Приходящийся на i-е жилое помеще</w:t>
      </w:r>
      <w:r>
        <w:t>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w:t>
      </w:r>
      <w:r>
        <w:t>тствующего вида коммунального ресурса, определяется по формуле 12:</w:t>
      </w:r>
    </w:p>
    <w:p w:rsidR="00000000" w:rsidRDefault="00C710C7">
      <w:pPr>
        <w:pStyle w:val="ConsPlusNormal"/>
        <w:jc w:val="both"/>
      </w:pPr>
      <w:r>
        <w:t xml:space="preserve">(в ред. </w:t>
      </w:r>
      <w:hyperlink r:id="rId43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p>
    <w:p w:rsidR="00000000" w:rsidRDefault="00C710C7">
      <w:pPr>
        <w:pStyle w:val="ConsPlusNormal"/>
        <w:jc w:val="center"/>
      </w:pPr>
      <w:bookmarkStart w:id="162" w:name="Par1668"/>
      <w:bookmarkEnd w:id="162"/>
      <w:r>
        <w:pict>
          <v:shape id="_x0000_i1085" type="#_x0000_t75" style="width:266.25pt;height:30.75pt">
            <v:imagedata r:id="rId438"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086" type="#_x0000_t75" style="width:17.25pt;height:15.75pt">
            <v:imagedata r:id="rId439" o:title=""/>
          </v:shape>
        </w:pict>
      </w:r>
      <w:r>
        <w:t>-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w:t>
      </w:r>
      <w:r>
        <w:t xml:space="preserve">ального ресурса. В случаях, предусмотренных </w:t>
      </w:r>
      <w:hyperlink w:anchor="Par560"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560"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000000" w:rsidRDefault="00C710C7">
      <w:pPr>
        <w:pStyle w:val="ConsPlusNormal"/>
        <w:jc w:val="both"/>
      </w:pPr>
      <w:r>
        <w:t xml:space="preserve">(в ред. </w:t>
      </w:r>
      <w:hyperlink r:id="rId4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pict>
          <v:shape id="_x0000_i1087" type="#_x0000_t75" style="width:26.25pt;height:18.75pt">
            <v:imagedata r:id="rId441" o:title=""/>
          </v:shape>
        </w:pict>
      </w:r>
      <w:r>
        <w:t xml:space="preserve">- объем (количество) коммунального ресурса, потребленный за расчетный период в </w:t>
      </w:r>
      <w:r>
        <w:t xml:space="preserve">u-м нежилом помещении, определенный в соответствии с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Правил;</w:t>
      </w:r>
    </w:p>
    <w:p w:rsidR="00000000" w:rsidRDefault="00C710C7">
      <w:pPr>
        <w:pStyle w:val="ConsPlusNormal"/>
        <w:ind w:firstLine="540"/>
        <w:jc w:val="both"/>
      </w:pPr>
      <w:r>
        <w:pict>
          <v:shape id="_x0000_i1088" type="#_x0000_t75" style="width:32.25pt;height:18.75pt">
            <v:imagedata r:id="rId442" o:title=""/>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000000" w:rsidRDefault="00C710C7">
      <w:pPr>
        <w:pStyle w:val="ConsPlusNormal"/>
        <w:ind w:firstLine="540"/>
        <w:jc w:val="both"/>
      </w:pPr>
      <w:r>
        <w:pict>
          <v:shape id="_x0000_i1089" type="#_x0000_t75" style="width:32.25pt;height:18.75pt">
            <v:imagedata r:id="rId443" o:title=""/>
          </v:shape>
        </w:pict>
      </w:r>
      <w:r>
        <w:t>- объем (количество</w:t>
      </w:r>
      <w:r>
        <w:t xml:space="preserve">)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000000" w:rsidRDefault="00C710C7">
      <w:pPr>
        <w:pStyle w:val="ConsPlusNormal"/>
        <w:ind w:firstLine="540"/>
        <w:jc w:val="both"/>
      </w:pPr>
      <w:r>
        <w:pict>
          <v:shape id="_x0000_i1090" type="#_x0000_t75" style="width:20.25pt;height:15.75pt">
            <v:imagedata r:id="rId444" o:title=""/>
          </v:shape>
        </w:pict>
      </w:r>
      <w:r>
        <w:t xml:space="preserve">- определяемый в соответствии с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w:t>
      </w:r>
      <w:r>
        <w:t>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000000" w:rsidRDefault="00C710C7">
      <w:pPr>
        <w:pStyle w:val="ConsPlusNormal"/>
        <w:ind w:firstLine="540"/>
        <w:jc w:val="both"/>
      </w:pPr>
      <w:r>
        <w:pict>
          <v:shape id="_x0000_i1091" type="#_x0000_t75" style="width:12pt;height:18pt">
            <v:imagedata r:id="rId445" o:title=""/>
          </v:shape>
        </w:pict>
      </w:r>
      <w:r>
        <w:t>- общая</w:t>
      </w:r>
      <w:r>
        <w:t xml:space="preserve"> площадь i-го жилого помещения (квартиры) или нежилого помещения в многоквартирном доме;</w:t>
      </w:r>
    </w:p>
    <w:p w:rsidR="00000000" w:rsidRDefault="00C710C7">
      <w:pPr>
        <w:pStyle w:val="ConsPlusNormal"/>
        <w:ind w:firstLine="540"/>
        <w:jc w:val="both"/>
      </w:pPr>
      <w:r>
        <w:pict>
          <v:shape id="_x0000_i1092" type="#_x0000_t75" style="width:17.25pt;height:15.75pt">
            <v:imagedata r:id="rId446" o:title=""/>
          </v:shape>
        </w:pict>
      </w:r>
      <w:r>
        <w:t>- общая площадь всех жилых помещений (квартир) и нежилых помещений в многоквартирном доме.</w:t>
      </w:r>
    </w:p>
    <w:p w:rsidR="00000000" w:rsidRDefault="00C710C7">
      <w:pPr>
        <w:pStyle w:val="ConsPlusNormal"/>
        <w:ind w:firstLine="540"/>
        <w:jc w:val="both"/>
      </w:pPr>
      <w:r>
        <w:t>14. Объем (количество) коммунального рес</w:t>
      </w:r>
      <w:r>
        <w:t>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000000" w:rsidRDefault="00C710C7">
      <w:pPr>
        <w:pStyle w:val="ConsPlusNormal"/>
        <w:ind w:firstLine="540"/>
        <w:jc w:val="both"/>
      </w:pPr>
      <w:r>
        <w:t>а) для горячего водоснабжения, водоотведения и электроснабжения - по формуле:</w:t>
      </w:r>
    </w:p>
    <w:p w:rsidR="00000000" w:rsidRDefault="00C710C7">
      <w:pPr>
        <w:pStyle w:val="ConsPlusNormal"/>
        <w:ind w:firstLine="540"/>
        <w:jc w:val="both"/>
      </w:pPr>
    </w:p>
    <w:p w:rsidR="00000000" w:rsidRDefault="00C710C7">
      <w:pPr>
        <w:pStyle w:val="ConsPlusNormal"/>
        <w:jc w:val="center"/>
      </w:pPr>
      <w:r>
        <w:pict>
          <v:shape id="_x0000_i1093" type="#_x0000_t75" style="width:80.25pt;height:20.25pt">
            <v:imagedata r:id="rId447"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094" type="#_x0000_t75" style="width:15.75pt;height:18.75pt">
            <v:imagedata r:id="rId448" o:title=""/>
          </v:shape>
        </w:pict>
      </w:r>
      <w:r>
        <w:t>- норматив потребления j-й коммунальной услуги;</w:t>
      </w:r>
    </w:p>
    <w:p w:rsidR="00000000" w:rsidRDefault="00C710C7">
      <w:pPr>
        <w:pStyle w:val="ConsPlusNormal"/>
        <w:ind w:firstLine="540"/>
        <w:jc w:val="both"/>
      </w:pPr>
      <w:r>
        <w:pict>
          <v:shape id="_x0000_i1095" type="#_x0000_t75" style="width:15.75pt;height:18pt">
            <v:imagedata r:id="rId449" o:title=""/>
          </v:shape>
        </w:pict>
      </w:r>
      <w:r>
        <w:t>- количество граждан, постоянно и временно проживающих в v-м жилом помещении (квартире);</w:t>
      </w:r>
    </w:p>
    <w:p w:rsidR="00000000" w:rsidRDefault="00C710C7">
      <w:pPr>
        <w:pStyle w:val="ConsPlusNormal"/>
        <w:ind w:firstLine="540"/>
        <w:jc w:val="both"/>
      </w:pPr>
      <w:r>
        <w:t xml:space="preserve">б) для газоснабжения - по </w:t>
      </w:r>
      <w:r>
        <w:t>формуле:</w:t>
      </w:r>
    </w:p>
    <w:p w:rsidR="00000000" w:rsidRDefault="00C710C7">
      <w:pPr>
        <w:pStyle w:val="ConsPlusNormal"/>
        <w:ind w:firstLine="540"/>
        <w:jc w:val="both"/>
      </w:pPr>
    </w:p>
    <w:p w:rsidR="00000000" w:rsidRDefault="00C710C7">
      <w:pPr>
        <w:pStyle w:val="ConsPlusNormal"/>
        <w:jc w:val="center"/>
      </w:pPr>
      <w:bookmarkStart w:id="163" w:name="Par1689"/>
      <w:bookmarkEnd w:id="163"/>
      <w:r>
        <w:pict>
          <v:shape id="_x0000_i1096" type="#_x0000_t75" style="width:237.75pt;height:18.75pt">
            <v:imagedata r:id="rId450"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097" type="#_x0000_t75" style="width:14.25pt;height:18pt">
            <v:imagedata r:id="rId451" o:title=""/>
          </v:shape>
        </w:pict>
      </w:r>
      <w:r>
        <w:t>- общая площадь v-го жилого помещения;</w:t>
      </w:r>
    </w:p>
    <w:p w:rsidR="00000000" w:rsidRDefault="00C710C7">
      <w:pPr>
        <w:pStyle w:val="ConsPlusNormal"/>
        <w:ind w:firstLine="540"/>
        <w:jc w:val="both"/>
      </w:pPr>
      <w:r>
        <w:pict>
          <v:shape id="_x0000_i1098" type="#_x0000_t75" style="width:29.25pt;height:15.75pt">
            <v:imagedata r:id="rId452" o:title=""/>
          </v:shape>
        </w:pict>
      </w:r>
      <w:r>
        <w:t xml:space="preserve">- норматив потребления коммунальной услуги по газоснабжению на отопление жилых </w:t>
      </w:r>
      <w:r>
        <w:t>помещений;</w:t>
      </w:r>
    </w:p>
    <w:p w:rsidR="00000000" w:rsidRDefault="00C710C7">
      <w:pPr>
        <w:pStyle w:val="ConsPlusNormal"/>
        <w:ind w:firstLine="540"/>
        <w:jc w:val="both"/>
      </w:pPr>
      <w:r>
        <w:pict>
          <v:shape id="_x0000_i1099" type="#_x0000_t75" style="width:15.75pt;height:18pt">
            <v:imagedata r:id="rId453" o:title=""/>
          </v:shape>
        </w:pict>
      </w:r>
      <w:r>
        <w:t>- количество граждан, постоянно и временно проживающих в v-м жилом помещении;</w:t>
      </w:r>
    </w:p>
    <w:p w:rsidR="00000000" w:rsidRDefault="00C710C7">
      <w:pPr>
        <w:pStyle w:val="ConsPlusNormal"/>
        <w:ind w:firstLine="540"/>
        <w:jc w:val="both"/>
      </w:pPr>
      <w:r>
        <w:pict>
          <v:shape id="_x0000_i1100" type="#_x0000_t75" style="width:30pt;height:15.75pt">
            <v:imagedata r:id="rId454" o:title=""/>
          </v:shape>
        </w:pict>
      </w:r>
      <w:r>
        <w:t>- норматив потребления коммунальной услуги по газоснабжению на приготовление пищи;</w:t>
      </w:r>
    </w:p>
    <w:p w:rsidR="00000000" w:rsidRDefault="00C710C7">
      <w:pPr>
        <w:pStyle w:val="ConsPlusNormal"/>
        <w:ind w:firstLine="540"/>
        <w:jc w:val="both"/>
      </w:pPr>
      <w:r>
        <w:pict>
          <v:shape id="_x0000_i1101" type="#_x0000_t75" style="width:29.25pt;height:15.75pt">
            <v:imagedata r:id="rId455" o:title=""/>
          </v:shape>
        </w:pict>
      </w:r>
      <w:r>
        <w:t>- норматив потребления коммунальной услуги по газоснабжению на подогрев воды при отсутствии централизов</w:t>
      </w:r>
      <w:r>
        <w:t>анного горячего водоснабжения.</w:t>
      </w:r>
    </w:p>
    <w:p w:rsidR="00000000" w:rsidRDefault="00C710C7">
      <w:pPr>
        <w:pStyle w:val="ConsPlusNormal"/>
        <w:ind w:firstLine="540"/>
        <w:jc w:val="both"/>
      </w:pPr>
      <w:r>
        <w:t xml:space="preserve">15 - 16. Утратили силу с 1 июня 2013 года. - </w:t>
      </w:r>
      <w:hyperlink r:id="rId45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Постановление</w:t>
        </w:r>
      </w:hyperlink>
      <w:r>
        <w:t xml:space="preserve"> Правительства РФ от 16.04.2013 N 344.</w:t>
      </w:r>
    </w:p>
    <w:p w:rsidR="00000000" w:rsidRDefault="00C710C7">
      <w:pPr>
        <w:pStyle w:val="ConsPlusNormal"/>
        <w:ind w:firstLine="540"/>
        <w:jc w:val="both"/>
      </w:pPr>
      <w:bookmarkStart w:id="164" w:name="Par1698"/>
      <w:bookmarkEnd w:id="164"/>
      <w:r>
        <w:t>17. Приходящийся на i-е жилое помещение (кварт</w:t>
      </w:r>
      <w:r>
        <w:t>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w:t>
      </w:r>
      <w:r>
        <w:t>щедомовым) прибором учета, определяется по формуле 15:</w:t>
      </w:r>
    </w:p>
    <w:p w:rsidR="00000000" w:rsidRDefault="00C710C7">
      <w:pPr>
        <w:pStyle w:val="ConsPlusNormal"/>
        <w:jc w:val="both"/>
      </w:pPr>
      <w:r>
        <w:t xml:space="preserve">(в ред. </w:t>
      </w:r>
      <w:hyperlink r:id="rId45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p>
    <w:p w:rsidR="00000000" w:rsidRDefault="00C710C7">
      <w:pPr>
        <w:pStyle w:val="ConsPlusNormal"/>
        <w:jc w:val="center"/>
      </w:pPr>
      <w:bookmarkStart w:id="165" w:name="Par1701"/>
      <w:bookmarkEnd w:id="165"/>
      <w:r>
        <w:rPr>
          <w:position w:val="-24"/>
        </w:rPr>
        <w:pict>
          <v:shape id="_x0000_i1102" type="#_x0000_t75" style="width:123.75pt;height:32.25pt">
            <v:imagedata r:id="rId458"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6"/>
        </w:rPr>
        <w:pict>
          <v:shape id="_x0000_i1103" type="#_x0000_t75" style="width:24pt;height:15.75pt">
            <v:imagedata r:id="rId459" o:title=""/>
          </v:shape>
        </w:pic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60" w:tooltip="Постановление Правительства РФ от 23.05.2006 N 306 (ред. от 27.02.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КонсультантПлюс}"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000000" w:rsidRDefault="00C710C7">
      <w:pPr>
        <w:pStyle w:val="ConsPlusNormal"/>
        <w:jc w:val="both"/>
      </w:pPr>
      <w:r>
        <w:t>(в р</w:t>
      </w:r>
      <w:r>
        <w:t xml:space="preserve">ед. </w:t>
      </w:r>
      <w:hyperlink r:id="rId46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rPr>
          <w:position w:val="-6"/>
        </w:rPr>
        <w:pict>
          <v:shape id="_x0000_i1104" type="#_x0000_t75" style="width:17.25pt;height:15.75pt">
            <v:imagedata r:id="rId462" o:title=""/>
          </v:shape>
        </w:pict>
      </w:r>
      <w:r>
        <w:t xml:space="preserve"> - общая площадь помещений, входящих в состав общего имущества в многоквартирном доме.</w:t>
      </w:r>
    </w:p>
    <w:p w:rsidR="00000000" w:rsidRDefault="00C710C7">
      <w:pPr>
        <w:pStyle w:val="ConsPlusNormal"/>
        <w:ind w:firstLine="540"/>
        <w:jc w:val="both"/>
      </w:pPr>
      <w:r>
        <w:t>При определении приходящегос</w:t>
      </w:r>
      <w:r>
        <w:t>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w:t>
      </w:r>
      <w:r>
        <w:t xml:space="preserve">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w:t>
      </w:r>
      <w:r>
        <w:t>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000000" w:rsidRDefault="00C710C7">
      <w:pPr>
        <w:pStyle w:val="ConsPlusNormal"/>
        <w:ind w:firstLine="540"/>
        <w:jc w:val="both"/>
      </w:pPr>
      <w:r>
        <w:rPr>
          <w:position w:val="-12"/>
        </w:rPr>
        <w:pict>
          <v:shape id="_x0000_i1105" type="#_x0000_t75" style="width:12pt;height:18pt">
            <v:imagedata r:id="rId463" o:title=""/>
          </v:shape>
        </w:pict>
      </w:r>
      <w:r>
        <w:t xml:space="preserve"> - общая площадь i-го жилого помещения (квартиры) и</w:t>
      </w:r>
      <w:r>
        <w:t>ли нежилого помещения в многоквартирном доме;</w:t>
      </w:r>
    </w:p>
    <w:p w:rsidR="00000000" w:rsidRDefault="00C710C7">
      <w:pPr>
        <w:pStyle w:val="ConsPlusNormal"/>
        <w:ind w:firstLine="540"/>
        <w:jc w:val="both"/>
      </w:pPr>
      <w:r>
        <w:rPr>
          <w:position w:val="-6"/>
        </w:rPr>
        <w:pict>
          <v:shape id="_x0000_i1106" type="#_x0000_t75" style="width:17.25pt;height:15.75pt">
            <v:imagedata r:id="rId464" o:title=""/>
          </v:shape>
        </w:pict>
      </w:r>
      <w:r>
        <w:t xml:space="preserve"> - общая площадь всех жилых помещений (квартир) и нежилых помещений в многоквартирном доме.</w:t>
      </w:r>
    </w:p>
    <w:p w:rsidR="00000000" w:rsidRDefault="00C710C7">
      <w:pPr>
        <w:pStyle w:val="ConsPlusNormal"/>
        <w:jc w:val="both"/>
      </w:pPr>
      <w:r>
        <w:t xml:space="preserve">(п. 17 в ред. </w:t>
      </w:r>
      <w:hyperlink r:id="rId46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КонсультантПлюс}" w:history="1">
        <w:r>
          <w:rPr>
            <w:color w:val="0000FF"/>
          </w:rPr>
          <w:t>Пост</w:t>
        </w:r>
        <w:r>
          <w:rPr>
            <w:color w:val="0000FF"/>
          </w:rPr>
          <w:t>ановления</w:t>
        </w:r>
      </w:hyperlink>
      <w:r>
        <w:t xml:space="preserve"> Правительства РФ от 16.04.2013 N 344)</w:t>
      </w:r>
    </w:p>
    <w:p w:rsidR="00000000" w:rsidRDefault="00C710C7">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50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16:</w:t>
      </w:r>
    </w:p>
    <w:p w:rsidR="00000000" w:rsidRDefault="00C710C7">
      <w:pPr>
        <w:pStyle w:val="ConsPlusNormal"/>
        <w:ind w:firstLine="540"/>
        <w:jc w:val="both"/>
      </w:pPr>
    </w:p>
    <w:p w:rsidR="00000000" w:rsidRDefault="00C710C7">
      <w:pPr>
        <w:pStyle w:val="ConsPlusNormal"/>
        <w:jc w:val="center"/>
      </w:pPr>
      <w:bookmarkStart w:id="166" w:name="Par1713"/>
      <w:bookmarkEnd w:id="166"/>
      <w:r>
        <w:pict>
          <v:shape id="_x0000_i1107" type="#_x0000_t75" style="width:81pt;height:20.25pt">
            <v:imagedata r:id="rId466"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108" type="#_x0000_t75" style="width:24pt;height:20.25pt">
            <v:imagedata r:id="rId467" o:title=""/>
          </v:shape>
        </w:pict>
      </w:r>
      <w:r>
        <w:t>- объем (количество) коммунального ресурса (тепловая энергия, холодная вода, горячая вода, сточны</w:t>
      </w:r>
      <w:r>
        <w:t>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000000" w:rsidRDefault="00C710C7">
      <w:pPr>
        <w:pStyle w:val="ConsPlusNormal"/>
        <w:jc w:val="both"/>
      </w:pPr>
      <w:r>
        <w:t xml:space="preserve">(в ред. </w:t>
      </w:r>
      <w:hyperlink r:id="rId46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pict>
          <v:shape id="_x0000_i1109" type="#_x0000_t75" style="width:18.75pt;height:15.75pt">
            <v:imagedata r:id="rId469" o:title=""/>
          </v:shape>
        </w:pict>
      </w:r>
      <w:r>
        <w:t>- тариф на соответствующий коммунальный ресурс, установленный в соответствии с законодательством Российской Федерации.</w:t>
      </w:r>
    </w:p>
    <w:p w:rsidR="00000000" w:rsidRDefault="00C710C7">
      <w:pPr>
        <w:pStyle w:val="ConsPlusNormal"/>
        <w:ind w:firstLine="540"/>
        <w:jc w:val="both"/>
      </w:pPr>
      <w:r>
        <w:t xml:space="preserve">19. </w:t>
      </w:r>
      <w:r>
        <w:t>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w:t>
      </w:r>
      <w:r>
        <w:t>вартире и предоставленный за расчетный период на общедомовые нужды в многоквартирном доме, определяется по формуле 17:</w:t>
      </w:r>
    </w:p>
    <w:p w:rsidR="00000000" w:rsidRDefault="00C710C7">
      <w:pPr>
        <w:pStyle w:val="ConsPlusNormal"/>
        <w:ind w:firstLine="540"/>
        <w:jc w:val="both"/>
      </w:pPr>
    </w:p>
    <w:p w:rsidR="00000000" w:rsidRDefault="00C710C7">
      <w:pPr>
        <w:pStyle w:val="ConsPlusNormal"/>
        <w:jc w:val="center"/>
      </w:pPr>
      <w:r>
        <w:pict>
          <v:shape id="_x0000_i1110" type="#_x0000_t75" style="width:84pt;height:35.25pt">
            <v:imagedata r:id="rId470"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111" type="#_x0000_t75" style="width:24pt;height:18.75pt">
            <v:imagedata r:id="rId471" o:title=""/>
          </v:shape>
        </w:pict>
      </w:r>
      <w:r>
        <w:t>-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w:t>
      </w:r>
      <w:r>
        <w:t xml:space="preserve">дящийся на i-ю коммунальную квартиру, рассчитанный в соответствии с </w:t>
      </w:r>
      <w:hyperlink w:anchor="Par1628"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history="1">
        <w:r>
          <w:rPr>
            <w:color w:val="0000FF"/>
          </w:rPr>
          <w:t>пунктами 11</w:t>
        </w:r>
      </w:hyperlink>
      <w:r>
        <w:t xml:space="preserve"> - </w:t>
      </w:r>
      <w:hyperlink w:anchor="Par1698"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history="1">
        <w:r>
          <w:rPr>
            <w:color w:val="0000FF"/>
          </w:rPr>
          <w:t>17</w:t>
        </w:r>
      </w:hyperlink>
      <w:r>
        <w:t xml:space="preserve"> настоящего приложения;</w:t>
      </w:r>
    </w:p>
    <w:p w:rsidR="00000000" w:rsidRDefault="00C710C7">
      <w:pPr>
        <w:pStyle w:val="ConsPlusNormal"/>
        <w:jc w:val="both"/>
      </w:pPr>
      <w:r>
        <w:t xml:space="preserve">(в ред. </w:t>
      </w:r>
      <w:hyperlink r:id="rId47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pict>
          <v:shape id="_x0000_i1112" type="#_x0000_t75" style="width:17.25pt;height:18.75pt">
            <v:imagedata r:id="rId473" o:title=""/>
          </v:shape>
        </w:pict>
      </w:r>
      <w:r>
        <w:t>- жилая площадь j-й принадлежащей потребителю (находящейся в его поль</w:t>
      </w:r>
      <w:r>
        <w:t>зовании) комнаты (комнат) в i-й коммунальной квартире;</w:t>
      </w:r>
    </w:p>
    <w:p w:rsidR="00000000" w:rsidRDefault="00C710C7">
      <w:pPr>
        <w:pStyle w:val="ConsPlusNormal"/>
        <w:ind w:firstLine="540"/>
        <w:jc w:val="both"/>
      </w:pPr>
      <w:r>
        <w:pict>
          <v:shape id="_x0000_i1113" type="#_x0000_t75" style="width:14.25pt;height:18.75pt">
            <v:imagedata r:id="rId474" o:title=""/>
          </v:shape>
        </w:pict>
      </w:r>
      <w:r>
        <w:t>- общая жилая площадь комнат в i-й коммунальной квартире.</w:t>
      </w:r>
    </w:p>
    <w:p w:rsidR="00000000" w:rsidRDefault="00C710C7">
      <w:pPr>
        <w:pStyle w:val="ConsPlusNormal"/>
        <w:ind w:firstLine="540"/>
        <w:jc w:val="both"/>
      </w:pPr>
    </w:p>
    <w:p w:rsidR="00000000" w:rsidRDefault="00C710C7">
      <w:pPr>
        <w:pStyle w:val="ConsPlusNormal"/>
        <w:jc w:val="center"/>
        <w:outlineLvl w:val="2"/>
      </w:pPr>
      <w:r>
        <w:t>IV. Расчет размера платы за коммунальную услугу</w:t>
      </w:r>
    </w:p>
    <w:p w:rsidR="00000000" w:rsidRDefault="00C710C7">
      <w:pPr>
        <w:pStyle w:val="ConsPlusNormal"/>
        <w:jc w:val="center"/>
      </w:pPr>
      <w:r>
        <w:t>по отоплению и (или) горячему водоснабжению,</w:t>
      </w:r>
    </w:p>
    <w:p w:rsidR="00000000" w:rsidRDefault="00C710C7">
      <w:pPr>
        <w:pStyle w:val="ConsPlusNormal"/>
        <w:jc w:val="center"/>
      </w:pPr>
      <w:r>
        <w:t>предоставленн</w:t>
      </w:r>
      <w:r>
        <w:t>ую за расчетный период потребителю</w:t>
      </w:r>
    </w:p>
    <w:p w:rsidR="00000000" w:rsidRDefault="00C710C7">
      <w:pPr>
        <w:pStyle w:val="ConsPlusNormal"/>
        <w:jc w:val="center"/>
      </w:pPr>
      <w:r>
        <w:t>в жилом помещении (квартире) или нежилом помещении</w:t>
      </w:r>
    </w:p>
    <w:p w:rsidR="00000000" w:rsidRDefault="00C710C7">
      <w:pPr>
        <w:pStyle w:val="ConsPlusNormal"/>
        <w:jc w:val="center"/>
      </w:pPr>
      <w:r>
        <w:t>при самостоятельном производстве исполнителем</w:t>
      </w:r>
    </w:p>
    <w:p w:rsidR="00000000" w:rsidRDefault="00C710C7">
      <w:pPr>
        <w:pStyle w:val="ConsPlusNormal"/>
        <w:jc w:val="center"/>
      </w:pPr>
      <w:r>
        <w:t>в многоквартирном доме коммунальной услуги</w:t>
      </w:r>
    </w:p>
    <w:p w:rsidR="00000000" w:rsidRDefault="00C710C7">
      <w:pPr>
        <w:pStyle w:val="ConsPlusNormal"/>
        <w:jc w:val="center"/>
      </w:pPr>
      <w:r>
        <w:t>по отоплению и (или) горячему водоснабжению</w:t>
      </w:r>
    </w:p>
    <w:p w:rsidR="00000000" w:rsidRDefault="00C710C7">
      <w:pPr>
        <w:pStyle w:val="ConsPlusNormal"/>
        <w:jc w:val="center"/>
      </w:pPr>
      <w:r>
        <w:t>(при отсутствии централизованного теп</w:t>
      </w:r>
      <w:r>
        <w:t>лоснабжения</w:t>
      </w:r>
    </w:p>
    <w:p w:rsidR="00000000" w:rsidRDefault="00C710C7">
      <w:pPr>
        <w:pStyle w:val="ConsPlusNormal"/>
        <w:jc w:val="center"/>
      </w:pPr>
      <w:r>
        <w:t>и (или) горячего водоснабжения)</w:t>
      </w:r>
    </w:p>
    <w:p w:rsidR="00000000" w:rsidRDefault="00C710C7">
      <w:pPr>
        <w:pStyle w:val="ConsPlusNormal"/>
        <w:ind w:firstLine="540"/>
        <w:jc w:val="both"/>
      </w:pPr>
    </w:p>
    <w:p w:rsidR="00000000" w:rsidRDefault="00C710C7">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 xml:space="preserve">пункту </w:t>
        </w:r>
        <w:r>
          <w:rPr>
            <w:color w:val="0000FF"/>
          </w:rPr>
          <w:t>54</w:t>
        </w:r>
      </w:hyperlink>
      <w:r>
        <w:t xml:space="preserve"> Правил определяется по формуле 18:</w:t>
      </w:r>
    </w:p>
    <w:p w:rsidR="00000000" w:rsidRDefault="00C710C7">
      <w:pPr>
        <w:pStyle w:val="ConsPlusNormal"/>
        <w:ind w:firstLine="540"/>
        <w:jc w:val="both"/>
      </w:pPr>
    </w:p>
    <w:p w:rsidR="00000000" w:rsidRDefault="00C710C7">
      <w:pPr>
        <w:pStyle w:val="ConsPlusNormal"/>
        <w:jc w:val="center"/>
      </w:pPr>
      <w:bookmarkStart w:id="167" w:name="Par1741"/>
      <w:bookmarkEnd w:id="167"/>
      <w:r>
        <w:pict>
          <v:shape id="_x0000_i1114" type="#_x0000_t75" style="width:116.25pt;height:30.75pt">
            <v:imagedata r:id="rId475"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15" type="#_x0000_t75" style="width:20.25pt;height:18.75pt">
            <v:imagedata r:id="rId476" o:title=""/>
          </v:shape>
        </w:pict>
      </w:r>
      <w:r>
        <w:t xml:space="preserve"> - объем (количество) v-го коммунального ресурса (тепловая энергия, газ или иное топливо, электрическая энергия, холодная</w:t>
      </w:r>
      <w:r>
        <w:t xml:space="preserve">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w:t>
        </w:r>
        <w:r>
          <w:rPr>
            <w:color w:val="0000FF"/>
          </w:rPr>
          <w:t xml:space="preserve">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00000" w:rsidRDefault="00C710C7">
      <w:pPr>
        <w:pStyle w:val="ConsPlusNormal"/>
        <w:jc w:val="both"/>
      </w:pPr>
      <w:r>
        <w:t xml:space="preserve">(в ред. </w:t>
      </w:r>
      <w:hyperlink r:id="rId4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pict>
          <v:shape id="_x0000_i1116" type="#_x0000_t75" style="width:12pt;height:18pt">
            <v:imagedata r:id="rId478" o:title=""/>
          </v:shape>
        </w:pict>
      </w:r>
      <w:r>
        <w:t>- общая площадь i-го жилого помещения (квартиры) или нежилого помещения в многоквартирном доме;</w:t>
      </w:r>
    </w:p>
    <w:p w:rsidR="00000000" w:rsidRDefault="00C710C7">
      <w:pPr>
        <w:pStyle w:val="ConsPlusNormal"/>
        <w:ind w:firstLine="540"/>
        <w:jc w:val="both"/>
      </w:pPr>
      <w:r>
        <w:pict>
          <v:shape id="_x0000_i1117" type="#_x0000_t75" style="width:17.25pt;height:15.75pt">
            <v:imagedata r:id="rId479" o:title=""/>
          </v:shape>
        </w:pict>
      </w:r>
      <w:r>
        <w:t>- общая площадь всех жилых помещений (квартир) и нежилых помещений в многоквартирном доме;</w:t>
      </w:r>
    </w:p>
    <w:p w:rsidR="00000000" w:rsidRDefault="00C710C7">
      <w:pPr>
        <w:pStyle w:val="ConsPlusNormal"/>
        <w:ind w:firstLine="540"/>
        <w:jc w:val="both"/>
      </w:pPr>
      <w:r>
        <w:pict>
          <v:shape id="_x0000_i1118" type="#_x0000_t75" style="width:18.75pt;height:18.75pt">
            <v:imagedata r:id="rId480" o:title=""/>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w:t>
      </w:r>
      <w:r>
        <w:t xml:space="preserve"> в соответствии с законодательством Российской Федерации.</w:t>
      </w:r>
    </w:p>
    <w:p w:rsidR="00000000" w:rsidRDefault="00C710C7">
      <w:pPr>
        <w:pStyle w:val="ConsPlusNormal"/>
        <w:jc w:val="both"/>
      </w:pPr>
      <w:r>
        <w:t xml:space="preserve">(в ред. </w:t>
      </w:r>
      <w:hyperlink r:id="rId481"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20(1). Размер платы за коммунальную услугу по отопле</w:t>
      </w:r>
      <w:r>
        <w:t>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w:t>
      </w:r>
      <w:r>
        <w:t>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w:t>
      </w:r>
      <w:r>
        <w:t>сех жилых и нежилых помещениях в многоквартирном доме, определяется по формуле 18(1):</w:t>
      </w:r>
    </w:p>
    <w:p w:rsidR="00000000" w:rsidRDefault="00C710C7">
      <w:pPr>
        <w:pStyle w:val="ConsPlusNormal"/>
        <w:jc w:val="both"/>
      </w:pPr>
    </w:p>
    <w:p w:rsidR="00000000" w:rsidRDefault="00C710C7">
      <w:pPr>
        <w:pStyle w:val="ConsPlusNormal"/>
        <w:jc w:val="center"/>
      </w:pPr>
      <w:bookmarkStart w:id="168" w:name="Par1752"/>
      <w:bookmarkEnd w:id="168"/>
      <w:r>
        <w:rPr>
          <w:position w:val="-34"/>
        </w:rPr>
        <w:pict>
          <v:shape id="_x0000_i1119" type="#_x0000_t75" style="width:222pt;height:39.75pt">
            <v:imagedata r:id="rId482"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20" type="#_x0000_t75" style="width:17.25pt;height:18.75pt">
            <v:imagedata r:id="rId483" o:title=""/>
          </v:shape>
        </w:pict>
      </w:r>
      <w:r>
        <w:t xml:space="preserve"> - удельный расход v-го коммунального ресурса (тепловая энергия, газ или ин</w:t>
      </w:r>
      <w:r>
        <w:t>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000000" w:rsidRDefault="00C710C7">
      <w:pPr>
        <w:pStyle w:val="ConsPlusNormal"/>
        <w:jc w:val="both"/>
      </w:pPr>
    </w:p>
    <w:p w:rsidR="00000000" w:rsidRDefault="00C710C7">
      <w:pPr>
        <w:pStyle w:val="ConsPlusNormal"/>
        <w:jc w:val="center"/>
      </w:pPr>
      <w:r>
        <w:rPr>
          <w:position w:val="-30"/>
        </w:rPr>
        <w:pict>
          <v:shape id="_x0000_i1121" type="#_x0000_t75" style="width:81.75pt;height:36pt">
            <v:imagedata r:id="rId484"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22" type="#_x0000_t75" style="width:20.25pt;height:18.75pt">
            <v:imagedata r:id="rId485" o:title=""/>
          </v:shape>
        </w:pict>
      </w:r>
      <w:r>
        <w:t xml:space="preserve"> - объем (количество) v</w:t>
      </w:r>
      <w:r>
        <w:t>-го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w:t>
      </w:r>
      <w:r>
        <w:t xml:space="preserve">оплению в течение отопительного периода в порядке, установленном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w:t>
      </w:r>
      <w:r>
        <w:t>зованного при производстве коммунальной услуги по отоплению за предыдущий год;</w:t>
      </w:r>
    </w:p>
    <w:p w:rsidR="00000000" w:rsidRDefault="00C710C7">
      <w:pPr>
        <w:pStyle w:val="ConsPlusNormal"/>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w:t>
      </w:r>
      <w:r>
        <w:t xml:space="preserve">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w:t>
      </w:r>
    </w:p>
    <w:p w:rsidR="00000000" w:rsidRDefault="00C710C7">
      <w:pPr>
        <w:pStyle w:val="ConsPlusNormal"/>
        <w:ind w:firstLine="540"/>
        <w:jc w:val="both"/>
      </w:pPr>
      <w:r>
        <w:rPr>
          <w:position w:val="-12"/>
        </w:rPr>
        <w:pict>
          <v:shape id="_x0000_i1123" type="#_x0000_t75" style="width:17.25pt;height:18.75pt">
            <v:imagedata r:id="rId486" o:title=""/>
          </v:shape>
        </w:pict>
      </w:r>
      <w:r>
        <w:t xml:space="preserve"> и </w:t>
      </w:r>
      <w:r>
        <w:rPr>
          <w:position w:val="-12"/>
        </w:rPr>
        <w:pict>
          <v:shape id="_x0000_i1124" type="#_x0000_t75" style="width:24pt;height:18.75pt">
            <v:imagedata r:id="rId487" o:title=""/>
          </v:shape>
        </w:pict>
      </w:r>
      <w:r>
        <w:t xml:space="preserve"> - показатели объема (количества) потребленной за расчетный период тепловой энергии, определяемые в соответствии с </w:t>
      </w:r>
      <w:hyperlink w:anchor="Par1335" w:tooltip="I. Расчет размера платы за коммунальную услугу," w:history="1">
        <w:r>
          <w:rPr>
            <w:color w:val="0000FF"/>
          </w:rPr>
          <w:t>формулой 3(3)</w:t>
        </w:r>
      </w:hyperlink>
      <w:r>
        <w:t>, предусмотренной настоящим приложением;</w:t>
      </w:r>
    </w:p>
    <w:p w:rsidR="00000000" w:rsidRDefault="00C710C7">
      <w:pPr>
        <w:pStyle w:val="ConsPlusNormal"/>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000000" w:rsidRDefault="00C710C7">
      <w:pPr>
        <w:pStyle w:val="ConsPlusNormal"/>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000000" w:rsidRDefault="00C710C7">
      <w:pPr>
        <w:pStyle w:val="ConsPlusNormal"/>
        <w:ind w:firstLine="540"/>
        <w:jc w:val="both"/>
      </w:pPr>
      <w:r>
        <w:rPr>
          <w:position w:val="-12"/>
        </w:rPr>
        <w:pict>
          <v:shape id="_x0000_i1125" type="#_x0000_t75" style="width:18.75pt;height:18.75pt">
            <v:imagedata r:id="rId488" o:title=""/>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w:t>
      </w:r>
      <w:r>
        <w:t>ный в соответствии с законодательством Российской Федерации.</w:t>
      </w:r>
    </w:p>
    <w:p w:rsidR="00000000" w:rsidRDefault="00C710C7">
      <w:pPr>
        <w:pStyle w:val="ConsPlusNormal"/>
        <w:jc w:val="both"/>
      </w:pPr>
      <w:r>
        <w:t xml:space="preserve">(п. 20(1) введен </w:t>
      </w:r>
      <w:hyperlink r:id="rId48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20(2). Размер платы за коммунальную услугу по отоплению в i-м жилом или нежи</w:t>
      </w:r>
      <w:r>
        <w:t xml:space="preserve">лом помещении в многоквартирном доме, определенный по </w:t>
      </w:r>
      <w:hyperlink w:anchor="Par1752" w:tooltip="_,"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000000" w:rsidRDefault="00C710C7">
      <w:pPr>
        <w:pStyle w:val="ConsPlusNormal"/>
        <w:jc w:val="both"/>
      </w:pPr>
    </w:p>
    <w:p w:rsidR="00000000" w:rsidRDefault="00C710C7">
      <w:pPr>
        <w:pStyle w:val="ConsPlusNormal"/>
        <w:jc w:val="center"/>
      </w:pPr>
      <w:bookmarkStart w:id="169" w:name="Par1769"/>
      <w:bookmarkEnd w:id="169"/>
      <w:r>
        <w:t>Р</w:t>
      </w:r>
      <w:r>
        <w:rPr>
          <w:vertAlign w:val="subscript"/>
        </w:rPr>
        <w:t>i</w:t>
      </w:r>
      <w:r>
        <w:t xml:space="preserve"> = Р</w:t>
      </w:r>
      <w:r>
        <w:rPr>
          <w:vertAlign w:val="subscript"/>
        </w:rPr>
        <w:t>кр.i</w:t>
      </w:r>
      <w:r>
        <w:t xml:space="preserve"> - Р</w:t>
      </w:r>
      <w:r>
        <w:rPr>
          <w:vertAlign w:val="subscript"/>
        </w:rPr>
        <w:t>пр.i</w: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P</w:t>
      </w:r>
      <w:r>
        <w:rPr>
          <w:vertAlign w:val="subscript"/>
        </w:rPr>
        <w:t>кр</w:t>
      </w:r>
      <w:r>
        <w:rPr>
          <w:vertAlign w:val="subscript"/>
        </w:rPr>
        <w:t>.i</w:t>
      </w:r>
      <w:r>
        <w:t xml:space="preserve"> - размер платы за коммунальную услугу по отоплению в i-м жилом или нежилом помещении в многоквартирном доме, определенный по </w:t>
      </w:r>
      <w:hyperlink w:anchor="Par1752" w:tooltip="_," w:history="1">
        <w:r>
          <w:rPr>
            <w:color w:val="0000FF"/>
          </w:rPr>
          <w:t>формуле 18(1)</w:t>
        </w:r>
      </w:hyperlink>
      <w:r>
        <w:t xml:space="preserve"> за прошедший год исходя из показаний индивидуальных (квартирных) приборов учета те</w:t>
      </w:r>
      <w:r>
        <w:t>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w:t>
      </w:r>
      <w:r>
        <w:t>я услуга по отоплению;</w:t>
      </w:r>
    </w:p>
    <w:p w:rsidR="00000000" w:rsidRDefault="00C710C7">
      <w:pPr>
        <w:pStyle w:val="ConsPlusNormal"/>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ar1752" w:tooltip="_,"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000000" w:rsidRDefault="00C710C7">
      <w:pPr>
        <w:pStyle w:val="ConsPlusNormal"/>
        <w:jc w:val="both"/>
      </w:pPr>
      <w:r>
        <w:t xml:space="preserve">(п. 20(2) введен </w:t>
      </w:r>
      <w:hyperlink r:id="rId49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50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19:</w:t>
      </w:r>
    </w:p>
    <w:p w:rsidR="00000000" w:rsidRDefault="00C710C7">
      <w:pPr>
        <w:pStyle w:val="ConsPlusNormal"/>
        <w:ind w:firstLine="540"/>
        <w:jc w:val="both"/>
      </w:pPr>
    </w:p>
    <w:p w:rsidR="00000000" w:rsidRDefault="00C710C7">
      <w:pPr>
        <w:pStyle w:val="ConsPlusNormal"/>
        <w:jc w:val="center"/>
      </w:pPr>
      <w:bookmarkStart w:id="170" w:name="Par1777"/>
      <w:bookmarkEnd w:id="170"/>
      <w:r>
        <w:pict>
          <v:shape id="_x0000_i1126" type="#_x0000_t75" style="width:66.75pt;height:35.25pt">
            <v:imagedata r:id="rId491"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127" type="#_x0000_t75" style="width:15.75pt;height:18.75pt">
            <v:imagedata r:id="rId492" o:title=""/>
          </v:shape>
        </w:pict>
      </w:r>
      <w:r>
        <w:t xml:space="preserve">- размер платы за коммунальную услугу по отоплению за расчетный период, определенный в соответствии с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предусмотренным настоящим приложением, для i-й коммунальной кв</w:t>
      </w:r>
      <w:r>
        <w:t>артиры;</w:t>
      </w:r>
    </w:p>
    <w:p w:rsidR="00000000" w:rsidRDefault="00C710C7">
      <w:pPr>
        <w:pStyle w:val="ConsPlusNormal"/>
        <w:jc w:val="both"/>
      </w:pPr>
      <w:r>
        <w:t xml:space="preserve">(в ред. </w:t>
      </w:r>
      <w:hyperlink r:id="rId49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pict>
          <v:shape id="_x0000_i1128" type="#_x0000_t75" style="width:17.25pt;height:18.75pt">
            <v:imagedata r:id="rId494" o:title=""/>
          </v:shape>
        </w:pict>
      </w:r>
      <w:r>
        <w:t>- жилая площадь j-й принадлежащей потребителю (находящейся в его пользовании) комнаты (комнат) в i-й ко</w:t>
      </w:r>
      <w:r>
        <w:t>ммунальной квартире;</w:t>
      </w:r>
    </w:p>
    <w:p w:rsidR="00000000" w:rsidRDefault="00C710C7">
      <w:pPr>
        <w:pStyle w:val="ConsPlusNormal"/>
        <w:ind w:firstLine="540"/>
        <w:jc w:val="both"/>
      </w:pPr>
      <w:r>
        <w:pict>
          <v:shape id="_x0000_i1129" type="#_x0000_t75" style="width:14.25pt;height:18.75pt">
            <v:imagedata r:id="rId495" o:title=""/>
          </v:shape>
        </w:pict>
      </w:r>
      <w:r>
        <w:t>- общая жилая площадь комнат в i-й коммунальной квартире.</w:t>
      </w:r>
    </w:p>
    <w:p w:rsidR="00000000" w:rsidRDefault="00C710C7">
      <w:pPr>
        <w:pStyle w:val="ConsPlusNormal"/>
        <w:ind w:firstLine="540"/>
        <w:jc w:val="both"/>
      </w:pPr>
      <w:bookmarkStart w:id="171" w:name="Par1784"/>
      <w:bookmarkEnd w:id="171"/>
      <w:r>
        <w:t>22. Размер платы за коммунальную услугу по горячему водоснабжению, предоставленную за расчетный период в i-м жилом помещении (к</w:t>
      </w:r>
      <w:r>
        <w:t xml:space="preserve">вартире) или нежилом помещении в многоквартирном доме, согласно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пункту 54</w:t>
        </w:r>
      </w:hyperlink>
      <w:r>
        <w:t xml:space="preserve"> Правил определяется по формуле 20:</w:t>
      </w:r>
    </w:p>
    <w:p w:rsidR="00000000" w:rsidRDefault="00C710C7">
      <w:pPr>
        <w:pStyle w:val="ConsPlusNormal"/>
        <w:ind w:firstLine="540"/>
        <w:jc w:val="both"/>
      </w:pPr>
    </w:p>
    <w:p w:rsidR="00000000" w:rsidRDefault="00C710C7">
      <w:pPr>
        <w:pStyle w:val="ConsPlusNormal"/>
        <w:jc w:val="center"/>
      </w:pPr>
      <w:bookmarkStart w:id="172" w:name="Par1786"/>
      <w:bookmarkEnd w:id="172"/>
      <w:r>
        <w:rPr>
          <w:position w:val="-12"/>
        </w:rPr>
        <w:pict>
          <v:shape id="_x0000_i1130" type="#_x0000_t75" style="width:143.25pt;height:19.5pt">
            <v:imagedata r:id="rId496"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31" type="#_x0000_t75" style="width:19.5pt;height:19.5pt">
            <v:imagedata r:id="rId497" o:title=""/>
          </v:shape>
        </w:pict>
      </w:r>
      <w:r>
        <w:t xml:space="preserve"> - объем потребленной з</w:t>
      </w:r>
      <w:r>
        <w:t>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w:t>
      </w:r>
      <w:r>
        <w:t>ся:</w:t>
      </w:r>
    </w:p>
    <w:p w:rsidR="00000000" w:rsidRDefault="00C710C7">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00000" w:rsidRDefault="00C710C7">
      <w:pPr>
        <w:pStyle w:val="ConsPlusNormal"/>
        <w:ind w:firstLine="540"/>
        <w:jc w:val="both"/>
      </w:pPr>
      <w:r>
        <w:t>в нежилом помещении - из расчетного объема горячей воды, потребленной в нежилых помещениях</w:t>
      </w:r>
      <w:r>
        <w:t xml:space="preserve">, определяемого в соответствии с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Правил;</w:t>
      </w:r>
    </w:p>
    <w:p w:rsidR="00000000" w:rsidRDefault="00C710C7">
      <w:pPr>
        <w:pStyle w:val="ConsPlusNormal"/>
        <w:ind w:firstLine="540"/>
        <w:jc w:val="both"/>
      </w:pPr>
      <w:r>
        <w:rPr>
          <w:position w:val="-4"/>
        </w:rPr>
        <w:pict>
          <v:shape id="_x0000_i1132" type="#_x0000_t75" style="width:19.5pt;height:15pt">
            <v:imagedata r:id="rId498" o:title=""/>
          </v:shape>
        </w:pict>
      </w:r>
      <w:r>
        <w:t xml:space="preserve"> - тариф на холодную воду, установленный в соответствии с законодательством Российской Федерации;</w:t>
      </w:r>
    </w:p>
    <w:p w:rsidR="00000000" w:rsidRDefault="00C710C7">
      <w:pPr>
        <w:pStyle w:val="ConsPlusNormal"/>
        <w:ind w:firstLine="540"/>
        <w:jc w:val="both"/>
      </w:pPr>
      <w:r>
        <w:rPr>
          <w:position w:val="-12"/>
        </w:rPr>
        <w:pict>
          <v:shape id="_x0000_i1133" type="#_x0000_t75" style="width:17.25pt;height:18.75pt">
            <v:imagedata r:id="rId499" o:title=""/>
          </v:shape>
        </w:pict>
      </w:r>
      <w:r>
        <w:t xml:space="preserve"> - удельный расход v-го коммун</w:t>
      </w:r>
      <w:r>
        <w:t>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w:t>
      </w:r>
      <w:r>
        <w:t xml:space="preserve">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w:t>
      </w:r>
      <w:r>
        <w:t>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000000" w:rsidRDefault="00C710C7">
      <w:pPr>
        <w:pStyle w:val="ConsPlusNormal"/>
        <w:jc w:val="both"/>
      </w:pPr>
      <w:r>
        <w:t xml:space="preserve">(в ред. </w:t>
      </w:r>
      <w:hyperlink r:id="rId50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w:t>
      </w:r>
      <w:r>
        <w:t>16 N 1498)</w:t>
      </w:r>
    </w:p>
    <w:p w:rsidR="00000000" w:rsidRDefault="00C710C7">
      <w:pPr>
        <w:pStyle w:val="ConsPlusNormal"/>
        <w:ind w:firstLine="540"/>
        <w:jc w:val="both"/>
      </w:pPr>
    </w:p>
    <w:p w:rsidR="00000000" w:rsidRDefault="00C710C7">
      <w:pPr>
        <w:pStyle w:val="ConsPlusNormal"/>
        <w:jc w:val="center"/>
      </w:pPr>
      <w:bookmarkStart w:id="173" w:name="Par1796"/>
      <w:bookmarkEnd w:id="173"/>
      <w:r>
        <w:rPr>
          <w:position w:val="-30"/>
        </w:rPr>
        <w:pict>
          <v:shape id="_x0000_i1134" type="#_x0000_t75" style="width:99.75pt;height:36pt">
            <v:imagedata r:id="rId501" o:title=""/>
          </v:shape>
        </w:pict>
      </w:r>
      <w:r>
        <w:t>,</w:t>
      </w:r>
    </w:p>
    <w:p w:rsidR="00000000" w:rsidRDefault="00C710C7">
      <w:pPr>
        <w:pStyle w:val="ConsPlusNormal"/>
        <w:jc w:val="center"/>
      </w:pPr>
    </w:p>
    <w:p w:rsidR="00000000" w:rsidRDefault="00C710C7">
      <w:pPr>
        <w:pStyle w:val="ConsPlusNormal"/>
        <w:ind w:firstLine="540"/>
        <w:jc w:val="both"/>
      </w:pPr>
      <w:r>
        <w:t>где:</w:t>
      </w:r>
    </w:p>
    <w:p w:rsidR="00000000" w:rsidRDefault="00C710C7">
      <w:pPr>
        <w:pStyle w:val="ConsPlusNormal"/>
        <w:ind w:firstLine="540"/>
        <w:jc w:val="both"/>
      </w:pPr>
      <w:r>
        <w:rPr>
          <w:position w:val="-6"/>
        </w:rPr>
        <w:pict>
          <v:shape id="_x0000_i1135" type="#_x0000_t75" style="width:19.5pt;height:15.75pt">
            <v:imagedata r:id="rId502" o:title=""/>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w:t>
      </w:r>
      <w:r>
        <w:t xml:space="preserve">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000000" w:rsidRDefault="00C710C7">
      <w:pPr>
        <w:pStyle w:val="ConsPlusNormal"/>
        <w:ind w:firstLine="540"/>
        <w:jc w:val="both"/>
      </w:pPr>
      <w:r>
        <w:rPr>
          <w:position w:val="-12"/>
        </w:rPr>
        <w:pict>
          <v:shape id="_x0000_i1136" type="#_x0000_t75" style="width:46.5pt;height:18pt">
            <v:imagedata r:id="rId503" o:title=""/>
          </v:shape>
        </w:pict>
      </w:r>
      <w:r>
        <w:t xml:space="preserve"> - количество произведенной тепло</w:t>
      </w:r>
      <w:r>
        <w:t>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w:t>
      </w:r>
      <w:r>
        <w:t xml:space="preserve">е в соответствии с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Правил;</w:t>
      </w:r>
    </w:p>
    <w:p w:rsidR="00000000" w:rsidRDefault="00C710C7">
      <w:pPr>
        <w:pStyle w:val="ConsPlusNormal"/>
        <w:ind w:firstLine="540"/>
        <w:jc w:val="both"/>
      </w:pPr>
      <w:r>
        <w:rPr>
          <w:position w:val="-12"/>
        </w:rPr>
        <w:pict>
          <v:shape id="_x0000_i1137" type="#_x0000_t75" style="width:21.75pt;height:19.5pt">
            <v:imagedata r:id="rId504" o:title=""/>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000000" w:rsidRDefault="00C710C7">
      <w:pPr>
        <w:pStyle w:val="ConsPlusNormal"/>
        <w:ind w:firstLine="540"/>
        <w:jc w:val="both"/>
      </w:pPr>
      <w:r>
        <w:rPr>
          <w:position w:val="-4"/>
        </w:rPr>
        <w:pict>
          <v:shape id="_x0000_i1138" type="#_x0000_t75" style="width:19.5pt;height:15pt">
            <v:imagedata r:id="rId505" o:title=""/>
          </v:shape>
        </w:pict>
      </w:r>
      <w:r>
        <w:t xml:space="preserve"> - тариф на v-й коммунальный ресурс, установленный в соответствии с законодательством Российской Федерации.</w:t>
      </w:r>
    </w:p>
    <w:p w:rsidR="00000000" w:rsidRDefault="00C710C7">
      <w:pPr>
        <w:pStyle w:val="ConsPlusNormal"/>
        <w:jc w:val="both"/>
      </w:pPr>
      <w:r>
        <w:t xml:space="preserve">(п. 22 в ред. </w:t>
      </w:r>
      <w:hyperlink r:id="rId506"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w:t>
      </w:r>
      <w:r>
        <w:t>.2:</w:t>
      </w:r>
    </w:p>
    <w:p w:rsidR="00000000" w:rsidRDefault="00C710C7">
      <w:pPr>
        <w:pStyle w:val="ConsPlusNormal"/>
        <w:ind w:firstLine="540"/>
        <w:jc w:val="both"/>
      </w:pPr>
    </w:p>
    <w:p w:rsidR="00000000" w:rsidRDefault="00C710C7">
      <w:pPr>
        <w:pStyle w:val="ConsPlusNormal"/>
        <w:jc w:val="center"/>
      </w:pPr>
      <w:bookmarkStart w:id="174" w:name="Par1806"/>
      <w:bookmarkEnd w:id="174"/>
      <w:r>
        <w:rPr>
          <w:position w:val="-12"/>
        </w:rPr>
        <w:pict>
          <v:shape id="_x0000_i1139" type="#_x0000_t75" style="width:153.75pt;height:19.5pt">
            <v:imagedata r:id="rId507"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40" type="#_x0000_t75" style="width:24pt;height:19.5pt">
            <v:imagedata r:id="rId508" o:title=""/>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w:t>
      </w:r>
      <w:r>
        <w:t>деляется:</w:t>
      </w:r>
    </w:p>
    <w:p w:rsidR="00000000" w:rsidRDefault="00C710C7">
      <w:pPr>
        <w:pStyle w:val="ConsPlusNormal"/>
        <w:ind w:firstLine="540"/>
        <w:jc w:val="both"/>
      </w:pPr>
      <w:r>
        <w:t xml:space="preserve">при наличии коллективного (общедомового) прибора учета горячей воды - по </w:t>
      </w:r>
      <w:hyperlink w:anchor="Par1668" w:tooltip="_," w:history="1">
        <w:r>
          <w:rPr>
            <w:color w:val="0000FF"/>
          </w:rPr>
          <w:t>формуле 12</w:t>
        </w:r>
      </w:hyperlink>
      <w:r>
        <w:t>, предусмотренной настоящим приложением;</w:t>
      </w:r>
    </w:p>
    <w:p w:rsidR="00000000" w:rsidRDefault="00C710C7">
      <w:pPr>
        <w:pStyle w:val="ConsPlusNormal"/>
        <w:ind w:firstLine="540"/>
        <w:jc w:val="both"/>
      </w:pPr>
      <w:r>
        <w:t>при отсутствии коллективного (общедомового) прибора учета горячей воды - исходя из нормати</w:t>
      </w:r>
      <w:r>
        <w:t>ва потребления коммунальной услуги по горячему водоснабжению на общедомовые нужды;</w:t>
      </w:r>
    </w:p>
    <w:p w:rsidR="00000000" w:rsidRDefault="00C710C7">
      <w:pPr>
        <w:pStyle w:val="ConsPlusNormal"/>
        <w:ind w:firstLine="540"/>
        <w:jc w:val="both"/>
      </w:pPr>
      <w:r>
        <w:t>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w:t>
      </w:r>
      <w:r>
        <w:t xml:space="preserve">снабжению, - по </w:t>
      </w:r>
      <w:hyperlink w:anchor="Par1655" w:tooltip="_." w:history="1">
        <w:r>
          <w:rPr>
            <w:color w:val="0000FF"/>
          </w:rPr>
          <w:t>формуле 11.2</w:t>
        </w:r>
      </w:hyperlink>
      <w:r>
        <w:t>, предусмотренной настоящим приложением.</w:t>
      </w:r>
    </w:p>
    <w:p w:rsidR="00000000" w:rsidRDefault="00C710C7">
      <w:pPr>
        <w:pStyle w:val="ConsPlusNormal"/>
        <w:jc w:val="both"/>
      </w:pPr>
      <w:r>
        <w:t xml:space="preserve">(п. 22(1) введен </w:t>
      </w:r>
      <w:hyperlink r:id="rId509"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w:t>
      </w:r>
    </w:p>
    <w:p w:rsidR="00000000" w:rsidRDefault="00C710C7">
      <w:pPr>
        <w:pStyle w:val="ConsPlusNormal"/>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w:t>
      </w:r>
      <w:r>
        <w:t xml:space="preserve">жилом помещении в многоквартирном доме, согласно </w:t>
      </w:r>
      <w:hyperlink w:anchor="Par516"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пункту 54</w:t>
        </w:r>
      </w:hyperlink>
      <w:r>
        <w:t xml:space="preserve"> Правил определяется по формуле 20(3):</w:t>
      </w:r>
    </w:p>
    <w:p w:rsidR="00000000" w:rsidRDefault="00C710C7">
      <w:pPr>
        <w:pStyle w:val="ConsPlusNormal"/>
        <w:jc w:val="both"/>
      </w:pPr>
    </w:p>
    <w:p w:rsidR="00000000" w:rsidRDefault="00C710C7">
      <w:pPr>
        <w:pStyle w:val="ConsPlusNormal"/>
        <w:jc w:val="center"/>
      </w:pPr>
      <w:r>
        <w:rPr>
          <w:position w:val="-12"/>
        </w:rPr>
        <w:pict>
          <v:shape id="_x0000_i1141" type="#_x0000_t75" style="width:225pt;height:18.75pt">
            <v:imagedata r:id="rId510"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K</w:t>
      </w:r>
      <w:r>
        <w:rPr>
          <w:vertAlign w:val="subscript"/>
        </w:rPr>
        <w:t>пов</w:t>
      </w:r>
      <w:r>
        <w:t xml:space="preserve"> - повышающий коэффициент, величина которого принимается равной 1,5. Этот коэффиц</w:t>
      </w:r>
      <w:r>
        <w:t>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w:t>
      </w:r>
      <w:r>
        <w:t>ожности установки такого прибора учета, начиная с расчетного периода, в котором составлен такой акт;</w:t>
      </w:r>
    </w:p>
    <w:p w:rsidR="00000000" w:rsidRDefault="00C710C7">
      <w:pPr>
        <w:pStyle w:val="ConsPlusNormal"/>
        <w:ind w:firstLine="540"/>
        <w:jc w:val="both"/>
      </w:pPr>
      <w:r>
        <w:rPr>
          <w:position w:val="-12"/>
        </w:rPr>
        <w:pict>
          <v:shape id="_x0000_i1142" type="#_x0000_t75" style="width:21.75pt;height:18.75pt">
            <v:imagedata r:id="rId511" o:title=""/>
          </v:shape>
        </w:pict>
      </w:r>
      <w:r>
        <w:t xml:space="preserve"> - объем потребленной за расчетный период в i-м жилом помещении горячей воды, определенный исходя из нормативов потребл</w:t>
      </w:r>
      <w:r>
        <w:t>ения горячей воды в жилом помещении и количества граждан, постоянно и временно проживающих в i-м жилом помещении;</w:t>
      </w:r>
    </w:p>
    <w:p w:rsidR="00000000" w:rsidRDefault="00C710C7">
      <w:pPr>
        <w:pStyle w:val="ConsPlusNormal"/>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000000" w:rsidRDefault="00C710C7">
      <w:pPr>
        <w:pStyle w:val="ConsPlusNormal"/>
        <w:ind w:firstLine="540"/>
        <w:jc w:val="both"/>
      </w:pPr>
      <w:r>
        <w:rPr>
          <w:position w:val="-12"/>
        </w:rPr>
        <w:pict>
          <v:shape id="_x0000_i1143" type="#_x0000_t75" style="width:17.25pt;height:18.75pt">
            <v:imagedata r:id="rId512" o:title=""/>
          </v:shape>
        </w:pict>
      </w:r>
      <w:r>
        <w:t xml:space="preserve"> - уд</w:t>
      </w:r>
      <w:r>
        <w:t>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w:t>
      </w:r>
      <w:r>
        <w:t>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w:t>
      </w:r>
      <w:r>
        <w:t xml:space="preserve">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ar1796" w:tooltip="_," w:history="1">
        <w:r>
          <w:rPr>
            <w:color w:val="0000FF"/>
          </w:rPr>
          <w:t>формуле 20(1)</w:t>
        </w:r>
      </w:hyperlink>
      <w:r>
        <w:t>.</w:t>
      </w:r>
    </w:p>
    <w:p w:rsidR="00000000" w:rsidRDefault="00C710C7">
      <w:pPr>
        <w:pStyle w:val="ConsPlusNormal"/>
        <w:jc w:val="both"/>
      </w:pPr>
      <w:r>
        <w:t xml:space="preserve">(п. 22(2) введен </w:t>
      </w:r>
      <w:hyperlink r:id="rId5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w:t>
      </w:r>
      <w:r>
        <w:t xml:space="preserve"> i-й коммунальной квартире, согласно </w:t>
      </w:r>
      <w:hyperlink w:anchor="Par50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w:t>
      </w:r>
    </w:p>
    <w:p w:rsidR="00000000" w:rsidRDefault="00C710C7">
      <w:pPr>
        <w:pStyle w:val="ConsPlusNormal"/>
        <w:ind w:firstLine="540"/>
        <w:jc w:val="both"/>
      </w:pPr>
    </w:p>
    <w:p w:rsidR="00000000" w:rsidRDefault="00C710C7">
      <w:pPr>
        <w:pStyle w:val="ConsPlusNormal"/>
        <w:jc w:val="center"/>
      </w:pPr>
      <w:bookmarkStart w:id="175" w:name="Par1826"/>
      <w:bookmarkEnd w:id="175"/>
      <w:r>
        <w:pict>
          <v:shape id="_x0000_i1144" type="#_x0000_t75" style="width:1in;height:35.25pt">
            <v:imagedata r:id="rId514"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145" type="#_x0000_t75" style="width:17.25pt;height:18.75pt">
            <v:imagedata r:id="rId515" o:title=""/>
          </v:shape>
        </w:pict>
      </w:r>
      <w:r>
        <w:t xml:space="preserve">- размер платы за коммунальную услугу по горячему водоснабжению за расчетный период, определенный в соответствии с </w:t>
      </w:r>
      <w:hyperlink w:anchor="Par1784"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history="1">
        <w:r>
          <w:rPr>
            <w:color w:val="0000FF"/>
          </w:rPr>
          <w:t>формулой 20</w:t>
        </w:r>
      </w:hyperlink>
      <w:r>
        <w:t>, предусмотренной настоящим приложением, для i-й коммунальной квартиры;</w:t>
      </w:r>
    </w:p>
    <w:p w:rsidR="00000000" w:rsidRDefault="00C710C7">
      <w:pPr>
        <w:pStyle w:val="ConsPlusNormal"/>
        <w:ind w:firstLine="540"/>
        <w:jc w:val="both"/>
      </w:pPr>
      <w:r>
        <w:pict>
          <v:shape id="_x0000_i1146" type="#_x0000_t75" style="width:17.25pt;height:18.75pt">
            <v:imagedata r:id="rId516" o:title=""/>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C710C7">
      <w:pPr>
        <w:pStyle w:val="ConsPlusNormal"/>
        <w:ind w:firstLine="540"/>
        <w:jc w:val="both"/>
      </w:pPr>
      <w:r>
        <w:pict>
          <v:shape id="_x0000_i1147" type="#_x0000_t75" style="width:12.75pt;height:18pt">
            <v:imagedata r:id="rId517" o:title=""/>
          </v:shape>
        </w:pict>
      </w:r>
      <w:r>
        <w:t>- количество гражда</w:t>
      </w:r>
      <w:r>
        <w:t>н, постоянно и временно проживающих в i-й коммунальной квартире.</w:t>
      </w:r>
    </w:p>
    <w:p w:rsidR="00000000" w:rsidRDefault="00C710C7">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w:t>
      </w:r>
      <w:r>
        <w:t>я по формуле 21.1:</w:t>
      </w:r>
    </w:p>
    <w:p w:rsidR="00000000" w:rsidRDefault="00C710C7">
      <w:pPr>
        <w:pStyle w:val="ConsPlusNormal"/>
        <w:ind w:firstLine="540"/>
        <w:jc w:val="both"/>
      </w:pPr>
    </w:p>
    <w:p w:rsidR="00000000" w:rsidRDefault="00C710C7">
      <w:pPr>
        <w:pStyle w:val="ConsPlusNormal"/>
        <w:jc w:val="center"/>
      </w:pPr>
      <w:r>
        <w:rPr>
          <w:position w:val="-30"/>
        </w:rPr>
        <w:pict>
          <v:shape id="_x0000_i1148" type="#_x0000_t75" style="width:74.25pt;height:34.5pt">
            <v:imagedata r:id="rId518"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49" type="#_x0000_t75" style="width:21.75pt;height:19.5pt">
            <v:imagedata r:id="rId519" o:title=""/>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w:t>
      </w:r>
      <w:r>
        <w:t xml:space="preserve">ртиры), определенный в соответствии с </w:t>
      </w:r>
      <w:hyperlink w:anchor="Par1806" w:tooltip="_," w:history="1">
        <w:r>
          <w:rPr>
            <w:color w:val="0000FF"/>
          </w:rPr>
          <w:t>формулой 20.2</w:t>
        </w:r>
      </w:hyperlink>
      <w:r>
        <w:t>, предусмотренной настоящим приложением;</w:t>
      </w:r>
    </w:p>
    <w:p w:rsidR="00000000" w:rsidRDefault="00C710C7">
      <w:pPr>
        <w:pStyle w:val="ConsPlusNormal"/>
        <w:ind w:firstLine="540"/>
        <w:jc w:val="both"/>
      </w:pPr>
      <w:r>
        <w:rPr>
          <w:position w:val="-14"/>
        </w:rPr>
        <w:pict>
          <v:shape id="_x0000_i1150" type="#_x0000_t75" style="width:15pt;height:19.5pt">
            <v:imagedata r:id="rId520" o:title=""/>
          </v:shape>
        </w:pict>
      </w:r>
      <w:r>
        <w:t xml:space="preserve"> - площадь j-й комнаты в i-й коммунальной квартире;</w:t>
      </w:r>
    </w:p>
    <w:p w:rsidR="00000000" w:rsidRDefault="00C710C7">
      <w:pPr>
        <w:pStyle w:val="ConsPlusNormal"/>
        <w:ind w:firstLine="540"/>
        <w:jc w:val="both"/>
      </w:pPr>
      <w:r>
        <w:rPr>
          <w:position w:val="-12"/>
        </w:rPr>
        <w:pict>
          <v:shape id="_x0000_i1151" type="#_x0000_t75" style="width:12pt;height:18pt">
            <v:imagedata r:id="rId521" o:title=""/>
          </v:shape>
        </w:pict>
      </w:r>
      <w:r>
        <w:t xml:space="preserve"> - суммар</w:t>
      </w:r>
      <w:r>
        <w:t>ная площадь жилых комнат в i-й коммунальной квартире.</w:t>
      </w:r>
    </w:p>
    <w:p w:rsidR="00000000" w:rsidRDefault="00C710C7">
      <w:pPr>
        <w:pStyle w:val="ConsPlusNormal"/>
        <w:jc w:val="both"/>
      </w:pPr>
      <w:r>
        <w:t xml:space="preserve">(п. 23(1) введен </w:t>
      </w:r>
      <w:hyperlink r:id="rId522"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w:t>
      </w:r>
    </w:p>
    <w:p w:rsidR="00000000" w:rsidRDefault="00C710C7">
      <w:pPr>
        <w:pStyle w:val="ConsPlusNormal"/>
        <w:ind w:firstLine="540"/>
        <w:jc w:val="both"/>
      </w:pPr>
      <w:r>
        <w:t>23(2). В случае отсутствия общего (квартирного</w:t>
      </w:r>
      <w:r>
        <w:t>)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w:t>
      </w:r>
      <w:r>
        <w:t xml:space="preserve">комнатах) в i-й коммунальной квартире, согласно </w:t>
      </w:r>
      <w:hyperlink w:anchor="Par50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21(1):</w:t>
      </w:r>
    </w:p>
    <w:p w:rsidR="00000000" w:rsidRDefault="00C710C7">
      <w:pPr>
        <w:pStyle w:val="ConsPlusNormal"/>
        <w:jc w:val="both"/>
      </w:pPr>
    </w:p>
    <w:p w:rsidR="00000000" w:rsidRDefault="00C710C7">
      <w:pPr>
        <w:pStyle w:val="ConsPlusNormal"/>
        <w:jc w:val="center"/>
      </w:pPr>
      <w:r>
        <w:rPr>
          <w:position w:val="-30"/>
        </w:rPr>
        <w:pict>
          <v:shape id="_x0000_i1152" type="#_x0000_t75" style="width:120.75pt;height:36pt">
            <v:imagedata r:id="rId523"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w:t>
      </w:r>
      <w:r>
        <w:t>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w:t>
      </w:r>
      <w:r>
        <w:t>акой акт;</w:t>
      </w:r>
    </w:p>
    <w:p w:rsidR="00000000" w:rsidRDefault="00C710C7">
      <w:pPr>
        <w:pStyle w:val="ConsPlusNormal"/>
        <w:ind w:firstLine="540"/>
        <w:jc w:val="both"/>
      </w:pPr>
      <w:r>
        <w:rPr>
          <w:position w:val="-12"/>
        </w:rPr>
        <w:pict>
          <v:shape id="_x0000_i1153" type="#_x0000_t75" style="width:20.25pt;height:18.75pt">
            <v:imagedata r:id="rId524" o:title=""/>
          </v:shape>
        </w:pict>
      </w:r>
      <w:r>
        <w:t xml:space="preserve"> - размер платы за коммунальную услугу по горячему водоснабжению за расчетный период, определенный в соответствии с </w:t>
      </w:r>
      <w:hyperlink w:anchor="Par1786" w:tooltip="_," w:history="1">
        <w:r>
          <w:rPr>
            <w:color w:val="0000FF"/>
          </w:rPr>
          <w:t>формулой 20</w:t>
        </w:r>
      </w:hyperlink>
      <w:r>
        <w:t>, предусмотренной настоящим приложением, для i-й ком</w:t>
      </w:r>
      <w:r>
        <w:t>мунальной квартиры;</w:t>
      </w:r>
    </w:p>
    <w:p w:rsidR="00000000" w:rsidRDefault="00C710C7">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Default="00C710C7">
      <w:pPr>
        <w:pStyle w:val="ConsPlusNormal"/>
        <w:ind w:firstLine="540"/>
        <w:jc w:val="both"/>
      </w:pPr>
      <w:r>
        <w:t>n</w:t>
      </w:r>
      <w:r>
        <w:rPr>
          <w:vertAlign w:val="subscript"/>
        </w:rPr>
        <w:t>i</w:t>
      </w:r>
      <w:r>
        <w:t xml:space="preserve"> - количество граждан, постоянно и временно проживающих в i-й к</w:t>
      </w:r>
      <w:r>
        <w:t>оммунальной квартире.</w:t>
      </w:r>
    </w:p>
    <w:p w:rsidR="00000000" w:rsidRDefault="00C710C7">
      <w:pPr>
        <w:pStyle w:val="ConsPlusNormal"/>
        <w:jc w:val="both"/>
      </w:pPr>
      <w:r>
        <w:t xml:space="preserve">(п. 23(2) введен </w:t>
      </w:r>
      <w:hyperlink r:id="rId52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p>
    <w:p w:rsidR="00000000" w:rsidRDefault="00C710C7">
      <w:pPr>
        <w:pStyle w:val="ConsPlusNormal"/>
        <w:jc w:val="center"/>
        <w:outlineLvl w:val="2"/>
      </w:pPr>
      <w:r>
        <w:t>V. Размер платы за коммунальную услугу,</w:t>
      </w:r>
    </w:p>
    <w:p w:rsidR="00000000" w:rsidRDefault="00C710C7">
      <w:pPr>
        <w:pStyle w:val="ConsPlusNormal"/>
        <w:jc w:val="center"/>
      </w:pPr>
      <w:r>
        <w:t>предоставленную за расчетный период потребителю</w:t>
      </w:r>
    </w:p>
    <w:p w:rsidR="00000000" w:rsidRDefault="00C710C7">
      <w:pPr>
        <w:pStyle w:val="ConsPlusNormal"/>
        <w:jc w:val="center"/>
      </w:pPr>
      <w:r>
        <w:t>в домовладении при использ</w:t>
      </w:r>
      <w:r>
        <w:t>овании им земельного участка</w:t>
      </w:r>
    </w:p>
    <w:p w:rsidR="00000000" w:rsidRDefault="00C710C7">
      <w:pPr>
        <w:pStyle w:val="ConsPlusNormal"/>
        <w:jc w:val="center"/>
      </w:pPr>
      <w:r>
        <w:t>и расположенных на нем надворных построек, в случае, если</w:t>
      </w:r>
    </w:p>
    <w:p w:rsidR="00000000" w:rsidRDefault="00C710C7">
      <w:pPr>
        <w:pStyle w:val="ConsPlusNormal"/>
        <w:jc w:val="center"/>
      </w:pPr>
      <w:r>
        <w:t>домовладение не оборудовано индивидуальным прибором учета</w:t>
      </w:r>
    </w:p>
    <w:p w:rsidR="00000000" w:rsidRDefault="00C710C7">
      <w:pPr>
        <w:pStyle w:val="ConsPlusNormal"/>
        <w:jc w:val="center"/>
      </w:pPr>
      <w:r>
        <w:t>соответствующего вида коммунального ресурса</w:t>
      </w:r>
    </w:p>
    <w:p w:rsidR="00000000" w:rsidRDefault="00C710C7">
      <w:pPr>
        <w:pStyle w:val="ConsPlusNormal"/>
        <w:ind w:firstLine="540"/>
        <w:jc w:val="both"/>
      </w:pPr>
    </w:p>
    <w:p w:rsidR="00000000" w:rsidRDefault="00C710C7">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499"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history="1">
        <w:r>
          <w:rPr>
            <w:color w:val="0000FF"/>
          </w:rPr>
          <w:t>пункту 49</w:t>
        </w:r>
      </w:hyperlink>
      <w:r>
        <w:t xml:space="preserve"> Правил по формуле 22:</w:t>
      </w:r>
    </w:p>
    <w:p w:rsidR="00000000" w:rsidRDefault="00C710C7">
      <w:pPr>
        <w:pStyle w:val="ConsPlusNormal"/>
        <w:ind w:firstLine="540"/>
        <w:jc w:val="both"/>
      </w:pPr>
    </w:p>
    <w:p w:rsidR="00000000" w:rsidRDefault="00C710C7">
      <w:pPr>
        <w:pStyle w:val="ConsPlusNormal"/>
        <w:jc w:val="center"/>
      </w:pPr>
      <w:bookmarkStart w:id="176" w:name="Par1861"/>
      <w:bookmarkEnd w:id="176"/>
      <w:r>
        <w:pict>
          <v:shape id="_x0000_i1154" type="#_x0000_t75" style="width:113.25pt;height:24pt">
            <v:imagedata r:id="rId526"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t>k - количество направлений использования коммунальной услуг</w:t>
      </w:r>
      <w:r>
        <w:t>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w:t>
      </w:r>
      <w:r>
        <w:t>строек;</w:t>
      </w:r>
    </w:p>
    <w:p w:rsidR="00000000" w:rsidRDefault="00C710C7">
      <w:pPr>
        <w:pStyle w:val="ConsPlusNormal"/>
        <w:ind w:firstLine="540"/>
        <w:jc w:val="both"/>
      </w:pPr>
      <w:r>
        <w:pict>
          <v:shape id="_x0000_i1155" type="#_x0000_t75" style="width:18.75pt;height:18pt">
            <v:imagedata r:id="rId527" o:title=""/>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28" w:tooltip="Постановление Правительства РФ от 23.05.2006 N 306 (ред. от 27.02.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КонсультантПлюс}"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w:t>
      </w:r>
      <w:r>
        <w:t>у направлению использования соответствующего вида коммунальной услуги;</w:t>
      </w:r>
    </w:p>
    <w:p w:rsidR="00000000" w:rsidRDefault="00C710C7">
      <w:pPr>
        <w:pStyle w:val="ConsPlusNormal"/>
        <w:ind w:firstLine="540"/>
        <w:jc w:val="both"/>
      </w:pPr>
      <w:r>
        <w:pict>
          <v:shape id="_x0000_i1156" type="#_x0000_t75" style="width:21pt;height:18.75pt">
            <v:imagedata r:id="rId529" o:title=""/>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w:t>
      </w:r>
      <w:r>
        <w:t>аправлению использования коммунальной услуги;</w:t>
      </w:r>
    </w:p>
    <w:p w:rsidR="00000000" w:rsidRDefault="00C710C7">
      <w:pPr>
        <w:pStyle w:val="ConsPlusNormal"/>
        <w:ind w:firstLine="540"/>
        <w:jc w:val="both"/>
      </w:pPr>
      <w:r>
        <w:pict>
          <v:shape id="_x0000_i1157" type="#_x0000_t75" style="width:18.75pt;height:15.75pt">
            <v:imagedata r:id="rId530" o:title=""/>
          </v:shape>
        </w:pict>
      </w:r>
      <w:r>
        <w:t>- тариф на коммунальный ресурс, установленный в соответствии с законодательством Российской Федерации.</w:t>
      </w:r>
    </w:p>
    <w:p w:rsidR="00000000" w:rsidRDefault="00C710C7">
      <w:pPr>
        <w:pStyle w:val="ConsPlusNormal"/>
        <w:ind w:firstLine="540"/>
        <w:jc w:val="both"/>
      </w:pPr>
    </w:p>
    <w:p w:rsidR="00000000" w:rsidRDefault="00C710C7">
      <w:pPr>
        <w:pStyle w:val="ConsPlusNormal"/>
        <w:jc w:val="center"/>
        <w:outlineLvl w:val="2"/>
      </w:pPr>
      <w:r>
        <w:t>VI. Расчет приходящегося на каждое жилое и нежилое</w:t>
      </w:r>
    </w:p>
    <w:p w:rsidR="00000000" w:rsidRDefault="00C710C7">
      <w:pPr>
        <w:pStyle w:val="ConsPlusNormal"/>
        <w:jc w:val="center"/>
      </w:pPr>
      <w:r>
        <w:t>помещение в многоква</w:t>
      </w:r>
      <w:r>
        <w:t>ртирном доме количества единиц</w:t>
      </w:r>
    </w:p>
    <w:p w:rsidR="00000000" w:rsidRDefault="00C710C7">
      <w:pPr>
        <w:pStyle w:val="ConsPlusNormal"/>
        <w:jc w:val="center"/>
      </w:pPr>
      <w:r>
        <w:t>постоянной величины при расчете размера платы</w:t>
      </w:r>
    </w:p>
    <w:p w:rsidR="00000000" w:rsidRDefault="00C710C7">
      <w:pPr>
        <w:pStyle w:val="ConsPlusNormal"/>
        <w:jc w:val="center"/>
      </w:pPr>
      <w:r>
        <w:t>за коммунальную услугу при применении</w:t>
      </w:r>
    </w:p>
    <w:p w:rsidR="00000000" w:rsidRDefault="00C710C7">
      <w:pPr>
        <w:pStyle w:val="ConsPlusNormal"/>
        <w:jc w:val="center"/>
      </w:pPr>
      <w:r>
        <w:t>двухставочного тарифа (цены)</w:t>
      </w:r>
    </w:p>
    <w:p w:rsidR="00000000" w:rsidRDefault="00C710C7">
      <w:pPr>
        <w:pStyle w:val="ConsPlusNormal"/>
        <w:ind w:firstLine="540"/>
        <w:jc w:val="both"/>
      </w:pPr>
    </w:p>
    <w:p w:rsidR="00000000" w:rsidRDefault="00C710C7">
      <w:pPr>
        <w:pStyle w:val="ConsPlusNormal"/>
        <w:ind w:firstLine="540"/>
        <w:jc w:val="both"/>
      </w:pPr>
      <w:r>
        <w:t>25. При применении двухставочного тарифа (цены) приходящееся на каждое жилое и нежилое помещение в многоквартир</w:t>
      </w:r>
      <w:r>
        <w:t xml:space="preserve">ном доме количество единиц постоянной величины (мощность и др.), установленной </w:t>
      </w:r>
      <w:hyperlink r:id="rId531" w:tooltip="Федеральный закон от 30.12.2004 N 210-ФЗ (ред. от 29.12.2014) &quot;Об основах регулирования тарифов организаций коммунального комплекса&quot;{КонсультантПлюс}"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w:t>
      </w:r>
      <w:r>
        <w:t xml:space="preserve">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w:t>
      </w:r>
      <w:r>
        <w:t>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000000" w:rsidRDefault="00C710C7">
      <w:pPr>
        <w:pStyle w:val="ConsPlusNormal"/>
        <w:ind w:firstLine="540"/>
        <w:jc w:val="both"/>
      </w:pPr>
      <w:r>
        <w:t>а) определенное для многоквартирного дома количество единиц постоянн</w:t>
      </w:r>
      <w:r>
        <w:t>ой величины распределяется пропорционально площади между всеми жилыми и нежилыми помещениями в многоквартирном доме;</w:t>
      </w:r>
    </w:p>
    <w:p w:rsidR="00000000" w:rsidRDefault="00C710C7">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000000" w:rsidRDefault="00C710C7">
      <w:pPr>
        <w:pStyle w:val="ConsPlusNormal"/>
        <w:ind w:firstLine="540"/>
        <w:jc w:val="both"/>
      </w:pPr>
      <w:r>
        <w:t>в отношении отопления</w:t>
      </w:r>
      <w:r>
        <w:t xml:space="preserve"> и газоснабжения на отопление - пропорционально размеру общей площади каждого жилого помещения в многоквартирном доме;</w:t>
      </w:r>
    </w:p>
    <w:p w:rsidR="00000000" w:rsidRDefault="00C710C7">
      <w:pPr>
        <w:pStyle w:val="ConsPlusNormal"/>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w:t>
      </w:r>
      <w:r>
        <w:t>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w:t>
      </w:r>
      <w:r>
        <w:t>честву человек, постоянно и временно проживающих в каждом жилом помещении;</w:t>
      </w:r>
    </w:p>
    <w:p w:rsidR="00000000" w:rsidRDefault="00C710C7">
      <w:pPr>
        <w:pStyle w:val="ConsPlusNormal"/>
        <w:jc w:val="both"/>
      </w:pPr>
      <w:r>
        <w:t xml:space="preserve">(в ред. </w:t>
      </w:r>
      <w:hyperlink r:id="rId532"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000000" w:rsidRDefault="00C710C7">
      <w:pPr>
        <w:pStyle w:val="ConsPlusNormal"/>
        <w:ind w:firstLine="540"/>
        <w:jc w:val="both"/>
      </w:pPr>
    </w:p>
    <w:p w:rsidR="00000000" w:rsidRDefault="00C710C7">
      <w:pPr>
        <w:pStyle w:val="ConsPlusNormal"/>
        <w:jc w:val="center"/>
        <w:outlineLvl w:val="2"/>
      </w:pPr>
      <w:r>
        <w:t>VII. Расчет размера платы за коммунальную усл</w:t>
      </w:r>
      <w:r>
        <w:t>угу</w:t>
      </w:r>
    </w:p>
    <w:p w:rsidR="00000000" w:rsidRDefault="00C710C7">
      <w:pPr>
        <w:pStyle w:val="ConsPlusNormal"/>
        <w:jc w:val="center"/>
      </w:pPr>
      <w:r>
        <w:t>по горячему водоснабжению, предоставленную потребителю</w:t>
      </w:r>
    </w:p>
    <w:p w:rsidR="00000000" w:rsidRDefault="00C710C7">
      <w:pPr>
        <w:pStyle w:val="ConsPlusNormal"/>
        <w:jc w:val="center"/>
      </w:pPr>
      <w:r>
        <w:t>за расчетный период в i-м жилом помещении (жилом доме,</w:t>
      </w:r>
    </w:p>
    <w:p w:rsidR="00000000" w:rsidRDefault="00C710C7">
      <w:pPr>
        <w:pStyle w:val="ConsPlusNormal"/>
        <w:jc w:val="center"/>
      </w:pPr>
      <w:r>
        <w:t>квартире) или нежилом помещении и на общедомовые нужды,</w:t>
      </w:r>
    </w:p>
    <w:p w:rsidR="00000000" w:rsidRDefault="00C710C7">
      <w:pPr>
        <w:pStyle w:val="ConsPlusNormal"/>
        <w:jc w:val="center"/>
      </w:pPr>
      <w:r>
        <w:t>в случае установления двухкомпонентных</w:t>
      </w:r>
    </w:p>
    <w:p w:rsidR="00000000" w:rsidRDefault="00C710C7">
      <w:pPr>
        <w:pStyle w:val="ConsPlusNormal"/>
        <w:jc w:val="center"/>
      </w:pPr>
      <w:r>
        <w:t>тарифов на горячую воду</w:t>
      </w:r>
    </w:p>
    <w:p w:rsidR="00000000" w:rsidRDefault="00C710C7">
      <w:pPr>
        <w:pStyle w:val="ConsPlusNormal"/>
        <w:jc w:val="center"/>
      </w:pPr>
    </w:p>
    <w:p w:rsidR="00000000" w:rsidRDefault="00C710C7">
      <w:pPr>
        <w:pStyle w:val="ConsPlusNormal"/>
        <w:jc w:val="center"/>
      </w:pPr>
      <w:r>
        <w:t xml:space="preserve">(введен </w:t>
      </w:r>
      <w:hyperlink r:id="rId533"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w:t>
      </w:r>
    </w:p>
    <w:p w:rsidR="00000000" w:rsidRDefault="00C710C7">
      <w:pPr>
        <w:pStyle w:val="ConsPlusNormal"/>
        <w:jc w:val="center"/>
      </w:pPr>
    </w:p>
    <w:p w:rsidR="00000000" w:rsidRDefault="00C710C7">
      <w:pPr>
        <w:pStyle w:val="ConsPlusNormal"/>
        <w:ind w:firstLine="540"/>
        <w:jc w:val="both"/>
      </w:pPr>
      <w:bookmarkStart w:id="177" w:name="Par1892"/>
      <w:bookmarkEnd w:id="177"/>
      <w:r>
        <w:t xml:space="preserve">26. Размер платы за коммунальную услугу по горячему водоснабжению в i-м жилом или нежилом помещении определяется по </w:t>
      </w:r>
      <w:r>
        <w:t>формуле 23:</w:t>
      </w:r>
    </w:p>
    <w:p w:rsidR="00000000" w:rsidRDefault="00C710C7">
      <w:pPr>
        <w:pStyle w:val="ConsPlusNormal"/>
        <w:ind w:firstLine="540"/>
        <w:jc w:val="both"/>
      </w:pPr>
    </w:p>
    <w:p w:rsidR="00000000" w:rsidRDefault="00C710C7">
      <w:pPr>
        <w:pStyle w:val="ConsPlusNormal"/>
        <w:jc w:val="center"/>
      </w:pPr>
      <w:bookmarkStart w:id="178" w:name="Par1894"/>
      <w:bookmarkEnd w:id="178"/>
      <w:r>
        <w:rPr>
          <w:position w:val="-12"/>
        </w:rPr>
        <w:pict>
          <v:shape id="_x0000_i1158" type="#_x0000_t75" style="width:110.25pt;height:19.5pt">
            <v:imagedata r:id="rId534"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59" type="#_x0000_t75" style="width:16.5pt;height:19.5pt">
            <v:imagedata r:id="rId535" o:title=""/>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w:t>
      </w:r>
      <w:r>
        <w:t>горячей воды определяется:</w:t>
      </w:r>
    </w:p>
    <w:p w:rsidR="00000000" w:rsidRDefault="00C710C7">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00000" w:rsidRDefault="00C710C7">
      <w:pPr>
        <w:pStyle w:val="ConsPlusNormal"/>
        <w:ind w:firstLine="540"/>
        <w:jc w:val="both"/>
      </w:pPr>
      <w:r>
        <w:t>в нежилом помещении - из расчетного объема, определенного в соответ</w:t>
      </w:r>
      <w:r>
        <w:t xml:space="preserve">ствии с </w:t>
      </w:r>
      <w:hyperlink w:anchor="Par478" w:tooltip="43. Объем потребленной в нежилом помещении многоквартирного дома тепловой энергии определяется в соответствии с пунктом 42(1) настоящих Правил." w:history="1">
        <w:r>
          <w:rPr>
            <w:color w:val="0000FF"/>
          </w:rPr>
          <w:t>пунктом 43</w:t>
        </w:r>
      </w:hyperlink>
      <w:r>
        <w:t xml:space="preserve"> Правил;</w:t>
      </w:r>
    </w:p>
    <w:p w:rsidR="00000000" w:rsidRDefault="00C710C7">
      <w:pPr>
        <w:pStyle w:val="ConsPlusNormal"/>
        <w:ind w:firstLine="540"/>
        <w:jc w:val="both"/>
      </w:pPr>
      <w:r>
        <w:t>Т</w:t>
      </w:r>
      <w:r>
        <w:rPr>
          <w:vertAlign w:val="superscript"/>
        </w:rPr>
        <w:t>ХВ</w:t>
      </w:r>
      <w:r>
        <w:t xml:space="preserve"> - компонент на холодную воду или теплоноситель, являю</w:t>
      </w:r>
      <w:r>
        <w:t>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C710C7">
      <w:pPr>
        <w:pStyle w:val="ConsPlusNormal"/>
        <w:jc w:val="both"/>
      </w:pPr>
      <w:r>
        <w:t xml:space="preserve">(в ред. </w:t>
      </w:r>
      <w:hyperlink r:id="rId53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rPr>
          <w:position w:val="-12"/>
        </w:rPr>
        <w:pict>
          <v:shape id="_x0000_i1160" type="#_x0000_t75" style="width:16.5pt;height:19.5pt">
            <v:imagedata r:id="rId537" o:title=""/>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w:t>
      </w:r>
      <w:r>
        <w:t xml:space="preserve"> </w:t>
      </w:r>
      <w:r>
        <w:rPr>
          <w:position w:val="-12"/>
        </w:rPr>
        <w:pict>
          <v:shape id="_x0000_i1161" type="#_x0000_t75" style="width:16.5pt;height:19.5pt">
            <v:imagedata r:id="rId535" o:title=""/>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0000" w:rsidRDefault="00C710C7">
      <w:pPr>
        <w:pStyle w:val="ConsPlusNormal"/>
        <w:ind w:firstLine="540"/>
        <w:jc w:val="both"/>
      </w:pPr>
      <w:r>
        <w:rPr>
          <w:position w:val="-4"/>
        </w:rPr>
        <w:pict>
          <v:shape id="_x0000_i1162" type="#_x0000_t75" style="width:19.5pt;height:15pt">
            <v:imagedata r:id="rId538" o:title=""/>
          </v:shape>
        </w:pict>
      </w:r>
      <w:r>
        <w:t xml:space="preserve"> - компонент на тепловую энерги</w:t>
      </w:r>
      <w:r>
        <w:t>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C710C7">
      <w:pPr>
        <w:pStyle w:val="ConsPlusNormal"/>
        <w:ind w:firstLine="540"/>
        <w:jc w:val="both"/>
      </w:pPr>
      <w:r>
        <w:t>26(1). В случае отсутствия общего (квартирного) прибора учета горячей воды при наличии обязанности установ</w:t>
      </w:r>
      <w:r>
        <w:t>ки такого прибора учета размер платы за коммунальную услугу по горячему водоснабжению в i-м жилом помещении определяется по формуле 23(1):</w:t>
      </w:r>
    </w:p>
    <w:p w:rsidR="00000000" w:rsidRDefault="00C710C7">
      <w:pPr>
        <w:pStyle w:val="ConsPlusNormal"/>
        <w:jc w:val="both"/>
      </w:pPr>
    </w:p>
    <w:p w:rsidR="00000000" w:rsidRDefault="00C710C7">
      <w:pPr>
        <w:pStyle w:val="ConsPlusNormal"/>
        <w:jc w:val="center"/>
      </w:pPr>
      <w:bookmarkStart w:id="179" w:name="Par1906"/>
      <w:bookmarkEnd w:id="179"/>
      <w:r>
        <w:rPr>
          <w:position w:val="-12"/>
        </w:rPr>
        <w:pict>
          <v:shape id="_x0000_i1163" type="#_x0000_t75" style="width:179.25pt;height:18.75pt">
            <v:imagedata r:id="rId539"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w:t>
      </w:r>
      <w:r>
        <w:t>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0000" w:rsidRDefault="00C710C7">
      <w:pPr>
        <w:pStyle w:val="ConsPlusNormal"/>
        <w:ind w:firstLine="540"/>
        <w:jc w:val="both"/>
      </w:pPr>
      <w:r>
        <w:rPr>
          <w:position w:val="-12"/>
        </w:rPr>
        <w:pict>
          <v:shape id="_x0000_i1164" type="#_x0000_t75" style="width:18pt;height:18.75pt">
            <v:imagedata r:id="rId540" o:title=""/>
          </v:shape>
        </w:pict>
      </w:r>
      <w:r>
        <w:t xml:space="preserve"> - объем потребленной за расчетный пери</w:t>
      </w:r>
      <w:r>
        <w:t>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000000" w:rsidRDefault="00C710C7">
      <w:pPr>
        <w:pStyle w:val="ConsPlusNormal"/>
        <w:ind w:firstLine="540"/>
        <w:jc w:val="both"/>
      </w:pPr>
      <w:r>
        <w:t>Т</w:t>
      </w:r>
      <w:r>
        <w:rPr>
          <w:vertAlign w:val="superscript"/>
        </w:rPr>
        <w:t>хв</w:t>
      </w:r>
      <w:r>
        <w:t xml:space="preserve"> - компонент на холодную воду, являющийся составной частью</w:t>
      </w:r>
      <w:r>
        <w:t xml:space="preserve"> установленного в соответствии с законодательством Российской Федерации тарифа на горячую воду (горячее водоснабжение);</w:t>
      </w:r>
    </w:p>
    <w:p w:rsidR="00000000" w:rsidRDefault="00C710C7">
      <w:pPr>
        <w:pStyle w:val="ConsPlusNormal"/>
        <w:ind w:firstLine="540"/>
        <w:jc w:val="both"/>
      </w:pPr>
      <w:r>
        <w:rPr>
          <w:position w:val="-12"/>
        </w:rPr>
        <w:pict>
          <v:shape id="_x0000_i1165" type="#_x0000_t75" style="width:18pt;height:18.75pt">
            <v:imagedata r:id="rId541" o:title=""/>
          </v:shape>
        </w:pict>
      </w:r>
      <w:r>
        <w:t xml:space="preserve"> - объем (количество) тепловой энергии, используемой на подогрев воды в целях предоставления коммунал</w:t>
      </w:r>
      <w:r>
        <w:t xml:space="preserve">ьной услуги по горячему водоснабжению за расчетный период в i-м жилом помещении, рассчитываемый как произведение </w:t>
      </w:r>
      <w:r>
        <w:rPr>
          <w:position w:val="-12"/>
        </w:rPr>
        <w:pict>
          <v:shape id="_x0000_i1166" type="#_x0000_t75" style="width:18pt;height:18.75pt">
            <v:imagedata r:id="rId540" o:title=""/>
          </v:shape>
        </w:pict>
      </w:r>
      <w:r>
        <w:t xml:space="preserve"> и утвержденного норматива расхода тепловой энергии, используемой на подогрев воды в целях предоставления к</w:t>
      </w:r>
      <w:r>
        <w:t>оммунальной услуги по горячему водоснабжению;</w:t>
      </w:r>
    </w:p>
    <w:p w:rsidR="00000000" w:rsidRDefault="00C710C7">
      <w:pPr>
        <w:pStyle w:val="ConsPlusNormal"/>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C710C7">
      <w:pPr>
        <w:pStyle w:val="ConsPlusNormal"/>
        <w:jc w:val="both"/>
      </w:pPr>
      <w:r>
        <w:t xml:space="preserve">(п. 26(1) в ред. </w:t>
      </w:r>
      <w:hyperlink r:id="rId5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bookmarkStart w:id="180" w:name="Par1915"/>
      <w:bookmarkEnd w:id="180"/>
      <w:r>
        <w:t>27. Размер платы за коммунальную услугу по горячему водоснабжению, предоставленную на общедомовые нужды в многоквартирном доме для i-го жилого помеще</w:t>
      </w:r>
      <w:r>
        <w:t>ния (квартиры) или нежилого помещения, в случае установления двухкомпонентных тарифов на горячую воду определяется по формуле 24:</w:t>
      </w:r>
    </w:p>
    <w:p w:rsidR="00000000" w:rsidRDefault="00C710C7">
      <w:pPr>
        <w:pStyle w:val="ConsPlusNormal"/>
        <w:ind w:firstLine="540"/>
        <w:jc w:val="both"/>
      </w:pPr>
    </w:p>
    <w:p w:rsidR="00000000" w:rsidRDefault="00C710C7">
      <w:pPr>
        <w:pStyle w:val="ConsPlusNormal"/>
        <w:jc w:val="center"/>
      </w:pPr>
      <w:r>
        <w:rPr>
          <w:position w:val="-12"/>
        </w:rPr>
        <w:pict>
          <v:shape id="_x0000_i1167" type="#_x0000_t75" style="width:132pt;height:19.5pt">
            <v:imagedata r:id="rId543" o:title=""/>
          </v:shape>
        </w:pict>
      </w:r>
      <w:r>
        <w:t>,</w:t>
      </w:r>
    </w:p>
    <w:p w:rsidR="00000000" w:rsidRDefault="00C710C7">
      <w:pPr>
        <w:pStyle w:val="ConsPlusNormal"/>
        <w:jc w:val="center"/>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68" type="#_x0000_t75" style="width:24pt;height:19.5pt">
            <v:imagedata r:id="rId544" o:title=""/>
          </v:shape>
        </w:pict>
      </w:r>
      <w:r>
        <w:t xml:space="preserve"> - объем горячей воды, потребленной за расчет</w:t>
      </w:r>
      <w:r>
        <w:t>ный период на общедомовые нужды, приходящийся на i-е жилое или нежилое помещение, который определяется:</w:t>
      </w:r>
    </w:p>
    <w:p w:rsidR="00000000" w:rsidRDefault="00C710C7">
      <w:pPr>
        <w:pStyle w:val="ConsPlusNormal"/>
        <w:ind w:firstLine="540"/>
        <w:jc w:val="both"/>
      </w:pPr>
      <w:r>
        <w:t xml:space="preserve">при наличии коллективного (общедомового) прибора учета горячей воды - по </w:t>
      </w:r>
      <w:hyperlink w:anchor="Par1668" w:tooltip="_," w:history="1">
        <w:r>
          <w:rPr>
            <w:color w:val="0000FF"/>
          </w:rPr>
          <w:t>формуле 12</w:t>
        </w:r>
      </w:hyperlink>
      <w:r>
        <w:t>, предусмотренной настоящим приложени</w:t>
      </w:r>
      <w:r>
        <w:t>ем;</w:t>
      </w:r>
    </w:p>
    <w:p w:rsidR="00000000" w:rsidRDefault="00C710C7">
      <w:pPr>
        <w:pStyle w:val="ConsPlusNormal"/>
        <w:ind w:firstLine="540"/>
        <w:jc w:val="both"/>
      </w:pPr>
      <w:r>
        <w:t xml:space="preserve">при отсутствии коллективного (общедомового) прибора учета горячей воды - по </w:t>
      </w:r>
      <w:hyperlink w:anchor="Par1701" w:tooltip="_," w:history="1">
        <w:r>
          <w:rPr>
            <w:color w:val="0000FF"/>
          </w:rPr>
          <w:t>формуле 15</w:t>
        </w:r>
      </w:hyperlink>
      <w:r>
        <w:t>, предусмотренной настоящим приложением;</w:t>
      </w:r>
    </w:p>
    <w:p w:rsidR="00000000" w:rsidRDefault="00C710C7">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w:t>
      </w:r>
      <w:r>
        <w:t>о в соответствии с законодательством Российской Федерации тарифа на горячую воду (горячее водоснабжение);</w:t>
      </w:r>
    </w:p>
    <w:p w:rsidR="00000000" w:rsidRDefault="00C710C7">
      <w:pPr>
        <w:pStyle w:val="ConsPlusNormal"/>
        <w:jc w:val="both"/>
      </w:pPr>
      <w:r>
        <w:t xml:space="preserve">(в ред. </w:t>
      </w:r>
      <w:hyperlink r:id="rId54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rPr>
          <w:position w:val="-12"/>
        </w:rPr>
        <w:pict>
          <v:shape id="_x0000_i1169" type="#_x0000_t75" style="width:24pt;height:19.5pt">
            <v:imagedata r:id="rId546" o:title=""/>
          </v:shape>
        </w:pict>
      </w:r>
      <w:r>
        <w:t xml:space="preserve"> - об</w:t>
      </w:r>
      <w:r>
        <w:t xml:space="preserve">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position w:val="-12"/>
        </w:rPr>
        <w:pict>
          <v:shape id="_x0000_i1170" type="#_x0000_t75" style="width:24pt;height:19.5pt">
            <v:imagedata r:id="rId544" o:title=""/>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0000" w:rsidRDefault="00C710C7">
      <w:pPr>
        <w:pStyle w:val="ConsPlusNormal"/>
        <w:ind w:firstLine="540"/>
        <w:jc w:val="both"/>
      </w:pPr>
      <w:r>
        <w:rPr>
          <w:position w:val="-4"/>
        </w:rPr>
        <w:pict>
          <v:shape id="_x0000_i1171" type="#_x0000_t75" style="width:19.5pt;height:15pt">
            <v:imagedata r:id="rId547" o:title=""/>
          </v:shape>
        </w:pict>
      </w:r>
      <w:r>
        <w:t xml:space="preserve"> - компонент на тепловую энергию,</w:t>
      </w:r>
      <w:r>
        <w:t xml:space="preserve">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C710C7">
      <w:pPr>
        <w:pStyle w:val="ConsPlusNormal"/>
        <w:ind w:firstLine="540"/>
        <w:jc w:val="both"/>
      </w:pPr>
    </w:p>
    <w:p w:rsidR="00000000" w:rsidRDefault="00C710C7">
      <w:pPr>
        <w:pStyle w:val="ConsPlusNormal"/>
        <w:jc w:val="center"/>
        <w:outlineLvl w:val="2"/>
      </w:pPr>
      <w:r>
        <w:t>VIII. Расчет размера платы за коммунальную услугу</w:t>
      </w:r>
    </w:p>
    <w:p w:rsidR="00000000" w:rsidRDefault="00C710C7">
      <w:pPr>
        <w:pStyle w:val="ConsPlusNormal"/>
        <w:jc w:val="center"/>
      </w:pPr>
      <w:r>
        <w:t>по горячему водоснабжению, предоставленную потребителю</w:t>
      </w:r>
    </w:p>
    <w:p w:rsidR="00000000" w:rsidRDefault="00C710C7">
      <w:pPr>
        <w:pStyle w:val="ConsPlusNormal"/>
        <w:jc w:val="center"/>
      </w:pPr>
      <w:r>
        <w:t>за</w:t>
      </w:r>
      <w:r>
        <w:t xml:space="preserve"> расчетный период в занимаемой им j-й комнате (комнатах)</w:t>
      </w:r>
    </w:p>
    <w:p w:rsidR="00000000" w:rsidRDefault="00C710C7">
      <w:pPr>
        <w:pStyle w:val="ConsPlusNormal"/>
        <w:jc w:val="center"/>
      </w:pPr>
      <w:r>
        <w:t>в i-й коммунальной квартире, в случае установления</w:t>
      </w:r>
    </w:p>
    <w:p w:rsidR="00000000" w:rsidRDefault="00C710C7">
      <w:pPr>
        <w:pStyle w:val="ConsPlusNormal"/>
        <w:jc w:val="center"/>
      </w:pPr>
      <w:r>
        <w:t>двухкомпонентных тарифов на горячую воду</w:t>
      </w:r>
    </w:p>
    <w:p w:rsidR="00000000" w:rsidRDefault="00C710C7">
      <w:pPr>
        <w:pStyle w:val="ConsPlusNormal"/>
        <w:jc w:val="center"/>
      </w:pPr>
      <w:r>
        <w:t>(горячее водоснабжение)</w:t>
      </w:r>
    </w:p>
    <w:p w:rsidR="00000000" w:rsidRDefault="00C710C7">
      <w:pPr>
        <w:pStyle w:val="ConsPlusNormal"/>
        <w:jc w:val="center"/>
      </w:pPr>
    </w:p>
    <w:p w:rsidR="00000000" w:rsidRDefault="00C710C7">
      <w:pPr>
        <w:pStyle w:val="ConsPlusNormal"/>
        <w:jc w:val="center"/>
      </w:pPr>
      <w:r>
        <w:t xml:space="preserve">(введен </w:t>
      </w:r>
      <w:hyperlink r:id="rId548"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w:t>
      </w:r>
    </w:p>
    <w:p w:rsidR="00000000" w:rsidRDefault="00C710C7">
      <w:pPr>
        <w:pStyle w:val="ConsPlusNormal"/>
        <w:ind w:firstLine="540"/>
        <w:jc w:val="both"/>
      </w:pPr>
    </w:p>
    <w:p w:rsidR="00000000" w:rsidRDefault="00C710C7">
      <w:pPr>
        <w:pStyle w:val="ConsPlusNormal"/>
        <w:ind w:firstLine="540"/>
        <w:jc w:val="both"/>
      </w:pPr>
      <w:r>
        <w:t>28. Размер платы за коммунальную услугу по горячему водоснабжению в j-й комнате (комнатах) в i-й коммунальной кварти</w:t>
      </w:r>
      <w:r>
        <w:t>ре определяется по формуле 25:</w:t>
      </w:r>
    </w:p>
    <w:p w:rsidR="00000000" w:rsidRDefault="00C710C7">
      <w:pPr>
        <w:pStyle w:val="ConsPlusNormal"/>
        <w:ind w:firstLine="540"/>
        <w:jc w:val="both"/>
      </w:pPr>
    </w:p>
    <w:p w:rsidR="00000000" w:rsidRDefault="00C710C7">
      <w:pPr>
        <w:pStyle w:val="ConsPlusNormal"/>
        <w:jc w:val="center"/>
      </w:pPr>
      <w:bookmarkStart w:id="181" w:name="Par1939"/>
      <w:bookmarkEnd w:id="181"/>
      <w:r>
        <w:rPr>
          <w:position w:val="-14"/>
        </w:rPr>
        <w:pict>
          <v:shape id="_x0000_i1172" type="#_x0000_t75" style="width:111.75pt;height:19.5pt">
            <v:imagedata r:id="rId549" o:title=""/>
          </v:shape>
        </w:pict>
      </w:r>
      <w:r>
        <w:t>,</w:t>
      </w:r>
    </w:p>
    <w:p w:rsidR="00000000" w:rsidRDefault="00C710C7">
      <w:pPr>
        <w:pStyle w:val="ConsPlusNormal"/>
        <w:jc w:val="center"/>
      </w:pPr>
    </w:p>
    <w:p w:rsidR="00000000" w:rsidRDefault="00C710C7">
      <w:pPr>
        <w:pStyle w:val="ConsPlusNormal"/>
        <w:ind w:firstLine="540"/>
        <w:jc w:val="both"/>
      </w:pPr>
      <w:r>
        <w:t>где:</w:t>
      </w:r>
    </w:p>
    <w:p w:rsidR="00000000" w:rsidRDefault="00C710C7">
      <w:pPr>
        <w:pStyle w:val="ConsPlusNormal"/>
        <w:ind w:firstLine="540"/>
        <w:jc w:val="both"/>
      </w:pPr>
      <w:r>
        <w:rPr>
          <w:position w:val="-14"/>
        </w:rPr>
        <w:pict>
          <v:shape id="_x0000_i1173" type="#_x0000_t75" style="width:16.5pt;height:19.5pt">
            <v:imagedata r:id="rId550" o:title=""/>
          </v:shape>
        </w:pict>
      </w:r>
      <w:r>
        <w:t xml:space="preserve"> - объем горячей воды, приходящийся на j-ю комнату i-й коммунальной квартиры, рассчитанный по формуле 26:</w:t>
      </w:r>
    </w:p>
    <w:p w:rsidR="00000000" w:rsidRDefault="00C710C7">
      <w:pPr>
        <w:pStyle w:val="ConsPlusNormal"/>
        <w:ind w:firstLine="540"/>
        <w:jc w:val="both"/>
      </w:pPr>
    </w:p>
    <w:p w:rsidR="00000000" w:rsidRDefault="00C710C7">
      <w:pPr>
        <w:pStyle w:val="ConsPlusNormal"/>
        <w:jc w:val="center"/>
      </w:pPr>
      <w:bookmarkStart w:id="182" w:name="Par1944"/>
      <w:bookmarkEnd w:id="182"/>
      <w:r>
        <w:rPr>
          <w:position w:val="-30"/>
        </w:rPr>
        <w:pict>
          <v:shape id="_x0000_i1174" type="#_x0000_t75" style="width:63pt;height:34.5pt">
            <v:imagedata r:id="rId551" o:title=""/>
          </v:shape>
        </w:pict>
      </w:r>
      <w:r>
        <w:t>,</w:t>
      </w:r>
    </w:p>
    <w:p w:rsidR="00000000" w:rsidRDefault="00C710C7">
      <w:pPr>
        <w:pStyle w:val="ConsPlusNormal"/>
        <w:jc w:val="center"/>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75" type="#_x0000_t75" style="width:16.5pt;height:19.5pt">
            <v:imagedata r:id="rId552" o:title=""/>
          </v:shape>
        </w:pict>
      </w:r>
      <w:r>
        <w:t xml:space="preserve"> - объем потребленной</w:t>
      </w:r>
      <w:r>
        <w:t xml:space="preserve"> за расчетный период в i-й коммунальной квартире горячей воды, определенный в соответствии с </w:t>
      </w:r>
      <w:hyperlink w:anchor="Par452"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5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59</w:t>
        </w:r>
      </w:hyperlink>
      <w:r>
        <w:t xml:space="preserve"> Правил;</w:t>
      </w:r>
    </w:p>
    <w:p w:rsidR="00000000" w:rsidRDefault="00C710C7">
      <w:pPr>
        <w:pStyle w:val="ConsPlusNormal"/>
        <w:ind w:firstLine="540"/>
        <w:jc w:val="both"/>
      </w:pPr>
      <w:r>
        <w:rPr>
          <w:position w:val="-14"/>
        </w:rPr>
        <w:pict>
          <v:shape id="_x0000_i1176" type="#_x0000_t75" style="width:15pt;height:19.5pt">
            <v:imagedata r:id="rId553" o:title=""/>
          </v:shape>
        </w:pict>
      </w:r>
      <w:r>
        <w:t xml:space="preserve"> - количество граждан, постоянно и временно п</w:t>
      </w:r>
      <w:r>
        <w:t>роживающих в j-й принадлежащей потребителю (находящейся в его пользовании) комнате (комнатах) в i-й коммунальной квартире;</w:t>
      </w:r>
    </w:p>
    <w:p w:rsidR="00000000" w:rsidRDefault="00C710C7">
      <w:pPr>
        <w:pStyle w:val="ConsPlusNormal"/>
        <w:ind w:firstLine="540"/>
        <w:jc w:val="both"/>
      </w:pPr>
      <w:r>
        <w:rPr>
          <w:position w:val="-12"/>
        </w:rPr>
        <w:pict>
          <v:shape id="_x0000_i1177" type="#_x0000_t75" style="width:13.5pt;height:18pt">
            <v:imagedata r:id="rId554" o:title=""/>
          </v:shape>
        </w:pict>
      </w:r>
      <w:r>
        <w:t xml:space="preserve"> - количество граждан, постоянно и временно проживающих в i-й коммунальной квартире;</w:t>
      </w:r>
    </w:p>
    <w:p w:rsidR="00000000" w:rsidRDefault="00C710C7">
      <w:pPr>
        <w:pStyle w:val="ConsPlusNormal"/>
        <w:ind w:firstLine="540"/>
        <w:jc w:val="both"/>
      </w:pPr>
      <w:r>
        <w:rPr>
          <w:position w:val="-14"/>
        </w:rPr>
        <w:pict>
          <v:shape id="_x0000_i1178" type="#_x0000_t75" style="width:18pt;height:19.5pt">
            <v:imagedata r:id="rId555" o:title=""/>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w:t>
      </w:r>
      <w:r>
        <w:t>уле 27:</w:t>
      </w:r>
    </w:p>
    <w:p w:rsidR="00000000" w:rsidRDefault="00C710C7">
      <w:pPr>
        <w:pStyle w:val="ConsPlusNormal"/>
        <w:ind w:firstLine="540"/>
        <w:jc w:val="both"/>
      </w:pPr>
    </w:p>
    <w:p w:rsidR="00000000" w:rsidRDefault="00C710C7">
      <w:pPr>
        <w:pStyle w:val="ConsPlusNormal"/>
        <w:jc w:val="center"/>
      </w:pPr>
      <w:bookmarkStart w:id="183" w:name="Par1952"/>
      <w:bookmarkEnd w:id="183"/>
      <w:r>
        <w:rPr>
          <w:position w:val="-30"/>
        </w:rPr>
        <w:pict>
          <v:shape id="_x0000_i1179" type="#_x0000_t75" style="width:66pt;height:36.75pt">
            <v:imagedata r:id="rId556" o:title=""/>
          </v:shape>
        </w:pict>
      </w:r>
      <w:r>
        <w:t>,</w:t>
      </w:r>
    </w:p>
    <w:p w:rsidR="00000000" w:rsidRDefault="00C710C7">
      <w:pPr>
        <w:pStyle w:val="ConsPlusNormal"/>
        <w:jc w:val="center"/>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80" type="#_x0000_t75" style="width:16.5pt;height:19.5pt">
            <v:imagedata r:id="rId557" o:title=""/>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w:t>
      </w:r>
      <w:r>
        <w:t xml:space="preserve"> коммунальной услуги по горячему водоснабжению, определенный в соответствии с </w:t>
      </w:r>
      <w:hyperlink w:anchor="Par1892" w:tooltip="26. Размер платы за коммунальную услугу по горячему водоснабжению в i-м жилом или нежилом помещении определяется по формуле 23:" w:history="1">
        <w:r>
          <w:rPr>
            <w:color w:val="0000FF"/>
          </w:rPr>
          <w:t>пунктом 26</w:t>
        </w:r>
      </w:hyperlink>
      <w:r>
        <w:t xml:space="preserve"> настоящего</w:t>
      </w:r>
      <w:r>
        <w:t xml:space="preserve"> приложения;</w:t>
      </w:r>
    </w:p>
    <w:p w:rsidR="00000000" w:rsidRDefault="00C710C7">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C710C7">
      <w:pPr>
        <w:pStyle w:val="ConsPlusNormal"/>
        <w:jc w:val="both"/>
      </w:pPr>
      <w:r>
        <w:t xml:space="preserve">(в ред. </w:t>
      </w:r>
      <w:hyperlink r:id="rId5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rPr>
          <w:position w:val="-4"/>
        </w:rPr>
        <w:pict>
          <v:shape id="_x0000_i1181" type="#_x0000_t75" style="width:19.5pt;height:15pt">
            <v:imagedata r:id="rId559" o:title=""/>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w:t>
      </w:r>
      <w:r>
        <w:t xml:space="preserve"> (горячее водоснабжение).</w:t>
      </w:r>
    </w:p>
    <w:p w:rsidR="00000000" w:rsidRDefault="00C710C7">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w:t>
      </w:r>
      <w:r>
        <w:t>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w:t>
      </w:r>
      <w:r>
        <w:t>ения коммунальной услуги по горячему водоснабжению.</w:t>
      </w:r>
    </w:p>
    <w:p w:rsidR="00000000" w:rsidRDefault="00C710C7">
      <w:pPr>
        <w:pStyle w:val="ConsPlusNormal"/>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w:t>
      </w:r>
      <w:r>
        <w:t>те (комнатах) в i-й коммунальной квартире определяется по формуле 27(1):</w:t>
      </w:r>
    </w:p>
    <w:p w:rsidR="00000000" w:rsidRDefault="00C710C7">
      <w:pPr>
        <w:pStyle w:val="ConsPlusNormal"/>
        <w:jc w:val="both"/>
      </w:pPr>
    </w:p>
    <w:p w:rsidR="00000000" w:rsidRDefault="00C710C7">
      <w:pPr>
        <w:pStyle w:val="ConsPlusNormal"/>
        <w:jc w:val="center"/>
      </w:pPr>
      <w:r>
        <w:rPr>
          <w:position w:val="-14"/>
        </w:rPr>
        <w:pict>
          <v:shape id="_x0000_i1182" type="#_x0000_t75" style="width:185.25pt;height:20.25pt">
            <v:imagedata r:id="rId560" o:title=""/>
          </v:shape>
        </w:pict>
      </w:r>
      <w:r>
        <w:t>,</w:t>
      </w:r>
    </w:p>
    <w:p w:rsidR="00000000" w:rsidRDefault="00C710C7">
      <w:pPr>
        <w:pStyle w:val="ConsPlusNormal"/>
        <w:jc w:val="both"/>
      </w:pPr>
    </w:p>
    <w:p w:rsidR="00000000" w:rsidRDefault="00C710C7">
      <w:pPr>
        <w:pStyle w:val="ConsPlusNormal"/>
        <w:ind w:firstLine="540"/>
        <w:jc w:val="both"/>
      </w:pPr>
      <w:r>
        <w:t>где:</w:t>
      </w:r>
    </w:p>
    <w:p w:rsidR="00000000" w:rsidRDefault="00C710C7">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w:t>
      </w:r>
      <w:r>
        <w:t>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w:t>
      </w:r>
      <w:r>
        <w:t xml:space="preserve"> котором составлен такой акт;</w:t>
      </w:r>
    </w:p>
    <w:p w:rsidR="00000000" w:rsidRDefault="00C710C7">
      <w:pPr>
        <w:pStyle w:val="ConsPlusNormal"/>
        <w:ind w:firstLine="540"/>
        <w:jc w:val="both"/>
      </w:pPr>
      <w:r>
        <w:rPr>
          <w:position w:val="-14"/>
        </w:rPr>
        <w:pict>
          <v:shape id="_x0000_i1183" type="#_x0000_t75" style="width:18pt;height:20.25pt">
            <v:imagedata r:id="rId561" o:title=""/>
          </v:shape>
        </w:pict>
      </w:r>
      <w:r>
        <w:t xml:space="preserve"> - объем горячей воды, приходящийся на j-ю комнату i-й коммунальной квартиры, рассчитанный по </w:t>
      </w:r>
      <w:hyperlink w:anchor="Par1944" w:tooltip="_," w:history="1">
        <w:r>
          <w:rPr>
            <w:color w:val="0000FF"/>
          </w:rPr>
          <w:t>формуле 26</w:t>
        </w:r>
      </w:hyperlink>
      <w:r>
        <w:t>;</w:t>
      </w:r>
    </w:p>
    <w:p w:rsidR="00000000" w:rsidRDefault="00C710C7">
      <w:pPr>
        <w:pStyle w:val="ConsPlusNormal"/>
        <w:ind w:firstLine="540"/>
        <w:jc w:val="both"/>
      </w:pPr>
      <w:r>
        <w:rPr>
          <w:position w:val="-14"/>
        </w:rPr>
        <w:pict>
          <v:shape id="_x0000_i1184" type="#_x0000_t75" style="width:18pt;height:20.25pt">
            <v:imagedata r:id="rId562" o:title=""/>
          </v:shape>
        </w:pict>
      </w:r>
      <w:r>
        <w:t xml:space="preserve"> - объем (количес</w:t>
      </w:r>
      <w:r>
        <w:t xml:space="preserve">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ar1952" w:tooltip="_," w:history="1">
        <w:r>
          <w:rPr>
            <w:color w:val="0000FF"/>
          </w:rPr>
          <w:t>формуле 27</w:t>
        </w:r>
      </w:hyperlink>
      <w:r>
        <w:t>;</w:t>
      </w:r>
    </w:p>
    <w:p w:rsidR="00000000" w:rsidRDefault="00C710C7">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0000" w:rsidRDefault="00C710C7">
      <w:pPr>
        <w:pStyle w:val="ConsPlusNormal"/>
        <w:ind w:firstLine="540"/>
        <w:jc w:val="both"/>
      </w:pPr>
      <w:r>
        <w:t>Т</w:t>
      </w:r>
      <w:r>
        <w:rPr>
          <w:vertAlign w:val="superscript"/>
        </w:rPr>
        <w:t>Т/Э</w:t>
      </w:r>
      <w:r>
        <w:t xml:space="preserve"> - компонент на тепловую энергию, являющийся составно</w:t>
      </w:r>
      <w:r>
        <w:t>й частью установленного в соответствии с законодательством Российской Федерации тарифа на горячую воду (горячее водоснабжение).</w:t>
      </w:r>
    </w:p>
    <w:p w:rsidR="00000000" w:rsidRDefault="00C710C7">
      <w:pPr>
        <w:pStyle w:val="ConsPlusNormal"/>
        <w:jc w:val="both"/>
      </w:pPr>
      <w:r>
        <w:t xml:space="preserve">(п. 28(1) введен </w:t>
      </w:r>
      <w:hyperlink r:id="rId56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Постановлением</w:t>
        </w:r>
      </w:hyperlink>
      <w:r>
        <w:t xml:space="preserve"> Правительства РФ от 26.12.2016 N 1498)</w:t>
      </w:r>
    </w:p>
    <w:p w:rsidR="00000000" w:rsidRDefault="00C710C7">
      <w:pPr>
        <w:pStyle w:val="ConsPlusNormal"/>
        <w:ind w:firstLine="540"/>
        <w:jc w:val="both"/>
      </w:pPr>
      <w:r>
        <w:t>29. Разме</w:t>
      </w:r>
      <w:r>
        <w:t>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w:t>
      </w:r>
      <w:r>
        <w:t>е) определяется по формуле 28:</w:t>
      </w:r>
    </w:p>
    <w:p w:rsidR="00000000" w:rsidRDefault="00C710C7">
      <w:pPr>
        <w:pStyle w:val="ConsPlusNormal"/>
        <w:jc w:val="center"/>
      </w:pPr>
    </w:p>
    <w:p w:rsidR="00000000" w:rsidRDefault="00C710C7">
      <w:pPr>
        <w:pStyle w:val="ConsPlusNormal"/>
        <w:jc w:val="center"/>
      </w:pPr>
      <w:r>
        <w:rPr>
          <w:position w:val="-14"/>
        </w:rPr>
        <w:pict>
          <v:shape id="_x0000_i1185" type="#_x0000_t75" style="width:132pt;height:19.5pt">
            <v:imagedata r:id="rId564" o:title=""/>
          </v:shape>
        </w:pict>
      </w:r>
      <w:r>
        <w:t>,</w:t>
      </w:r>
    </w:p>
    <w:p w:rsidR="00000000" w:rsidRDefault="00C710C7">
      <w:pPr>
        <w:pStyle w:val="ConsPlusNormal"/>
        <w:jc w:val="center"/>
      </w:pPr>
    </w:p>
    <w:p w:rsidR="00000000" w:rsidRDefault="00C710C7">
      <w:pPr>
        <w:pStyle w:val="ConsPlusNormal"/>
        <w:ind w:firstLine="540"/>
        <w:jc w:val="both"/>
      </w:pPr>
      <w:r>
        <w:t>где:</w:t>
      </w:r>
    </w:p>
    <w:p w:rsidR="00000000" w:rsidRDefault="00C710C7">
      <w:pPr>
        <w:pStyle w:val="ConsPlusNormal"/>
        <w:ind w:firstLine="540"/>
        <w:jc w:val="both"/>
      </w:pPr>
      <w:r>
        <w:rPr>
          <w:position w:val="-14"/>
        </w:rPr>
        <w:pict>
          <v:shape id="_x0000_i1186" type="#_x0000_t75" style="width:24pt;height:19.5pt">
            <v:imagedata r:id="rId565" o:title=""/>
          </v:shape>
        </w:pict>
      </w:r>
      <w:r>
        <w:t xml:space="preserve"> - объем горячей воды, потребленной за расчетный период на общедомовые нужды, приходящийся на j-ю к</w:t>
      </w:r>
      <w:r>
        <w:t>омнату в i-й коммунальной квартире, который определяется по формуле 29:</w:t>
      </w:r>
    </w:p>
    <w:p w:rsidR="00000000" w:rsidRDefault="00C710C7">
      <w:pPr>
        <w:pStyle w:val="ConsPlusNormal"/>
        <w:ind w:firstLine="540"/>
        <w:jc w:val="both"/>
      </w:pPr>
    </w:p>
    <w:p w:rsidR="00000000" w:rsidRDefault="00C710C7">
      <w:pPr>
        <w:pStyle w:val="ConsPlusNormal"/>
        <w:jc w:val="center"/>
      </w:pPr>
      <w:r>
        <w:rPr>
          <w:position w:val="-30"/>
        </w:rPr>
        <w:pict>
          <v:shape id="_x0000_i1187" type="#_x0000_t75" style="width:78pt;height:34.5pt">
            <v:imagedata r:id="rId566" o:title=""/>
          </v:shape>
        </w:pict>
      </w:r>
      <w:r>
        <w:t>,</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88" type="#_x0000_t75" style="width:24pt;height:19.5pt">
            <v:imagedata r:id="rId567" o:title=""/>
          </v:shape>
        </w:pict>
      </w:r>
      <w:r>
        <w:t xml:space="preserve"> - объем горячей воды, потребленной за расчетный период на общедомовые нужды, приходящийся на i-ю комму</w:t>
      </w:r>
      <w:r>
        <w:t xml:space="preserve">нальную квартиру, определенный в соответствии с </w:t>
      </w:r>
      <w:hyperlink w:anchor="Par48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Правил и </w:t>
      </w:r>
      <w:hyperlink w:anchor="Par1915"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Pr>
            <w:color w:val="0000FF"/>
          </w:rPr>
          <w:t>пунктом 27</w:t>
        </w:r>
      </w:hyperlink>
      <w:r>
        <w:t xml:space="preserve"> настоящего п</w:t>
      </w:r>
      <w:r>
        <w:t>риложения;</w:t>
      </w:r>
    </w:p>
    <w:p w:rsidR="00000000" w:rsidRDefault="00C710C7">
      <w:pPr>
        <w:pStyle w:val="ConsPlusNormal"/>
        <w:ind w:firstLine="540"/>
        <w:jc w:val="both"/>
      </w:pPr>
      <w:r>
        <w:rPr>
          <w:position w:val="-14"/>
        </w:rPr>
        <w:pict>
          <v:shape id="_x0000_i1189" type="#_x0000_t75" style="width:15pt;height:19.5pt">
            <v:imagedata r:id="rId568" o:title=""/>
          </v:shape>
        </w:pict>
      </w:r>
      <w:r>
        <w:t xml:space="preserve"> - площадь j-й комнаты в i-й коммунальной квартире;</w:t>
      </w:r>
    </w:p>
    <w:p w:rsidR="00000000" w:rsidRDefault="00C710C7">
      <w:pPr>
        <w:pStyle w:val="ConsPlusNormal"/>
        <w:ind w:firstLine="540"/>
        <w:jc w:val="both"/>
      </w:pPr>
      <w:r>
        <w:rPr>
          <w:position w:val="-12"/>
        </w:rPr>
        <w:pict>
          <v:shape id="_x0000_i1190" type="#_x0000_t75" style="width:12pt;height:18pt">
            <v:imagedata r:id="rId569" o:title=""/>
          </v:shape>
        </w:pict>
      </w:r>
      <w:r>
        <w:t xml:space="preserve"> - суммарная площадь жилых комнат в i-й коммунальной квартире;</w:t>
      </w:r>
    </w:p>
    <w:p w:rsidR="00000000" w:rsidRDefault="00C710C7">
      <w:pPr>
        <w:pStyle w:val="ConsPlusNormal"/>
        <w:ind w:firstLine="540"/>
        <w:jc w:val="both"/>
      </w:pPr>
      <w:r>
        <w:rPr>
          <w:position w:val="-14"/>
        </w:rPr>
        <w:pict>
          <v:shape id="_x0000_i1191" type="#_x0000_t75" style="width:24pt;height:19.5pt">
            <v:imagedata r:id="rId570" o:title=""/>
          </v:shape>
        </w:pict>
      </w:r>
      <w:r>
        <w:t xml:space="preserve"> - объем (количество) п</w:t>
      </w:r>
      <w:r>
        <w:t>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w:t>
      </w:r>
      <w:r>
        <w:t>рмуле 30:</w:t>
      </w:r>
    </w:p>
    <w:p w:rsidR="00000000" w:rsidRDefault="00C710C7">
      <w:pPr>
        <w:pStyle w:val="ConsPlusNormal"/>
        <w:ind w:firstLine="540"/>
        <w:jc w:val="both"/>
      </w:pPr>
    </w:p>
    <w:p w:rsidR="00000000" w:rsidRDefault="00C710C7">
      <w:pPr>
        <w:pStyle w:val="ConsPlusNormal"/>
        <w:jc w:val="center"/>
      </w:pPr>
      <w:r>
        <w:rPr>
          <w:position w:val="-30"/>
        </w:rPr>
        <w:pict>
          <v:shape id="_x0000_i1192" type="#_x0000_t75" style="width:86.25pt;height:36.75pt">
            <v:imagedata r:id="rId571" o:title=""/>
          </v:shape>
        </w:pict>
      </w:r>
      <w:r>
        <w:t>,</w:t>
      </w:r>
    </w:p>
    <w:p w:rsidR="00000000" w:rsidRDefault="00C710C7">
      <w:pPr>
        <w:pStyle w:val="ConsPlusNormal"/>
        <w:jc w:val="center"/>
      </w:pPr>
    </w:p>
    <w:p w:rsidR="00000000" w:rsidRDefault="00C710C7">
      <w:pPr>
        <w:pStyle w:val="ConsPlusNormal"/>
        <w:ind w:firstLine="540"/>
        <w:jc w:val="both"/>
      </w:pPr>
      <w:r>
        <w:t>где:</w:t>
      </w:r>
    </w:p>
    <w:p w:rsidR="00000000" w:rsidRDefault="00C710C7">
      <w:pPr>
        <w:pStyle w:val="ConsPlusNormal"/>
        <w:ind w:firstLine="540"/>
        <w:jc w:val="both"/>
      </w:pPr>
      <w:r>
        <w:rPr>
          <w:position w:val="-12"/>
        </w:rPr>
        <w:pict>
          <v:shape id="_x0000_i1193" type="#_x0000_t75" style="width:24pt;height:19.5pt">
            <v:imagedata r:id="rId572" o:title=""/>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w:t>
      </w:r>
      <w:r>
        <w:t xml:space="preserve">етствии с </w:t>
      </w:r>
      <w:hyperlink w:anchor="Par1915"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Pr>
            <w:color w:val="0000FF"/>
          </w:rPr>
          <w:t>пунктом 27</w:t>
        </w:r>
      </w:hyperlink>
      <w:r>
        <w:t xml:space="preserve"> настоящего приложения;</w:t>
      </w:r>
    </w:p>
    <w:p w:rsidR="00000000" w:rsidRDefault="00C710C7">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w:t>
      </w:r>
      <w:r>
        <w:t xml:space="preserve"> горячую воду (горячее водоснабжение);</w:t>
      </w:r>
    </w:p>
    <w:p w:rsidR="00000000" w:rsidRDefault="00C710C7">
      <w:pPr>
        <w:pStyle w:val="ConsPlusNormal"/>
        <w:jc w:val="both"/>
      </w:pPr>
      <w:r>
        <w:t xml:space="preserve">(в ред. </w:t>
      </w:r>
      <w:hyperlink r:id="rId57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КонсультантПлюс}" w:history="1">
        <w:r>
          <w:rPr>
            <w:color w:val="0000FF"/>
          </w:rPr>
          <w:t>Постановления</w:t>
        </w:r>
      </w:hyperlink>
      <w:r>
        <w:t xml:space="preserve"> Правительства РФ от 26.12.2016 N 1498)</w:t>
      </w:r>
    </w:p>
    <w:p w:rsidR="00000000" w:rsidRDefault="00C710C7">
      <w:pPr>
        <w:pStyle w:val="ConsPlusNormal"/>
        <w:ind w:firstLine="540"/>
        <w:jc w:val="both"/>
      </w:pPr>
      <w:r>
        <w:rPr>
          <w:position w:val="-4"/>
        </w:rPr>
        <w:pict>
          <v:shape id="_x0000_i1194" type="#_x0000_t75" style="width:19.5pt;height:15pt">
            <v:imagedata r:id="rId559" o:title=""/>
          </v:shape>
        </w:pict>
      </w:r>
      <w:r>
        <w:t xml:space="preserve"> - компонент на тепловую энергию, являющийся составной частью установленн</w:t>
      </w:r>
      <w:r>
        <w:t>ого в соответствии с законодательством Российской Федерации тарифа на горячую воду (горячее водоснабжение).</w:t>
      </w:r>
    </w:p>
    <w:p w:rsidR="00000000" w:rsidRDefault="00C710C7">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000000" w:rsidRDefault="00C710C7">
      <w:pPr>
        <w:pStyle w:val="ConsPlusNormal"/>
        <w:ind w:firstLine="540"/>
        <w:jc w:val="both"/>
      </w:pPr>
      <w:r>
        <w:t xml:space="preserve">а) в </w:t>
      </w:r>
      <w:r>
        <w:t>отношении объемов коммунальных ресурсов:</w:t>
      </w:r>
    </w:p>
    <w:p w:rsidR="00000000" w:rsidRDefault="00C710C7">
      <w:pPr>
        <w:pStyle w:val="ConsPlusNormal"/>
        <w:ind w:firstLine="540"/>
        <w:jc w:val="both"/>
      </w:pPr>
      <w:r>
        <w:t>тепловая энергия - Гкал;</w:t>
      </w:r>
    </w:p>
    <w:p w:rsidR="00000000" w:rsidRDefault="00C710C7">
      <w:pPr>
        <w:pStyle w:val="ConsPlusNormal"/>
        <w:ind w:firstLine="540"/>
        <w:jc w:val="both"/>
      </w:pPr>
      <w:r>
        <w:t>холодная вода, горячая вода, сточные бытовые воды, газ - куб. метр;</w:t>
      </w:r>
    </w:p>
    <w:p w:rsidR="00000000" w:rsidRDefault="00C710C7">
      <w:pPr>
        <w:pStyle w:val="ConsPlusNormal"/>
        <w:ind w:firstLine="540"/>
        <w:jc w:val="both"/>
      </w:pPr>
      <w:r>
        <w:t>электрическая энергия - кВт·час;</w:t>
      </w:r>
    </w:p>
    <w:p w:rsidR="00000000" w:rsidRDefault="00C710C7">
      <w:pPr>
        <w:pStyle w:val="ConsPlusNormal"/>
        <w:ind w:firstLine="540"/>
        <w:jc w:val="both"/>
      </w:pPr>
      <w:r>
        <w:t>б) в отношении нормативов потребления коммунальных услуг:</w:t>
      </w:r>
    </w:p>
    <w:p w:rsidR="00000000" w:rsidRDefault="00C710C7">
      <w:pPr>
        <w:pStyle w:val="ConsPlusNormal"/>
        <w:ind w:firstLine="540"/>
        <w:jc w:val="both"/>
      </w:pPr>
      <w:r>
        <w:t xml:space="preserve">отопление - Гкал на 1 кв. метр </w:t>
      </w:r>
      <w:r>
        <w:t>общей площади жилых помещений;</w:t>
      </w:r>
    </w:p>
    <w:p w:rsidR="00000000" w:rsidRDefault="00C710C7">
      <w:pPr>
        <w:pStyle w:val="ConsPlusNormal"/>
        <w:ind w:firstLine="540"/>
        <w:jc w:val="both"/>
      </w:pPr>
      <w:r>
        <w:t>холодное водоснабжение, водоотведение - куб. метр на 1 человека;</w:t>
      </w:r>
    </w:p>
    <w:p w:rsidR="00000000" w:rsidRDefault="00C710C7">
      <w:pPr>
        <w:pStyle w:val="ConsPlusNormal"/>
        <w:jc w:val="both"/>
      </w:pPr>
      <w:r>
        <w:t xml:space="preserve">(в ред. </w:t>
      </w:r>
      <w:hyperlink r:id="rId574"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 xml:space="preserve">газоснабжение </w:t>
      </w:r>
      <w:r>
        <w:t>на отопление жилых помещений - куб. метр на 1 кв. метр общей площади жилых помещений;</w:t>
      </w:r>
    </w:p>
    <w:p w:rsidR="00000000" w:rsidRDefault="00C710C7">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000000" w:rsidRDefault="00C710C7">
      <w:pPr>
        <w:pStyle w:val="ConsPlusNormal"/>
        <w:ind w:firstLine="540"/>
        <w:jc w:val="both"/>
      </w:pPr>
      <w:r>
        <w:t xml:space="preserve">электроснабжение - </w:t>
      </w:r>
      <w:r>
        <w:t>кВт·ч на человека;</w:t>
      </w:r>
    </w:p>
    <w:p w:rsidR="00000000" w:rsidRDefault="00C710C7">
      <w:pPr>
        <w:pStyle w:val="ConsPlusNormal"/>
        <w:ind w:firstLine="540"/>
        <w:jc w:val="both"/>
      </w:pPr>
      <w:r>
        <w:t>в случае если не установлены двухкомпонентные тарифы на горячую воду - куб. метр на 1 человека;</w:t>
      </w:r>
    </w:p>
    <w:p w:rsidR="00000000" w:rsidRDefault="00C710C7">
      <w:pPr>
        <w:pStyle w:val="ConsPlusNormal"/>
        <w:jc w:val="both"/>
      </w:pPr>
      <w:r>
        <w:t xml:space="preserve">(абзац введен </w:t>
      </w:r>
      <w:hyperlink r:id="rId575"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w:t>
      </w:r>
      <w:r>
        <w:t>2015 N 129)</w:t>
      </w:r>
    </w:p>
    <w:p w:rsidR="00000000" w:rsidRDefault="00C710C7">
      <w:pPr>
        <w:pStyle w:val="ConsPlusNormal"/>
        <w:ind w:firstLine="540"/>
        <w:jc w:val="both"/>
      </w:pPr>
      <w:r>
        <w:t>в случае если установлены двухкомпонентные тарифы на горячую воду:</w:t>
      </w:r>
    </w:p>
    <w:p w:rsidR="00000000" w:rsidRDefault="00C710C7">
      <w:pPr>
        <w:pStyle w:val="ConsPlusNormal"/>
        <w:jc w:val="both"/>
      </w:pPr>
      <w:r>
        <w:t xml:space="preserve">(абзац введен </w:t>
      </w:r>
      <w:hyperlink r:id="rId576"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w:t>
      </w:r>
    </w:p>
    <w:p w:rsidR="00000000" w:rsidRDefault="00C710C7">
      <w:pPr>
        <w:pStyle w:val="ConsPlusNormal"/>
        <w:ind w:firstLine="540"/>
        <w:jc w:val="both"/>
      </w:pPr>
      <w:r>
        <w:t>горячая вода - куб. метр</w:t>
      </w:r>
      <w:r>
        <w:t xml:space="preserve"> на 1 человека;</w:t>
      </w:r>
    </w:p>
    <w:p w:rsidR="00000000" w:rsidRDefault="00C710C7">
      <w:pPr>
        <w:pStyle w:val="ConsPlusNormal"/>
        <w:jc w:val="both"/>
      </w:pPr>
      <w:r>
        <w:t xml:space="preserve">(абзац введен </w:t>
      </w:r>
      <w:hyperlink r:id="rId577"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w:t>
      </w:r>
    </w:p>
    <w:p w:rsidR="00000000" w:rsidRDefault="00C710C7">
      <w:pPr>
        <w:pStyle w:val="ConsPlusNormal"/>
        <w:ind w:firstLine="540"/>
        <w:jc w:val="both"/>
      </w:pPr>
      <w:r>
        <w:t>тепловая энергия на подогрев воды в целях предоставления коммунальной услуги по горячем</w:t>
      </w:r>
      <w:r>
        <w:t>у водоснабжению - Гкал/куб. метр;</w:t>
      </w:r>
    </w:p>
    <w:p w:rsidR="00000000" w:rsidRDefault="00C710C7">
      <w:pPr>
        <w:pStyle w:val="ConsPlusNormal"/>
        <w:jc w:val="both"/>
      </w:pPr>
      <w:r>
        <w:t xml:space="preserve">(абзац введен </w:t>
      </w:r>
      <w:hyperlink r:id="rId578"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w:t>
      </w:r>
    </w:p>
    <w:p w:rsidR="00000000" w:rsidRDefault="00C710C7">
      <w:pPr>
        <w:pStyle w:val="ConsPlusNormal"/>
        <w:ind w:firstLine="540"/>
        <w:jc w:val="both"/>
      </w:pPr>
      <w:r>
        <w:t>в) в отношении тарифов (цен) на коммунальные ресурсы (для двухкомпоне</w:t>
      </w:r>
      <w:r>
        <w:t>нтного тарифа на горячую воду - по компонентам):</w:t>
      </w:r>
    </w:p>
    <w:p w:rsidR="00000000" w:rsidRDefault="00C710C7">
      <w:pPr>
        <w:pStyle w:val="ConsPlusNormal"/>
        <w:jc w:val="both"/>
      </w:pPr>
      <w:r>
        <w:t xml:space="preserve">(в ред. </w:t>
      </w:r>
      <w:hyperlink r:id="rId579"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тепловая энергия - рублей/Гкал;</w:t>
      </w:r>
    </w:p>
    <w:p w:rsidR="00000000" w:rsidRDefault="00C710C7">
      <w:pPr>
        <w:pStyle w:val="ConsPlusNormal"/>
        <w:ind w:firstLine="540"/>
        <w:jc w:val="both"/>
      </w:pPr>
      <w:r>
        <w:t>холодная во</w:t>
      </w:r>
      <w:r>
        <w:t>да, сточные бытовые воды, газ - рублей/куб. метр;</w:t>
      </w:r>
    </w:p>
    <w:p w:rsidR="00000000" w:rsidRDefault="00C710C7">
      <w:pPr>
        <w:pStyle w:val="ConsPlusNormal"/>
        <w:jc w:val="both"/>
      </w:pPr>
      <w:r>
        <w:t xml:space="preserve">(в ред. </w:t>
      </w:r>
      <w:hyperlink r:id="rId580"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Постановления</w:t>
        </w:r>
      </w:hyperlink>
      <w:r>
        <w:t xml:space="preserve"> Правительства РФ от 14.02.2015 N 129)</w:t>
      </w:r>
    </w:p>
    <w:p w:rsidR="00000000" w:rsidRDefault="00C710C7">
      <w:pPr>
        <w:pStyle w:val="ConsPlusNormal"/>
        <w:ind w:firstLine="540"/>
        <w:jc w:val="both"/>
      </w:pPr>
      <w:r>
        <w:t>электрическая энергия - рублей/кВт·час;</w:t>
      </w:r>
    </w:p>
    <w:p w:rsidR="00000000" w:rsidRDefault="00C710C7">
      <w:pPr>
        <w:pStyle w:val="ConsPlusNormal"/>
        <w:ind w:firstLine="540"/>
        <w:jc w:val="both"/>
      </w:pPr>
      <w:r>
        <w:t>горячая вода:</w:t>
      </w:r>
    </w:p>
    <w:p w:rsidR="00000000" w:rsidRDefault="00C710C7">
      <w:pPr>
        <w:pStyle w:val="ConsPlusNormal"/>
        <w:ind w:firstLine="540"/>
        <w:jc w:val="both"/>
      </w:pPr>
      <w:r>
        <w:t>компон</w:t>
      </w:r>
      <w:r>
        <w:t>ент на холодную воду в целях предоставления коммунальной услуги по горячему водоснабжению - рублей/куб. метр;</w:t>
      </w:r>
    </w:p>
    <w:p w:rsidR="00000000" w:rsidRDefault="00C710C7">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000000" w:rsidRDefault="00C710C7">
      <w:pPr>
        <w:pStyle w:val="ConsPlusNormal"/>
        <w:jc w:val="both"/>
      </w:pPr>
      <w:r>
        <w:t xml:space="preserve">(абзац введен </w:t>
      </w:r>
      <w:hyperlink r:id="rId581" w:tooltip="Постановление Правительства РФ от 14.02.2015 N 129 &quot;О внесении изменений в некоторые акты Правительства Российской Федерации по вопросам применения двухкомпонентных тарифов на горячую воду&quot;{КонсультантПлюс}" w:history="1">
        <w:r>
          <w:rPr>
            <w:color w:val="0000FF"/>
          </w:rPr>
          <w:t>Постановлением</w:t>
        </w:r>
      </w:hyperlink>
      <w:r>
        <w:t xml:space="preserve"> Правительства РФ от 14.02.2015 N 129)</w:t>
      </w:r>
    </w:p>
    <w:p w:rsidR="00000000" w:rsidRDefault="00C710C7">
      <w:pPr>
        <w:pStyle w:val="ConsPlusNormal"/>
        <w:ind w:firstLine="540"/>
        <w:jc w:val="both"/>
      </w:pPr>
      <w:r>
        <w:t>г) в отношении площадей помещений - кв. метр;</w:t>
      </w:r>
    </w:p>
    <w:p w:rsidR="00000000" w:rsidRDefault="00C710C7">
      <w:pPr>
        <w:pStyle w:val="ConsPlusNormal"/>
        <w:ind w:firstLine="540"/>
        <w:jc w:val="both"/>
      </w:pPr>
      <w:r>
        <w:t>д) в отношении количества граждан - человек;</w:t>
      </w:r>
    </w:p>
    <w:p w:rsidR="00000000" w:rsidRDefault="00C710C7">
      <w:pPr>
        <w:pStyle w:val="ConsPlusNormal"/>
        <w:ind w:firstLine="540"/>
        <w:jc w:val="both"/>
      </w:pPr>
      <w:r>
        <w:t>е) в отношен</w:t>
      </w:r>
      <w:r>
        <w:t>ии размера платы за коммунальную услугу - рубль.</w:t>
      </w:r>
    </w:p>
    <w:p w:rsidR="00000000" w:rsidRDefault="00C710C7">
      <w:pPr>
        <w:pStyle w:val="ConsPlusNormal"/>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582" w:tooltip="Федеральный закон от 30.12.2004 N 210-ФЗ (ред. от 29.12.2014) &quot;Об основах регулирования тарифов организаций коммунального комплекса&quot;{КонсультантПлюс}" w:history="1">
        <w:r>
          <w:rPr>
            <w:color w:val="0000FF"/>
          </w:rPr>
          <w:t>зак</w:t>
        </w:r>
        <w:r>
          <w:rPr>
            <w:color w:val="0000FF"/>
          </w:rPr>
          <w:t>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w:t>
      </w:r>
      <w:r>
        <w:t>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ind w:firstLine="540"/>
        <w:jc w:val="both"/>
      </w:pPr>
    </w:p>
    <w:p w:rsidR="00000000" w:rsidRDefault="00C710C7">
      <w:pPr>
        <w:pStyle w:val="ConsPlusNormal"/>
        <w:jc w:val="right"/>
        <w:outlineLvl w:val="0"/>
      </w:pPr>
      <w:r>
        <w:t>Утверждены</w:t>
      </w:r>
    </w:p>
    <w:p w:rsidR="00000000" w:rsidRDefault="00C710C7">
      <w:pPr>
        <w:pStyle w:val="ConsPlusNormal"/>
        <w:jc w:val="right"/>
      </w:pPr>
      <w:r>
        <w:t>Постановлением Правительства</w:t>
      </w:r>
    </w:p>
    <w:p w:rsidR="00000000" w:rsidRDefault="00C710C7">
      <w:pPr>
        <w:pStyle w:val="ConsPlusNormal"/>
        <w:jc w:val="right"/>
      </w:pPr>
      <w:r>
        <w:t>Российской Федерации</w:t>
      </w:r>
    </w:p>
    <w:p w:rsidR="00000000" w:rsidRDefault="00C710C7">
      <w:pPr>
        <w:pStyle w:val="ConsPlusNormal"/>
        <w:jc w:val="right"/>
      </w:pPr>
      <w:r>
        <w:t>от 6 мая 201</w:t>
      </w:r>
      <w:r>
        <w:t>1 г. N 354</w:t>
      </w:r>
    </w:p>
    <w:p w:rsidR="00000000" w:rsidRDefault="00C710C7">
      <w:pPr>
        <w:pStyle w:val="ConsPlusNormal"/>
        <w:ind w:firstLine="540"/>
        <w:jc w:val="both"/>
      </w:pPr>
    </w:p>
    <w:p w:rsidR="00000000" w:rsidRDefault="00C710C7">
      <w:pPr>
        <w:pStyle w:val="ConsPlusTitle"/>
        <w:jc w:val="center"/>
      </w:pPr>
      <w:bookmarkStart w:id="184" w:name="Par2037"/>
      <w:bookmarkEnd w:id="184"/>
      <w:r>
        <w:t>ИЗМЕНЕНИЯ,</w:t>
      </w:r>
    </w:p>
    <w:p w:rsidR="00000000" w:rsidRDefault="00C710C7">
      <w:pPr>
        <w:pStyle w:val="ConsPlusTitle"/>
        <w:jc w:val="center"/>
      </w:pPr>
      <w:r>
        <w:t>КОТОРЫЕ ВНОСЯТСЯ В АКТЫ ПРАВИТЕЛЬСТВА РОССИЙСКОЙ ФЕДЕРАЦИИ</w:t>
      </w:r>
    </w:p>
    <w:p w:rsidR="00000000" w:rsidRDefault="00C710C7">
      <w:pPr>
        <w:pStyle w:val="ConsPlusTitle"/>
        <w:jc w:val="center"/>
      </w:pPr>
      <w:r>
        <w:t>ПО ВОПРОСАМ ПРЕДОСТАВЛЕНИЯ КОММУНАЛЬНЫХ УСЛУГ</w:t>
      </w:r>
    </w:p>
    <w:p w:rsidR="00000000" w:rsidRDefault="00C710C7">
      <w:pPr>
        <w:pStyle w:val="ConsPlusNormal"/>
        <w:jc w:val="center"/>
      </w:pPr>
    </w:p>
    <w:p w:rsidR="00000000" w:rsidRDefault="00C710C7">
      <w:pPr>
        <w:pStyle w:val="ConsPlusNormal"/>
        <w:jc w:val="center"/>
      </w:pPr>
      <w:r>
        <w:t>Список изменяющих документов</w:t>
      </w:r>
    </w:p>
    <w:p w:rsidR="00000000" w:rsidRDefault="00C710C7">
      <w:pPr>
        <w:pStyle w:val="ConsPlusNormal"/>
        <w:jc w:val="center"/>
      </w:pPr>
      <w:r>
        <w:t xml:space="preserve">(в ред. </w:t>
      </w:r>
      <w:hyperlink r:id="rId583" w:tooltip="Постановление Правительства РФ от 04.05.2012 N 442 (ред. от 04.02.2017)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000000" w:rsidRDefault="00C710C7">
      <w:pPr>
        <w:pStyle w:val="ConsPlusNormal"/>
        <w:ind w:firstLine="540"/>
        <w:jc w:val="both"/>
      </w:pPr>
    </w:p>
    <w:p w:rsidR="00000000" w:rsidRDefault="00C710C7">
      <w:pPr>
        <w:pStyle w:val="ConsPlusNormal"/>
        <w:ind w:firstLine="540"/>
        <w:jc w:val="both"/>
      </w:pPr>
      <w:r>
        <w:t xml:space="preserve">1. </w:t>
      </w:r>
      <w:hyperlink r:id="rId584" w:tooltip="Постановление Правительства РФ от 23.05.2006 N 306 &quot;Об утверждении Правил установления и определения нормативов потребления коммунальных услуг&quot;------------ Недействующая редакция{КонсультантПлюс}" w:history="1">
        <w:r>
          <w:rPr>
            <w:color w:val="0000FF"/>
          </w:rPr>
          <w:t>Пункт 13</w:t>
        </w:r>
      </w:hyperlink>
      <w:r>
        <w:t xml:space="preserve"> Правил установления и определения нормативов потребления коммунальных услуг, у</w:t>
      </w:r>
      <w:r>
        <w:t>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000000" w:rsidRDefault="00C710C7">
      <w:pPr>
        <w:pStyle w:val="ConsPlusNormal"/>
        <w:ind w:firstLine="540"/>
        <w:jc w:val="both"/>
      </w:pPr>
      <w:r>
        <w:t>"13. Изменение нормативов потребления коммунальных услуг осуществля</w:t>
      </w:r>
      <w:r>
        <w:t>ется в следующих случаях:</w:t>
      </w:r>
    </w:p>
    <w:p w:rsidR="00000000" w:rsidRDefault="00C710C7">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w:t>
      </w:r>
      <w:r>
        <w:t>ирном доме или жилом доме изменяется более чем на 5 процентов;</w:t>
      </w:r>
    </w:p>
    <w:p w:rsidR="00000000" w:rsidRDefault="00C710C7">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w:t>
      </w:r>
      <w:r>
        <w:t xml:space="preserve"> коммунальных услуг.".</w:t>
      </w:r>
    </w:p>
    <w:p w:rsidR="00000000" w:rsidRDefault="00C710C7">
      <w:pPr>
        <w:pStyle w:val="ConsPlusNormal"/>
        <w:ind w:firstLine="540"/>
        <w:jc w:val="both"/>
      </w:pPr>
      <w:r>
        <w:t xml:space="preserve">2. В </w:t>
      </w:r>
      <w:hyperlink r:id="rId58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Правилах</w:t>
        </w:r>
      </w:hyperlink>
      <w:r>
        <w:t xml:space="preserve"> предоставления коммунальных услуг гражданам, утвержденных Постановлением Правительства Р</w:t>
      </w:r>
      <w:r>
        <w:t>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000000" w:rsidRDefault="00C710C7">
      <w:pPr>
        <w:pStyle w:val="ConsPlusNormal"/>
        <w:ind w:firstLine="540"/>
        <w:jc w:val="both"/>
      </w:pPr>
      <w:r>
        <w:t xml:space="preserve">а) последнее предложение </w:t>
      </w:r>
      <w:hyperlink r:id="rId58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подпункта "а"</w:t>
        </w:r>
      </w:hyperlink>
      <w:r>
        <w:t xml:space="preserve"> и последнее предложение </w:t>
      </w:r>
      <w:hyperlink r:id="rId58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подпункта "б" пункта 19</w:t>
        </w:r>
      </w:hyperlink>
      <w:r>
        <w:t xml:space="preserve"> исключить;</w:t>
      </w:r>
    </w:p>
    <w:p w:rsidR="00000000" w:rsidRDefault="00C710C7">
      <w:pPr>
        <w:pStyle w:val="ConsPlusNormal"/>
        <w:ind w:firstLine="540"/>
        <w:jc w:val="both"/>
      </w:pPr>
      <w:r>
        <w:t xml:space="preserve">б) в </w:t>
      </w:r>
      <w:hyperlink r:id="rId58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пункте 20</w:t>
        </w:r>
      </w:hyperlink>
      <w:r>
        <w:t>:</w:t>
      </w:r>
    </w:p>
    <w:p w:rsidR="00000000" w:rsidRDefault="00C710C7">
      <w:pPr>
        <w:pStyle w:val="ConsPlusNormal"/>
        <w:ind w:firstLine="540"/>
        <w:jc w:val="both"/>
      </w:pPr>
      <w:hyperlink r:id="rId589"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 "а"</w:t>
        </w:r>
      </w:hyperlink>
      <w:r>
        <w:t xml:space="preserve"> изложить в следующей редакции:</w:t>
      </w:r>
    </w:p>
    <w:p w:rsidR="00000000" w:rsidRDefault="00C710C7">
      <w:pPr>
        <w:pStyle w:val="ConsPlusNormal"/>
        <w:ind w:firstLine="540"/>
        <w:jc w:val="both"/>
      </w:pPr>
      <w:r>
        <w:t>"а) при отсутствии в многоквартирном доме коллективного (общедомо</w:t>
      </w:r>
      <w:r>
        <w:t>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w:t>
      </w:r>
      <w:r>
        <w:t xml:space="preserve">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000000" w:rsidRDefault="00C710C7">
      <w:pPr>
        <w:pStyle w:val="ConsPlusNormal"/>
        <w:ind w:firstLine="540"/>
        <w:jc w:val="both"/>
      </w:pPr>
      <w:hyperlink r:id="rId59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 "в"</w:t>
        </w:r>
      </w:hyperlink>
      <w:r>
        <w:t xml:space="preserve"> изложить в следующей редакции:</w:t>
      </w:r>
    </w:p>
    <w:p w:rsidR="00000000" w:rsidRDefault="00C710C7">
      <w:pPr>
        <w:pStyle w:val="ConsPlusNormal"/>
        <w:ind w:firstLine="540"/>
        <w:jc w:val="both"/>
      </w:pPr>
      <w:r>
        <w:t>"в) при отсутствии в многоквартирном доме коллективного (общедомового) прибора учета</w:t>
      </w:r>
      <w:r>
        <w:t xml:space="preserve">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w:t>
      </w:r>
      <w:r>
        <w:t>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w:t>
      </w:r>
      <w:r>
        <w:t>тоящим Правилам;";</w:t>
      </w:r>
    </w:p>
    <w:p w:rsidR="00000000" w:rsidRDefault="00C710C7">
      <w:pPr>
        <w:pStyle w:val="ConsPlusNormal"/>
        <w:ind w:firstLine="540"/>
        <w:jc w:val="both"/>
      </w:pPr>
      <w:hyperlink r:id="rId59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 "г"</w:t>
        </w:r>
      </w:hyperlink>
      <w:r>
        <w:t xml:space="preserve"> изложить в следующей редакции:</w:t>
      </w:r>
    </w:p>
    <w:p w:rsidR="00000000" w:rsidRDefault="00C710C7">
      <w:pPr>
        <w:pStyle w:val="ConsPlusNormal"/>
        <w:ind w:firstLine="540"/>
        <w:jc w:val="both"/>
      </w:pPr>
      <w:r>
        <w:t>"г) для отопления - в соответствии с подпунктом 1 пункта 1, по</w:t>
      </w:r>
      <w:r>
        <w:t>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w:t>
      </w:r>
      <w:r>
        <w:t>стоящим Правилам.";</w:t>
      </w:r>
    </w:p>
    <w:p w:rsidR="00000000" w:rsidRDefault="00C710C7">
      <w:pPr>
        <w:pStyle w:val="ConsPlusNormal"/>
        <w:ind w:firstLine="540"/>
        <w:jc w:val="both"/>
      </w:pPr>
      <w:r>
        <w:t xml:space="preserve">в) </w:t>
      </w:r>
      <w:hyperlink r:id="rId59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пункт 22</w:t>
        </w:r>
      </w:hyperlink>
      <w:r>
        <w:t xml:space="preserve"> изложить в следующей редакции:</w:t>
      </w:r>
    </w:p>
    <w:p w:rsidR="00000000" w:rsidRDefault="00C710C7">
      <w:pPr>
        <w:pStyle w:val="ConsPlusNormal"/>
        <w:ind w:firstLine="540"/>
        <w:jc w:val="both"/>
      </w:pPr>
      <w:r>
        <w:t>"22. При оборудовании многоквартирного дома коллективными (общ</w:t>
      </w:r>
      <w:r>
        <w:t>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000000" w:rsidRDefault="00C710C7">
      <w:pPr>
        <w:pStyle w:val="ConsPlusNormal"/>
        <w:ind w:firstLine="540"/>
        <w:jc w:val="both"/>
      </w:pPr>
      <w:r>
        <w:t xml:space="preserve">г) </w:t>
      </w:r>
      <w:hyperlink r:id="rId59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абзац первый пункта 23</w:t>
        </w:r>
      </w:hyperlink>
      <w:r>
        <w:t xml:space="preserve"> изложить в следующей редакции:</w:t>
      </w:r>
    </w:p>
    <w:p w:rsidR="00000000" w:rsidRDefault="00C710C7">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w:t>
      </w:r>
      <w:r>
        <w:t>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w:t>
      </w:r>
      <w:r>
        <w:t>, определяется:";</w:t>
      </w:r>
    </w:p>
    <w:p w:rsidR="00000000" w:rsidRDefault="00C710C7">
      <w:pPr>
        <w:pStyle w:val="ConsPlusNormal"/>
        <w:ind w:firstLine="540"/>
        <w:jc w:val="both"/>
      </w:pPr>
      <w:r>
        <w:t xml:space="preserve">д) в </w:t>
      </w:r>
      <w:hyperlink r:id="rId59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пункте 25</w:t>
        </w:r>
      </w:hyperlink>
      <w:r>
        <w:t xml:space="preserve"> последнее предложение изложить в следующей редакции: "При этом исполнитель производит 1 раз </w:t>
      </w:r>
      <w:r>
        <w:t>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000000" w:rsidRDefault="00C710C7">
      <w:pPr>
        <w:pStyle w:val="ConsPlusNormal"/>
        <w:ind w:firstLine="540"/>
        <w:jc w:val="both"/>
      </w:pPr>
      <w:r>
        <w:t xml:space="preserve">е) в </w:t>
      </w:r>
      <w:hyperlink r:id="rId59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пункте 27</w:t>
        </w:r>
      </w:hyperlink>
      <w:r>
        <w:t>:</w:t>
      </w:r>
    </w:p>
    <w:p w:rsidR="00000000" w:rsidRDefault="00C710C7">
      <w:pPr>
        <w:pStyle w:val="ConsPlusNormal"/>
        <w:ind w:firstLine="540"/>
        <w:jc w:val="both"/>
      </w:pPr>
      <w:r>
        <w:t>слова "за коммунальные услуги" заменить словами "за коммунальную услугу отопления";</w:t>
      </w:r>
    </w:p>
    <w:p w:rsidR="00000000" w:rsidRDefault="00C710C7">
      <w:pPr>
        <w:pStyle w:val="ConsPlusNormal"/>
        <w:ind w:firstLine="540"/>
        <w:jc w:val="both"/>
      </w:pPr>
      <w:r>
        <w:t>слова "подпунктами "а" и "б" пункта 19," исключить;</w:t>
      </w:r>
    </w:p>
    <w:p w:rsidR="00000000" w:rsidRDefault="00C710C7">
      <w:pPr>
        <w:pStyle w:val="ConsPlusNormal"/>
        <w:ind w:firstLine="540"/>
        <w:jc w:val="both"/>
      </w:pPr>
      <w:r>
        <w:t xml:space="preserve">ж) в </w:t>
      </w:r>
      <w:hyperlink r:id="rId59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000000" w:rsidRDefault="00C710C7">
      <w:pPr>
        <w:pStyle w:val="ConsPlusNormal"/>
        <w:ind w:firstLine="540"/>
        <w:jc w:val="both"/>
      </w:pPr>
      <w:r>
        <w:t xml:space="preserve">з) в </w:t>
      </w:r>
      <w:hyperlink r:id="rId59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приложении N 2</w:t>
        </w:r>
      </w:hyperlink>
      <w:r>
        <w:t>:</w:t>
      </w:r>
    </w:p>
    <w:p w:rsidR="00000000" w:rsidRDefault="00C710C7">
      <w:pPr>
        <w:pStyle w:val="ConsPlusNormal"/>
        <w:ind w:firstLine="540"/>
        <w:jc w:val="both"/>
      </w:pPr>
      <w:r>
        <w:t xml:space="preserve">в </w:t>
      </w:r>
      <w:hyperlink r:id="rId59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пункте 1</w:t>
        </w:r>
      </w:hyperlink>
      <w:r>
        <w:t>:</w:t>
      </w:r>
    </w:p>
    <w:p w:rsidR="00000000" w:rsidRDefault="00C710C7">
      <w:pPr>
        <w:pStyle w:val="ConsPlusNormal"/>
        <w:ind w:firstLine="540"/>
        <w:jc w:val="both"/>
      </w:pPr>
      <w:r>
        <w:t xml:space="preserve">в </w:t>
      </w:r>
      <w:hyperlink r:id="rId599"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абзаце первом</w:t>
        </w:r>
      </w:hyperlink>
      <w:r>
        <w:t xml:space="preserve"> слова "в жилом помещении" исключить;</w:t>
      </w:r>
    </w:p>
    <w:p w:rsidR="00000000" w:rsidRDefault="00C710C7">
      <w:pPr>
        <w:pStyle w:val="ConsPlusNormal"/>
        <w:ind w:firstLine="540"/>
        <w:jc w:val="both"/>
      </w:pPr>
      <w:r>
        <w:t xml:space="preserve">в </w:t>
      </w:r>
      <w:hyperlink r:id="rId60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000000" w:rsidRDefault="00C710C7">
      <w:pPr>
        <w:pStyle w:val="ConsPlusNormal"/>
        <w:ind w:firstLine="540"/>
        <w:jc w:val="both"/>
      </w:pPr>
      <w:hyperlink r:id="rId60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 2</w:t>
        </w:r>
      </w:hyperlink>
      <w:r>
        <w:t xml:space="preserve"> признать утратившим силу;</w:t>
      </w:r>
    </w:p>
    <w:p w:rsidR="00000000" w:rsidRDefault="00C710C7">
      <w:pPr>
        <w:pStyle w:val="ConsPlusNormal"/>
        <w:ind w:firstLine="540"/>
        <w:jc w:val="both"/>
      </w:pPr>
      <w:hyperlink r:id="rId60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а</w:t>
        </w:r>
        <w:r>
          <w:rPr>
            <w:color w:val="0000FF"/>
          </w:rPr>
          <w:t>бзац первый подпункта 3</w:t>
        </w:r>
      </w:hyperlink>
      <w:r>
        <w:t xml:space="preserve"> изложить в следующей редакции:</w:t>
      </w:r>
    </w:p>
    <w:p w:rsidR="00000000" w:rsidRDefault="00C710C7">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w:t>
      </w:r>
      <w:r>
        <w:t>стоящих Правил, в жилом доме или в i-том жилом помещении многоквартирного дома - по формуле:";</w:t>
      </w:r>
    </w:p>
    <w:p w:rsidR="00000000" w:rsidRDefault="00C710C7">
      <w:pPr>
        <w:pStyle w:val="ConsPlusNormal"/>
        <w:ind w:firstLine="540"/>
        <w:jc w:val="both"/>
      </w:pPr>
      <w:hyperlink r:id="rId60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 4</w:t>
        </w:r>
      </w:hyperlink>
      <w:r>
        <w:t xml:space="preserve"> признать утратившим</w:t>
      </w:r>
      <w:r>
        <w:t xml:space="preserve"> силу;</w:t>
      </w:r>
    </w:p>
    <w:p w:rsidR="00000000" w:rsidRDefault="00C710C7">
      <w:pPr>
        <w:pStyle w:val="ConsPlusNormal"/>
        <w:ind w:firstLine="540"/>
        <w:jc w:val="both"/>
      </w:pPr>
      <w:hyperlink r:id="rId60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абзац первый подпункта 5</w:t>
        </w:r>
      </w:hyperlink>
      <w:r>
        <w:t xml:space="preserve"> изложить в следующей редакции:</w:t>
      </w:r>
    </w:p>
    <w:p w:rsidR="00000000" w:rsidRDefault="00C710C7">
      <w:pPr>
        <w:pStyle w:val="ConsPlusNormal"/>
        <w:ind w:firstLine="540"/>
        <w:jc w:val="both"/>
      </w:pPr>
      <w:r>
        <w:t>"5) размер платы за газоснабжение (руб.) в i-том нежилом помещ</w:t>
      </w:r>
      <w:r>
        <w:t>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000000" w:rsidRDefault="00C710C7">
      <w:pPr>
        <w:pStyle w:val="ConsPlusNormal"/>
        <w:ind w:firstLine="540"/>
        <w:jc w:val="both"/>
      </w:pPr>
      <w:r>
        <w:t xml:space="preserve">в </w:t>
      </w:r>
      <w:hyperlink r:id="rId60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пункте 3</w:t>
        </w:r>
      </w:hyperlink>
      <w:r>
        <w:t>:</w:t>
      </w:r>
    </w:p>
    <w:p w:rsidR="00000000" w:rsidRDefault="00C710C7">
      <w:pPr>
        <w:pStyle w:val="ConsPlusNormal"/>
        <w:ind w:firstLine="540"/>
        <w:jc w:val="both"/>
      </w:pPr>
      <w:r>
        <w:t xml:space="preserve">в </w:t>
      </w:r>
      <w:hyperlink r:id="rId60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абзаце первом</w:t>
        </w:r>
      </w:hyperlink>
      <w:r>
        <w:t xml:space="preserve"> слова "в жилом помещении" исключить;</w:t>
      </w:r>
    </w:p>
    <w:p w:rsidR="00000000" w:rsidRDefault="00C710C7">
      <w:pPr>
        <w:pStyle w:val="ConsPlusNormal"/>
        <w:ind w:firstLine="540"/>
        <w:jc w:val="both"/>
      </w:pPr>
      <w:hyperlink r:id="rId60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 1</w:t>
        </w:r>
      </w:hyperlink>
      <w:r>
        <w:t xml:space="preserve"> изложить в следующей редакции:</w:t>
      </w:r>
    </w:p>
    <w:p w:rsidR="00000000" w:rsidRDefault="00C710C7">
      <w:pPr>
        <w:pStyle w:val="ConsPlusNormal"/>
        <w:ind w:firstLine="540"/>
        <w:jc w:val="both"/>
      </w:pPr>
      <w:r>
        <w:t>"1) размер платы (руб.) за холодное водоснабжение, горячее водоснабжение, газоснабжение, электроснабжен</w:t>
      </w:r>
      <w:r>
        <w:t>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000000" w:rsidRDefault="00C710C7">
      <w:pPr>
        <w:pStyle w:val="ConsPlusNormal"/>
        <w:ind w:firstLine="540"/>
        <w:jc w:val="both"/>
      </w:pPr>
    </w:p>
    <w:p w:rsidR="00000000" w:rsidRDefault="00C710C7">
      <w:pPr>
        <w:pStyle w:val="ConsPlusNormal"/>
        <w:jc w:val="center"/>
      </w:pPr>
      <w:r>
        <w:pict>
          <v:shape id="_x0000_i1195" type="#_x0000_t75" style="width:126pt;height:35.25pt">
            <v:imagedata r:id="rId608" o:title=""/>
          </v:shape>
        </w:pict>
      </w:r>
      <w:r>
        <w:t>, (9)</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196" type="#_x0000_t75" style="width:15.75pt;height:18pt">
            <v:imagedata r:id="rId609" o:title=""/>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w:t>
      </w:r>
      <w:r>
        <w:t>а в многоквартирном доме или в жилом доме (куб. м, кВт·час);</w:t>
      </w:r>
    </w:p>
    <w:p w:rsidR="00000000" w:rsidRDefault="00C710C7">
      <w:pPr>
        <w:pStyle w:val="ConsPlusNormal"/>
        <w:ind w:firstLine="540"/>
        <w:jc w:val="both"/>
      </w:pPr>
      <w:r>
        <w:pict>
          <v:shape id="_x0000_i1197" type="#_x0000_t75" style="width:20.25pt;height:18.75pt">
            <v:imagedata r:id="rId610" o:title=""/>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w:t>
      </w:r>
      <w:r>
        <w:t>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000000" w:rsidRDefault="00C710C7">
      <w:pPr>
        <w:pStyle w:val="ConsPlusNormal"/>
        <w:ind w:firstLine="540"/>
        <w:jc w:val="both"/>
      </w:pPr>
      <w:r>
        <w:pict>
          <v:shape id="_x0000_i1198" type="#_x0000_t75" style="width:18.75pt;height:18pt">
            <v:imagedata r:id="rId611" o:title=""/>
          </v:shape>
        </w:pict>
      </w:r>
      <w:r>
        <w:t>- суммарный объем (количество) коммунал</w:t>
      </w:r>
      <w:r>
        <w:t>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w:t>
      </w:r>
      <w:r>
        <w:t xml:space="preserve"> услуг по формулам 3 и 5, для нежилых помещений - в соответствии с пунктом 20 настоящих Правил (куб. м, кВт·час);</w:t>
      </w:r>
    </w:p>
    <w:p w:rsidR="00000000" w:rsidRDefault="00C710C7">
      <w:pPr>
        <w:pStyle w:val="ConsPlusNormal"/>
        <w:ind w:firstLine="540"/>
        <w:jc w:val="both"/>
      </w:pPr>
      <w:r>
        <w:pict>
          <v:shape id="_x0000_i1199" type="#_x0000_t75" style="width:12pt;height:18pt">
            <v:imagedata r:id="rId612" o:title=""/>
          </v:shape>
        </w:pict>
      </w:r>
      <w:r>
        <w:t>- объем (количество) коммунального ресурса (холодной воды, горячей воды, газа или электрической энергии), п</w:t>
      </w:r>
      <w:r>
        <w:t>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w:t>
      </w:r>
      <w:r>
        <w:t>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000000" w:rsidRDefault="00C710C7">
      <w:pPr>
        <w:pStyle w:val="ConsPlusNormal"/>
        <w:ind w:firstLine="540"/>
        <w:jc w:val="both"/>
      </w:pPr>
      <w:r>
        <w:pict>
          <v:shape id="_x0000_i1200" type="#_x0000_t75" style="width:15.75pt;height:18.75pt">
            <v:imagedata r:id="rId613" o:title=""/>
          </v:shape>
        </w:pict>
      </w:r>
      <w:r>
        <w:t>-</w:t>
      </w:r>
      <w:r>
        <w:t xml:space="preserve">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000000" w:rsidRDefault="00C710C7">
      <w:pPr>
        <w:pStyle w:val="ConsPlusNormal"/>
        <w:ind w:firstLine="540"/>
        <w:jc w:val="both"/>
      </w:pPr>
      <w:r>
        <w:t xml:space="preserve">в </w:t>
      </w:r>
      <w:hyperlink r:id="rId61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подпункте 2</w:t>
        </w:r>
      </w:hyperlink>
      <w:r>
        <w:t xml:space="preserve"> слова "в i-том жилом помещении" заменить словами "в i-том жилом или нежилом помещении";</w:t>
      </w:r>
    </w:p>
    <w:p w:rsidR="00000000" w:rsidRDefault="00C710C7">
      <w:pPr>
        <w:pStyle w:val="ConsPlusNormal"/>
        <w:ind w:firstLine="540"/>
        <w:jc w:val="both"/>
      </w:pPr>
      <w:hyperlink r:id="rId61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 3</w:t>
        </w:r>
      </w:hyperlink>
      <w:r>
        <w:t xml:space="preserve"> изложить в следующей редакции:</w:t>
      </w:r>
    </w:p>
    <w:p w:rsidR="00000000" w:rsidRDefault="00C710C7">
      <w:pPr>
        <w:pStyle w:val="ConsPlusNormal"/>
        <w:ind w:firstLine="540"/>
        <w:jc w:val="both"/>
      </w:pPr>
      <w:r>
        <w:t xml:space="preserve">"3) размер платы за отопление в i-том жилом или нежилом помещении многоквартирного дома (руб.) 1 раз в год корректируется </w:t>
      </w:r>
      <w:r>
        <w:t>исполнителем по формуле:</w:t>
      </w:r>
    </w:p>
    <w:p w:rsidR="00000000" w:rsidRDefault="00C710C7">
      <w:pPr>
        <w:pStyle w:val="ConsPlusNormal"/>
        <w:ind w:firstLine="540"/>
        <w:jc w:val="both"/>
      </w:pPr>
    </w:p>
    <w:p w:rsidR="00000000" w:rsidRDefault="00C710C7">
      <w:pPr>
        <w:pStyle w:val="ConsPlusNormal"/>
        <w:jc w:val="center"/>
      </w:pPr>
      <w:r>
        <w:pict>
          <v:shape id="_x0000_i1201" type="#_x0000_t75" style="width:129pt;height:35.25pt">
            <v:imagedata r:id="rId616" o:title=""/>
          </v:shape>
        </w:pict>
      </w:r>
      <w:r>
        <w:t>, (10)</w:t>
      </w:r>
    </w:p>
    <w:p w:rsidR="00000000" w:rsidRDefault="00C710C7">
      <w:pPr>
        <w:pStyle w:val="ConsPlusNormal"/>
        <w:ind w:firstLine="540"/>
        <w:jc w:val="both"/>
      </w:pPr>
    </w:p>
    <w:p w:rsidR="00000000" w:rsidRDefault="00C710C7">
      <w:pPr>
        <w:pStyle w:val="ConsPlusNormal"/>
        <w:ind w:firstLine="540"/>
        <w:jc w:val="both"/>
      </w:pPr>
      <w:r>
        <w:t>где:</w:t>
      </w:r>
    </w:p>
    <w:p w:rsidR="00000000" w:rsidRDefault="00C710C7">
      <w:pPr>
        <w:pStyle w:val="ConsPlusNormal"/>
        <w:ind w:firstLine="540"/>
        <w:jc w:val="both"/>
      </w:pPr>
      <w:r>
        <w:pict>
          <v:shape id="_x0000_i1202" type="#_x0000_t75" style="width:20.25pt;height:18.75pt">
            <v:imagedata r:id="rId617" o:title=""/>
          </v:shape>
        </w:pict>
      </w:r>
      <w:r>
        <w:t>- размер платы за тепловую энергию, потребленную за истекший год во всех помещениях, определенный исходя из показаний коллекти</w:t>
      </w:r>
      <w:r>
        <w:t>вного (общедомового) прибора учета и тарифа на тепловую энергию, утвержденного в соответствии с законодательством Российской Федерации (руб.);</w:t>
      </w:r>
    </w:p>
    <w:p w:rsidR="00000000" w:rsidRDefault="00C710C7">
      <w:pPr>
        <w:pStyle w:val="ConsPlusNormal"/>
        <w:ind w:firstLine="540"/>
        <w:jc w:val="both"/>
      </w:pPr>
      <w:r>
        <w:pict>
          <v:shape id="_x0000_i1203" type="#_x0000_t75" style="width:20.25pt;height:18.75pt">
            <v:imagedata r:id="rId618" o:title=""/>
          </v:shape>
        </w:pict>
      </w:r>
      <w:r>
        <w:t>- размер платы за тепловую энергию, потребленную за расчетный период в помеще</w:t>
      </w:r>
      <w:r>
        <w:t>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w:t>
      </w:r>
      <w:r>
        <w:t>рации (руб.);</w:t>
      </w:r>
    </w:p>
    <w:p w:rsidR="00000000" w:rsidRDefault="00C710C7">
      <w:pPr>
        <w:pStyle w:val="ConsPlusNormal"/>
        <w:ind w:firstLine="540"/>
        <w:jc w:val="both"/>
      </w:pPr>
      <w:r>
        <w:pict>
          <v:shape id="_x0000_i1204" type="#_x0000_t75" style="width:18.75pt;height:18pt">
            <v:imagedata r:id="rId619" o:title=""/>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w:t>
      </w:r>
      <w:r>
        <w:t>, утвержденного в соответствии с законодательством Российской Федерации (руб.);</w:t>
      </w:r>
    </w:p>
    <w:p w:rsidR="00000000" w:rsidRDefault="00C710C7">
      <w:pPr>
        <w:pStyle w:val="ConsPlusNormal"/>
        <w:ind w:firstLine="540"/>
        <w:jc w:val="both"/>
      </w:pPr>
      <w:r>
        <w:pict>
          <v:shape id="_x0000_i1205" type="#_x0000_t75" style="width:15.75pt;height:18pt">
            <v:imagedata r:id="rId620" o:title=""/>
          </v:shape>
        </w:pict>
      </w:r>
      <w:r>
        <w:t>- общая площадь всех жилых и нежилых помещений в многоквартирном доме (кв. м);</w:t>
      </w:r>
    </w:p>
    <w:p w:rsidR="00000000" w:rsidRDefault="00C710C7">
      <w:pPr>
        <w:pStyle w:val="ConsPlusNormal"/>
        <w:ind w:firstLine="540"/>
        <w:jc w:val="both"/>
      </w:pPr>
      <w:r>
        <w:pict>
          <v:shape id="_x0000_i1206" type="#_x0000_t75" style="width:12pt;height:18pt">
            <v:imagedata r:id="rId621" o:title=""/>
          </v:shape>
        </w:pict>
      </w:r>
      <w:r>
        <w:t>- общая площадь i-того поме</w:t>
      </w:r>
      <w:r>
        <w:t>щения (квартиры, нежилого помещения) в многоквартирном доме (кв. м);";</w:t>
      </w:r>
    </w:p>
    <w:p w:rsidR="00000000" w:rsidRDefault="00C710C7">
      <w:pPr>
        <w:pStyle w:val="ConsPlusNormal"/>
        <w:ind w:firstLine="540"/>
        <w:jc w:val="both"/>
      </w:pPr>
      <w:r>
        <w:t xml:space="preserve">в </w:t>
      </w:r>
      <w:hyperlink r:id="rId62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подпункте 4</w:t>
        </w:r>
      </w:hyperlink>
      <w:r>
        <w:t xml:space="preserve"> слова "в жилом помещении" заменить слова</w:t>
      </w:r>
      <w:r>
        <w:t>ми "в жилом и в нежилом помещении";</w:t>
      </w:r>
    </w:p>
    <w:p w:rsidR="00000000" w:rsidRDefault="00C710C7">
      <w:pPr>
        <w:pStyle w:val="ConsPlusNormal"/>
        <w:ind w:firstLine="540"/>
        <w:jc w:val="both"/>
      </w:pPr>
      <w:r>
        <w:t xml:space="preserve">в </w:t>
      </w:r>
      <w:hyperlink r:id="rId62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Утратил силу или отменен{КонсультантПлюс}" w:history="1">
        <w:r>
          <w:rPr>
            <w:color w:val="0000FF"/>
          </w:rPr>
          <w:t>подпункте 5</w:t>
        </w:r>
      </w:hyperlink>
      <w:r>
        <w:t xml:space="preserve"> слова "в i-том жилом помещении" заменить словами "в i-том жилом или нежилом</w:t>
      </w:r>
      <w:r>
        <w:t xml:space="preserve"> помещении".</w:t>
      </w:r>
    </w:p>
    <w:p w:rsidR="00000000" w:rsidRDefault="00C710C7">
      <w:pPr>
        <w:pStyle w:val="ConsPlusNormal"/>
        <w:ind w:firstLine="540"/>
        <w:jc w:val="both"/>
      </w:pPr>
      <w:r>
        <w:t xml:space="preserve">3. В </w:t>
      </w:r>
      <w:hyperlink r:id="rId624"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w:t>
      </w:r>
      <w:r>
        <w:t xml:space="preserve">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t>(Собрание законодательства Российской Федерации, 2006, N 34, ст. 3680):</w:t>
      </w:r>
    </w:p>
    <w:p w:rsidR="00000000" w:rsidRDefault="00C710C7">
      <w:pPr>
        <w:pStyle w:val="ConsPlusNormal"/>
        <w:ind w:firstLine="540"/>
        <w:jc w:val="both"/>
      </w:pPr>
      <w:r>
        <w:t xml:space="preserve">а) в </w:t>
      </w:r>
      <w:hyperlink r:id="rId625"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Правилах</w:t>
        </w:r>
      </w:hyperlink>
      <w:r>
        <w:t xml:space="preserve"> содержания общего имущества в многоквартирном доме, утвержденных указанным Постановление</w:t>
      </w:r>
      <w:r>
        <w:t>м:</w:t>
      </w:r>
    </w:p>
    <w:p w:rsidR="00000000" w:rsidRDefault="00C710C7">
      <w:pPr>
        <w:pStyle w:val="ConsPlusNormal"/>
        <w:ind w:firstLine="540"/>
        <w:jc w:val="both"/>
      </w:pPr>
      <w:hyperlink r:id="rId626"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пункт 5</w:t>
        </w:r>
      </w:hyperlink>
      <w:r>
        <w:t xml:space="preserve"> дополнить абзацем следующего содержания:</w:t>
      </w:r>
    </w:p>
    <w:p w:rsidR="00000000" w:rsidRDefault="00C710C7">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w:t>
      </w:r>
      <w:r>
        <w:t>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w:t>
      </w:r>
      <w:r>
        <w:t>ого в этой системе.";</w:t>
      </w:r>
    </w:p>
    <w:p w:rsidR="00000000" w:rsidRDefault="00C710C7">
      <w:pPr>
        <w:pStyle w:val="ConsPlusNormal"/>
        <w:ind w:firstLine="540"/>
        <w:jc w:val="both"/>
      </w:pPr>
      <w:hyperlink r:id="rId627"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пункт 10</w:t>
        </w:r>
      </w:hyperlink>
      <w:r>
        <w:t xml:space="preserve"> дополнить подпунктом "ж" следующего содержания:</w:t>
      </w:r>
    </w:p>
    <w:p w:rsidR="00000000" w:rsidRDefault="00C710C7">
      <w:pPr>
        <w:pStyle w:val="ConsPlusNormal"/>
        <w:ind w:firstLine="540"/>
        <w:jc w:val="both"/>
      </w:pPr>
      <w:r>
        <w:t>"ж) соблюдение требований законодательства Российской Федерации об энергосбережении и о повышен</w:t>
      </w:r>
      <w:r>
        <w:t>ии энергетической эффективности.";</w:t>
      </w:r>
    </w:p>
    <w:p w:rsidR="00000000" w:rsidRDefault="00C710C7">
      <w:pPr>
        <w:pStyle w:val="ConsPlusNormal"/>
        <w:ind w:firstLine="540"/>
        <w:jc w:val="both"/>
      </w:pPr>
      <w:r>
        <w:t xml:space="preserve">в </w:t>
      </w:r>
      <w:hyperlink r:id="rId628"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пункте 11</w:t>
        </w:r>
      </w:hyperlink>
      <w:r>
        <w:t>:</w:t>
      </w:r>
    </w:p>
    <w:p w:rsidR="00000000" w:rsidRDefault="00C710C7">
      <w:pPr>
        <w:pStyle w:val="ConsPlusNormal"/>
        <w:ind w:firstLine="540"/>
        <w:jc w:val="both"/>
      </w:pPr>
      <w:hyperlink r:id="rId629"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подпункты "б"</w:t>
        </w:r>
      </w:hyperlink>
      <w:r>
        <w:t xml:space="preserve"> и </w:t>
      </w:r>
      <w:hyperlink r:id="rId630"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"в"</w:t>
        </w:r>
      </w:hyperlink>
      <w:r>
        <w:t xml:space="preserve"> изложить в следующей редакции:</w:t>
      </w:r>
    </w:p>
    <w:p w:rsidR="00000000" w:rsidRDefault="00C710C7">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w:t>
      </w:r>
      <w:r>
        <w:t>льной услуги электроснабжения;</w:t>
      </w:r>
    </w:p>
    <w:p w:rsidR="00000000" w:rsidRDefault="00C710C7">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000000" w:rsidRDefault="00C710C7">
      <w:pPr>
        <w:pStyle w:val="ConsPlusNormal"/>
        <w:ind w:firstLine="540"/>
        <w:jc w:val="both"/>
      </w:pPr>
      <w:hyperlink r:id="rId631"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дополнить</w:t>
        </w:r>
      </w:hyperlink>
      <w:r>
        <w:t xml:space="preserve"> подпунктом "д(1)" следующего содержания:</w:t>
      </w:r>
    </w:p>
    <w:p w:rsidR="00000000" w:rsidRDefault="00C710C7">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w:t>
      </w:r>
      <w:r>
        <w:t>ствление деятельности по сбору, использованию, обезвреживанию, транспортированию, размещению отходов I - IV класса опасности;";</w:t>
      </w:r>
    </w:p>
    <w:p w:rsidR="00000000" w:rsidRDefault="00C710C7">
      <w:pPr>
        <w:pStyle w:val="ConsPlusNormal"/>
        <w:ind w:firstLine="540"/>
        <w:jc w:val="both"/>
      </w:pPr>
      <w:hyperlink r:id="rId632"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дополнить</w:t>
        </w:r>
      </w:hyperlink>
      <w:r>
        <w:t xml:space="preserve"> подпунктами "и" и "к" следующего сод</w:t>
      </w:r>
      <w:r>
        <w:t>ержания:</w:t>
      </w:r>
    </w:p>
    <w:p w:rsidR="00000000" w:rsidRDefault="00C710C7">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000000" w:rsidRDefault="00C710C7">
      <w:pPr>
        <w:pStyle w:val="ConsPlusNormal"/>
        <w:ind w:firstLine="540"/>
        <w:jc w:val="both"/>
      </w:pPr>
      <w:r>
        <w:t>к) об</w:t>
      </w:r>
      <w:r>
        <w:t>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w:t>
      </w:r>
      <w:r>
        <w:t xml:space="preserve"> т.д.).";</w:t>
      </w:r>
    </w:p>
    <w:p w:rsidR="00000000" w:rsidRDefault="00C710C7">
      <w:pPr>
        <w:pStyle w:val="ConsPlusNormal"/>
        <w:ind w:firstLine="540"/>
        <w:jc w:val="both"/>
      </w:pPr>
      <w:hyperlink r:id="rId633"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w:t>
      </w:r>
      <w:r>
        <w:t>11 настоящих Правил,";</w:t>
      </w:r>
    </w:p>
    <w:p w:rsidR="00000000" w:rsidRDefault="00C710C7">
      <w:pPr>
        <w:pStyle w:val="ConsPlusNormal"/>
        <w:ind w:firstLine="540"/>
        <w:jc w:val="both"/>
      </w:pPr>
      <w:hyperlink r:id="rId634"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пункт 29</w:t>
        </w:r>
      </w:hyperlink>
      <w:r>
        <w:t xml:space="preserve"> изложить в следующей редакции:</w:t>
      </w:r>
    </w:p>
    <w:p w:rsidR="00000000" w:rsidRDefault="00C710C7">
      <w:pPr>
        <w:pStyle w:val="ConsPlusNormal"/>
        <w:ind w:firstLine="540"/>
        <w:jc w:val="both"/>
      </w:pPr>
      <w:r>
        <w:t>"29. Расходы за содержание и ремонт жилого помещения определяются в размере, обеспечивающем содержание общего и</w:t>
      </w:r>
      <w:r>
        <w:t>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w:t>
      </w:r>
      <w:r>
        <w:t>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w:t>
      </w:r>
      <w:r>
        <w:t>жных документов на оплату жилых помещений и коммунальных услуг.";</w:t>
      </w:r>
    </w:p>
    <w:p w:rsidR="00000000" w:rsidRDefault="00C710C7">
      <w:pPr>
        <w:pStyle w:val="ConsPlusNormal"/>
        <w:ind w:firstLine="540"/>
        <w:jc w:val="both"/>
      </w:pPr>
      <w:hyperlink r:id="rId635"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дополнить</w:t>
        </w:r>
      </w:hyperlink>
      <w:r>
        <w:t xml:space="preserve"> пунктами 38(1) - 38(5) следующего содержания:</w:t>
      </w:r>
    </w:p>
    <w:p w:rsidR="00000000" w:rsidRDefault="00C710C7">
      <w:pPr>
        <w:pStyle w:val="ConsPlusNormal"/>
        <w:ind w:firstLine="540"/>
        <w:jc w:val="both"/>
      </w:pPr>
      <w:r>
        <w:t>"38(1). В случае если собственники помещений в много</w:t>
      </w:r>
      <w:r>
        <w:t xml:space="preserve">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636"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w:t>
      </w:r>
      <w:r>
        <w:t>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w:t>
      </w:r>
      <w:r>
        <w:t>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w:t>
      </w:r>
      <w:r>
        <w:t>ержание, текущий и капитальный ремонт общего имущества.</w:t>
      </w:r>
    </w:p>
    <w:p w:rsidR="00000000" w:rsidRDefault="00C710C7">
      <w:pPr>
        <w:pStyle w:val="ConsPlusNormal"/>
        <w:ind w:firstLine="540"/>
        <w:jc w:val="both"/>
      </w:pPr>
      <w:r>
        <w:t>Счета на оплату расходов на установку коллективного</w:t>
      </w:r>
      <w:r>
        <w:t xml:space="preserve">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w:t>
      </w:r>
      <w:r>
        <w:t xml:space="preserve">ей в соответствии с </w:t>
      </w:r>
      <w:hyperlink r:id="rId637"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w:t>
      </w:r>
      <w:r>
        <w:t>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w:t>
      </w:r>
      <w:r>
        <w:t>щей собственности на общее имущество.</w:t>
      </w:r>
    </w:p>
    <w:p w:rsidR="00000000" w:rsidRDefault="00C710C7">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w:t>
      </w:r>
      <w:r>
        <w:t>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000000" w:rsidRDefault="00C710C7">
      <w:pPr>
        <w:pStyle w:val="ConsPlusNormal"/>
        <w:ind w:firstLine="540"/>
        <w:jc w:val="both"/>
      </w:pPr>
      <w:r>
        <w:t>Граждане - собственники помещений в многоквартирно</w:t>
      </w:r>
      <w:r>
        <w:t xml:space="preserve">м доме производят оплату выставленных счетов в соответствии с </w:t>
      </w:r>
      <w:hyperlink r:id="rId638" w:tooltip="Федеральный закон от 23.11.2009 N 261-ФЗ (ред. от 03.07.2016)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частью 12 статьи 13</w:t>
        </w:r>
      </w:hyperlink>
      <w:r>
        <w:t xml:space="preserve"> Федерального закона "Об энергосбережении и о повышении энергетической эффе</w:t>
      </w:r>
      <w:r>
        <w:t>ктивности и о внесении изменений в отдельные законодательные акты Российской Федерации".</w:t>
      </w:r>
    </w:p>
    <w:p w:rsidR="00000000" w:rsidRDefault="00C710C7">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w:t>
      </w:r>
      <w:r>
        <w:t>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w:t>
      </w:r>
      <w:r>
        <w:t>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w:t>
      </w:r>
      <w:r>
        <w:t>й, оказывающей энергосервисные услуги.</w:t>
      </w:r>
    </w:p>
    <w:p w:rsidR="00000000" w:rsidRDefault="00C710C7">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000000" w:rsidRDefault="00C710C7">
      <w:pPr>
        <w:pStyle w:val="ConsPlusNormal"/>
        <w:ind w:firstLine="540"/>
        <w:jc w:val="both"/>
      </w:pPr>
      <w:r>
        <w:t>При непосредственном управлении многоквартирным домом собственники помещений в</w:t>
      </w:r>
      <w:r>
        <w:t xml:space="preserve">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000000" w:rsidRDefault="00C710C7">
      <w:pPr>
        <w:pStyle w:val="ConsPlusNormal"/>
        <w:ind w:firstLine="540"/>
        <w:jc w:val="both"/>
      </w:pPr>
      <w:r>
        <w:t xml:space="preserve">38(3). Решение собственников помещений, указанное в пункте </w:t>
      </w:r>
      <w:r>
        <w:t>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000000" w:rsidRDefault="00C710C7">
      <w:pPr>
        <w:pStyle w:val="ConsPlusNormal"/>
        <w:ind w:firstLine="540"/>
        <w:jc w:val="both"/>
      </w:pPr>
      <w:r>
        <w:t>величина экономии коммунальных ресурсов в натуральном выражении (умень</w:t>
      </w:r>
      <w:r>
        <w:t>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w:t>
      </w:r>
      <w:r>
        <w:t>чины экономии;</w:t>
      </w:r>
    </w:p>
    <w:p w:rsidR="00000000" w:rsidRDefault="00C710C7">
      <w:pPr>
        <w:pStyle w:val="ConsPlusNormal"/>
        <w:ind w:firstLine="540"/>
        <w:jc w:val="both"/>
      </w:pPr>
      <w:r>
        <w:t>цена энергосервисного договора на общедомовые нужды и порядок ее оплаты;</w:t>
      </w:r>
    </w:p>
    <w:p w:rsidR="00000000" w:rsidRDefault="00C710C7">
      <w:pPr>
        <w:pStyle w:val="ConsPlusNormal"/>
        <w:ind w:firstLine="540"/>
        <w:jc w:val="both"/>
      </w:pPr>
      <w:r>
        <w:t>срок действия энергосервисного договора на общедомовые нужды.</w:t>
      </w:r>
    </w:p>
    <w:p w:rsidR="00000000" w:rsidRDefault="00C710C7">
      <w:pPr>
        <w:pStyle w:val="ConsPlusNormal"/>
        <w:ind w:firstLine="540"/>
        <w:jc w:val="both"/>
      </w:pPr>
      <w:hyperlink r:id="rId639"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КонсультантПлюс}"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w:t>
      </w:r>
      <w:r>
        <w:t>Министерством экономического развития Российской Федерации.</w:t>
      </w:r>
    </w:p>
    <w:p w:rsidR="00000000" w:rsidRDefault="00C710C7">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000000" w:rsidRDefault="00C710C7">
      <w:pPr>
        <w:pStyle w:val="ConsPlusNormal"/>
        <w:ind w:firstLine="540"/>
        <w:jc w:val="both"/>
      </w:pPr>
      <w:r>
        <w:t>38(5). Цена энергосервисн</w:t>
      </w:r>
      <w:r>
        <w:t>ого договора на общедомовые нужды определяется соглашением сторон такого договора.";</w:t>
      </w:r>
    </w:p>
    <w:p w:rsidR="00000000" w:rsidRDefault="00C710C7">
      <w:pPr>
        <w:pStyle w:val="ConsPlusNormal"/>
        <w:ind w:firstLine="540"/>
        <w:jc w:val="both"/>
      </w:pPr>
      <w:r>
        <w:t xml:space="preserve">б) </w:t>
      </w:r>
      <w:hyperlink r:id="rId640"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Недействующая редакция{КонсультантПлюс}" w:history="1">
        <w:r>
          <w:rPr>
            <w:color w:val="0000FF"/>
          </w:rPr>
          <w:t>Правила</w:t>
        </w:r>
      </w:hyperlink>
      <w:r>
        <w:t xml:space="preserve"> изменения размера платы за содержание и ремонт жилого помещения в случае оказа</w:t>
      </w:r>
      <w:r>
        <w:t>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w:t>
      </w:r>
      <w:r>
        <w:t>) следующего содержания:</w:t>
      </w:r>
    </w:p>
    <w:p w:rsidR="00000000" w:rsidRDefault="00C710C7">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w:t>
      </w:r>
      <w:r>
        <w:t>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000000" w:rsidRDefault="00C710C7">
      <w:pPr>
        <w:pStyle w:val="ConsPlusNormal"/>
        <w:ind w:firstLine="540"/>
        <w:jc w:val="both"/>
      </w:pPr>
      <w:r>
        <w:t>При снижении размера платы з</w:t>
      </w:r>
      <w:r>
        <w:t>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w:t>
      </w:r>
      <w:r>
        <w:t>а учета, не обеспеченных в составе платы за содержание и ремонт жилых помещений.".</w:t>
      </w:r>
    </w:p>
    <w:p w:rsidR="00000000" w:rsidRDefault="00C710C7">
      <w:pPr>
        <w:pStyle w:val="ConsPlusNormal"/>
        <w:ind w:firstLine="540"/>
        <w:jc w:val="both"/>
      </w:pPr>
      <w:r>
        <w:t xml:space="preserve">4. Утратил силу. - </w:t>
      </w:r>
      <w:hyperlink r:id="rId641" w:tooltip="Постановление Правительства РФ от 04.05.2012 N 442 (ред. от 04.02.2017)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w:t>
        </w:r>
      </w:hyperlink>
      <w:r>
        <w:t xml:space="preserve"> Правительства РФ от 04.05.2012 N 442.</w:t>
      </w:r>
    </w:p>
    <w:p w:rsidR="00000000" w:rsidRDefault="00C710C7">
      <w:pPr>
        <w:pStyle w:val="ConsPlusNormal"/>
        <w:ind w:firstLine="540"/>
        <w:jc w:val="both"/>
      </w:pPr>
      <w:r>
        <w:t xml:space="preserve">5. В </w:t>
      </w:r>
      <w:hyperlink r:id="rId642"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Недействующая редакция{КонсультантПлюс}"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w:t>
      </w:r>
      <w:r>
        <w:t>е поставки газа для обеспечения коммунально-бытовых нужд граждан" (Собрание законодательства Российской Федерации, 2008, N 30, ст. 3635):</w:t>
      </w:r>
    </w:p>
    <w:p w:rsidR="00000000" w:rsidRDefault="00C710C7">
      <w:pPr>
        <w:pStyle w:val="ConsPlusNormal"/>
        <w:ind w:firstLine="540"/>
        <w:jc w:val="both"/>
      </w:pPr>
      <w:r>
        <w:t xml:space="preserve">а) </w:t>
      </w:r>
      <w:hyperlink r:id="rId643"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Недействующая редакция{КонсультантПлюс}" w:history="1">
        <w:r>
          <w:rPr>
            <w:color w:val="0000FF"/>
          </w:rPr>
          <w:t>пункт 30</w:t>
        </w:r>
      </w:hyperlink>
      <w:r>
        <w:t xml:space="preserve"> изложить в следующей редакции:</w:t>
      </w:r>
    </w:p>
    <w:p w:rsidR="00000000" w:rsidRDefault="00C710C7">
      <w:pPr>
        <w:pStyle w:val="ConsPlusNormal"/>
        <w:ind w:firstLine="540"/>
        <w:jc w:val="both"/>
      </w:pPr>
      <w: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w:t>
      </w:r>
      <w:r>
        <w:t>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w:t>
      </w:r>
      <w:r>
        <w:t>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w:t>
      </w:r>
      <w:r>
        <w:t xml:space="preserve">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000000" w:rsidRDefault="00C710C7">
      <w:pPr>
        <w:pStyle w:val="ConsPlusNormal"/>
        <w:ind w:firstLine="540"/>
        <w:jc w:val="both"/>
      </w:pPr>
      <w:r>
        <w:t xml:space="preserve">б) </w:t>
      </w:r>
      <w:hyperlink r:id="rId644"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Недействующая редакция{КонсультантПлюс}" w:history="1">
        <w:r>
          <w:rPr>
            <w:color w:val="0000FF"/>
          </w:rPr>
          <w:t>абзац первый пункта 31</w:t>
        </w:r>
      </w:hyperlink>
      <w:r>
        <w:t xml:space="preserve"> изложить в следующей редакции:</w:t>
      </w:r>
    </w:p>
    <w:p w:rsidR="00000000" w:rsidRDefault="00C710C7">
      <w:pPr>
        <w:pStyle w:val="ConsPlusNormal"/>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w:t>
      </w:r>
      <w:r>
        <w:t>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w:t>
      </w:r>
      <w:r>
        <w:t>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w:t>
      </w:r>
      <w:r>
        <w:t>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000000" w:rsidRDefault="00C710C7">
      <w:pPr>
        <w:pStyle w:val="ConsPlusNormal"/>
        <w:ind w:firstLine="540"/>
        <w:jc w:val="both"/>
      </w:pPr>
    </w:p>
    <w:p w:rsidR="00000000" w:rsidRDefault="00C710C7">
      <w:pPr>
        <w:pStyle w:val="ConsPlusNormal"/>
        <w:ind w:firstLine="540"/>
        <w:jc w:val="both"/>
      </w:pPr>
    </w:p>
    <w:p w:rsidR="00C710C7" w:rsidRDefault="00C710C7">
      <w:pPr>
        <w:pStyle w:val="ConsPlusNormal"/>
        <w:pBdr>
          <w:top w:val="single" w:sz="6" w:space="0" w:color="auto"/>
        </w:pBdr>
        <w:spacing w:before="100" w:after="100"/>
        <w:jc w:val="both"/>
        <w:rPr>
          <w:sz w:val="2"/>
          <w:szCs w:val="2"/>
        </w:rPr>
      </w:pPr>
    </w:p>
    <w:sectPr w:rsidR="00C710C7">
      <w:headerReference w:type="default" r:id="rId645"/>
      <w:footerReference w:type="default" r:id="rId64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C7" w:rsidRDefault="00C710C7">
      <w:pPr>
        <w:spacing w:after="0" w:line="240" w:lineRule="auto"/>
      </w:pPr>
      <w:r>
        <w:separator/>
      </w:r>
    </w:p>
  </w:endnote>
  <w:endnote w:type="continuationSeparator" w:id="0">
    <w:p w:rsidR="00C710C7" w:rsidRDefault="00C7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710C7">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68"/>
      <w:gridCol w:w="3470"/>
      <w:gridCol w:w="3369"/>
    </w:tblGrid>
    <w:tr w:rsidR="00000000" w:rsidRPr="00C710C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C710C7" w:rsidRDefault="00C710C7">
          <w:pPr>
            <w:pStyle w:val="ConsPlusNormal"/>
            <w:rPr>
              <w:b/>
              <w:bCs/>
              <w:color w:val="333399"/>
              <w:sz w:val="28"/>
              <w:szCs w:val="28"/>
            </w:rPr>
          </w:pPr>
          <w:r w:rsidRPr="00C710C7">
            <w:rPr>
              <w:b/>
              <w:bCs/>
              <w:color w:val="333399"/>
              <w:sz w:val="28"/>
              <w:szCs w:val="28"/>
            </w:rPr>
            <w:t>КонсультантПлюс</w:t>
          </w:r>
          <w:r w:rsidRPr="00C710C7">
            <w:rPr>
              <w:b/>
              <w:bCs/>
              <w:sz w:val="16"/>
              <w:szCs w:val="16"/>
            </w:rPr>
            <w:br/>
          </w:r>
          <w:r w:rsidRPr="00C710C7">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C710C7" w:rsidRDefault="00C710C7">
          <w:pPr>
            <w:pStyle w:val="ConsPlusNormal"/>
            <w:jc w:val="center"/>
            <w:rPr>
              <w:b/>
              <w:bCs/>
            </w:rPr>
          </w:pPr>
          <w:hyperlink r:id="rId1" w:history="1">
            <w:r w:rsidRPr="00C710C7">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C710C7" w:rsidRDefault="00C710C7">
          <w:pPr>
            <w:pStyle w:val="ConsPlusNormal"/>
            <w:jc w:val="right"/>
          </w:pPr>
          <w:r w:rsidRPr="00C710C7">
            <w:t xml:space="preserve">Страница </w:t>
          </w:r>
          <w:r w:rsidRPr="00C710C7">
            <w:fldChar w:fldCharType="begin"/>
          </w:r>
          <w:r w:rsidRPr="00C710C7">
            <w:instrText>\PAGE</w:instrText>
          </w:r>
          <w:r w:rsidRPr="00C710C7">
            <w:fldChar w:fldCharType="end"/>
          </w:r>
          <w:r w:rsidRPr="00C710C7">
            <w:t xml:space="preserve"> из </w:t>
          </w:r>
          <w:r w:rsidRPr="00C710C7">
            <w:fldChar w:fldCharType="begin"/>
          </w:r>
          <w:r w:rsidRPr="00C710C7">
            <w:instrText>\NUMPAGES</w:instrText>
          </w:r>
          <w:r w:rsidRPr="00C710C7">
            <w:fldChar w:fldCharType="end"/>
          </w:r>
        </w:p>
      </w:tc>
    </w:tr>
  </w:tbl>
  <w:p w:rsidR="00000000" w:rsidRDefault="00C710C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C7" w:rsidRDefault="00C710C7">
      <w:pPr>
        <w:spacing w:after="0" w:line="240" w:lineRule="auto"/>
      </w:pPr>
      <w:r>
        <w:separator/>
      </w:r>
    </w:p>
  </w:footnote>
  <w:footnote w:type="continuationSeparator" w:id="0">
    <w:p w:rsidR="00C710C7" w:rsidRDefault="00C71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13"/>
      <w:gridCol w:w="511"/>
      <w:gridCol w:w="4083"/>
    </w:tblGrid>
    <w:tr w:rsidR="00000000" w:rsidRPr="00C710C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C710C7" w:rsidRDefault="00C710C7">
          <w:pPr>
            <w:pStyle w:val="ConsPlusNormal"/>
            <w:rPr>
              <w:sz w:val="16"/>
              <w:szCs w:val="16"/>
            </w:rPr>
          </w:pPr>
          <w:r w:rsidRPr="00C710C7">
            <w:rPr>
              <w:sz w:val="16"/>
              <w:szCs w:val="16"/>
            </w:rPr>
            <w:t>Постановление Правительства РФ от 06.05.2011 N 354</w:t>
          </w:r>
          <w:r w:rsidRPr="00C710C7">
            <w:rPr>
              <w:sz w:val="16"/>
              <w:szCs w:val="16"/>
            </w:rPr>
            <w:br/>
            <w:t>(ред. от 27.02.2017)</w:t>
          </w:r>
          <w:r w:rsidRPr="00C710C7">
            <w:rPr>
              <w:sz w:val="16"/>
              <w:szCs w:val="16"/>
            </w:rPr>
            <w:br/>
            <w:t xml:space="preserve">"О </w:t>
          </w:r>
          <w:r w:rsidRPr="00C710C7">
            <w:rPr>
              <w:sz w:val="16"/>
              <w:szCs w:val="16"/>
            </w:rPr>
            <w:t>предоставлении коммунальных услуг собственник...</w:t>
          </w:r>
        </w:p>
      </w:tc>
      <w:tc>
        <w:tcPr>
          <w:tcW w:w="2" w:type="pct"/>
          <w:tcBorders>
            <w:top w:val="none" w:sz="2" w:space="0" w:color="auto"/>
            <w:left w:val="none" w:sz="2" w:space="0" w:color="auto"/>
            <w:bottom w:val="none" w:sz="2" w:space="0" w:color="auto"/>
            <w:right w:val="none" w:sz="2" w:space="0" w:color="auto"/>
          </w:tcBorders>
          <w:vAlign w:val="center"/>
        </w:tcPr>
        <w:p w:rsidR="00000000" w:rsidRPr="00C710C7" w:rsidRDefault="00C710C7">
          <w:pPr>
            <w:pStyle w:val="ConsPlusNormal"/>
            <w:jc w:val="center"/>
            <w:rPr>
              <w:sz w:val="24"/>
              <w:szCs w:val="24"/>
            </w:rPr>
          </w:pPr>
        </w:p>
        <w:p w:rsidR="00000000" w:rsidRPr="00C710C7" w:rsidRDefault="00C710C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C710C7" w:rsidRDefault="00C710C7">
          <w:pPr>
            <w:pStyle w:val="ConsPlusNormal"/>
            <w:jc w:val="right"/>
            <w:rPr>
              <w:sz w:val="16"/>
              <w:szCs w:val="16"/>
            </w:rPr>
          </w:pPr>
          <w:r w:rsidRPr="00C710C7">
            <w:rPr>
              <w:sz w:val="18"/>
              <w:szCs w:val="18"/>
            </w:rPr>
            <w:t xml:space="preserve">Документ предоставлен </w:t>
          </w:r>
          <w:hyperlink r:id="rId1" w:history="1">
            <w:r w:rsidRPr="00C710C7">
              <w:rPr>
                <w:color w:val="0000FF"/>
                <w:sz w:val="18"/>
                <w:szCs w:val="18"/>
              </w:rPr>
              <w:t>КонсультантПлюс</w:t>
            </w:r>
          </w:hyperlink>
          <w:r w:rsidRPr="00C710C7">
            <w:rPr>
              <w:sz w:val="18"/>
              <w:szCs w:val="18"/>
            </w:rPr>
            <w:br/>
          </w:r>
          <w:r w:rsidRPr="00C710C7">
            <w:rPr>
              <w:sz w:val="16"/>
              <w:szCs w:val="16"/>
            </w:rPr>
            <w:t>Дата сохранения: 18.04.2017</w:t>
          </w:r>
        </w:p>
      </w:tc>
    </w:tr>
  </w:tbl>
  <w:p w:rsidR="00000000" w:rsidRDefault="00C710C7">
    <w:pPr>
      <w:pStyle w:val="ConsPlusNormal"/>
      <w:pBdr>
        <w:bottom w:val="single" w:sz="12" w:space="0" w:color="auto"/>
      </w:pBdr>
      <w:jc w:val="center"/>
      <w:rPr>
        <w:sz w:val="2"/>
        <w:szCs w:val="2"/>
      </w:rPr>
    </w:pPr>
  </w:p>
  <w:p w:rsidR="00000000" w:rsidRDefault="00C710C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web"/>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99B"/>
    <w:rsid w:val="0051099B"/>
    <w:rsid w:val="00C71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2EA89D-2582-456D-86A0-C6BD96FA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C7E49E47ED8C8B8665B00E715C874CA87827877C9DB9A7B49C2A841FBB3696C30DC782F5EF0DC2h4z2I" TargetMode="External"/><Relationship Id="rId299" Type="http://schemas.openxmlformats.org/officeDocument/2006/relationships/hyperlink" Target="consultantplus://offline/ref=A1C7E49E47ED8C8B8665B00E715C874CAB7023807590B9A7B49C2A841FBB3696C30DC782F5EF0BC6h4z4I" TargetMode="External"/><Relationship Id="rId21" Type="http://schemas.openxmlformats.org/officeDocument/2006/relationships/hyperlink" Target="consultantplus://offline/ref=A1C7E49E47ED8C8B8665B00E715C874CAB7020837C9CB9A7B49C2A841FBB3696C30DC782F5EF0AC7h4z5I" TargetMode="External"/><Relationship Id="rId63" Type="http://schemas.openxmlformats.org/officeDocument/2006/relationships/hyperlink" Target="consultantplus://offline/ref=A1C7E49E47ED8C8B8665B00E715C874CA8742A837A91B9A7B49C2A841FBB3696C30DC782F5EF08C0h4z1I" TargetMode="External"/><Relationship Id="rId159" Type="http://schemas.openxmlformats.org/officeDocument/2006/relationships/hyperlink" Target="consultantplus://offline/ref=A1C7E49E47ED8C8B8665B00E715C874CAB702784789FB9A7B49C2A841FBB3696C30DC782F5EF00C6h4z7I" TargetMode="External"/><Relationship Id="rId324" Type="http://schemas.openxmlformats.org/officeDocument/2006/relationships/hyperlink" Target="consultantplus://offline/ref=A1C7E49E47ED8C8B8665B00E715C874CAB712388749BB9A7B49C2A841FhBzBI" TargetMode="External"/><Relationship Id="rId366" Type="http://schemas.openxmlformats.org/officeDocument/2006/relationships/image" Target="media/image5.wmf"/><Relationship Id="rId531" Type="http://schemas.openxmlformats.org/officeDocument/2006/relationships/hyperlink" Target="consultantplus://offline/ref=A1C7E49E47ED8C8B8665B00E715C874CA87620817F91B9A7B49C2A841FhBzBI" TargetMode="External"/><Relationship Id="rId573" Type="http://schemas.openxmlformats.org/officeDocument/2006/relationships/hyperlink" Target="consultantplus://offline/ref=A1C7E49E47ED8C8B8665B00E715C874CAB7023807590B9A7B49C2A841FBB3696C30DC782F5EF0DC2h4zAI" TargetMode="External"/><Relationship Id="rId629" Type="http://schemas.openxmlformats.org/officeDocument/2006/relationships/hyperlink" Target="consultantplus://offline/ref=A1C7E49E47ED8C8B8665B00E715C874CAF7321887E93E4ADBCC5268618B46981C444CB83F5EF0DhCz2I" TargetMode="External"/><Relationship Id="rId170" Type="http://schemas.openxmlformats.org/officeDocument/2006/relationships/hyperlink" Target="consultantplus://offline/ref=A1C7E49E47ED8C8B8665B00E715C874CA87526807A91B9A7B49C2A841FBB3696C30DC782F5EF09C1h4z1I" TargetMode="External"/><Relationship Id="rId226" Type="http://schemas.openxmlformats.org/officeDocument/2006/relationships/hyperlink" Target="consultantplus://offline/ref=A1C7E49E47ED8C8B8665B00E715C874CAB7023807590B9A7B49C2A841FBB3696C30DC782F5EF0BC0h4z7I" TargetMode="External"/><Relationship Id="rId433" Type="http://schemas.openxmlformats.org/officeDocument/2006/relationships/hyperlink" Target="consultantplus://offline/ref=A1C7E49E47ED8C8B8665B00E715C874CA87626847890B9A7B49C2A841FBB3696C30DC782F5EF0AC9h4z7I" TargetMode="External"/><Relationship Id="rId268" Type="http://schemas.openxmlformats.org/officeDocument/2006/relationships/hyperlink" Target="consultantplus://offline/ref=A1C7E49E47ED8C8B8665B00E715C874CA87421807991B9A7B49C2A841FBB3696C30DC782F5EF08C0h4z0I" TargetMode="External"/><Relationship Id="rId475" Type="http://schemas.openxmlformats.org/officeDocument/2006/relationships/image" Target="media/image89.wmf"/><Relationship Id="rId640" Type="http://schemas.openxmlformats.org/officeDocument/2006/relationships/hyperlink" Target="consultantplus://offline/ref=A1C7E49E47ED8C8B8665B00E715C874CAF7321887E93E4ADBCC5268618B46981C444CB83F5EE0AhCz7I" TargetMode="External"/><Relationship Id="rId32" Type="http://schemas.openxmlformats.org/officeDocument/2006/relationships/hyperlink" Target="consultantplus://offline/ref=A1C7E49E47ED8C8B8665B00E715C874CA8772A837C9EB9A7B49C2A841FBB3696C30DC782F5EF08C0h4z3I" TargetMode="External"/><Relationship Id="rId74" Type="http://schemas.openxmlformats.org/officeDocument/2006/relationships/hyperlink" Target="consultantplus://offline/ref=A1C7E49E47ED8C8B8665B00E715C874CAB712382749EB9A7B49C2A841FBB3696C30DC782F5EF08C0h4z7I" TargetMode="External"/><Relationship Id="rId128" Type="http://schemas.openxmlformats.org/officeDocument/2006/relationships/hyperlink" Target="consultantplus://offline/ref=A1C7E49E47ED8C8B8665B00E715C874CAB7023807590B9A7B49C2A841FBB3696C30DC782F5EF0AC3h4z1I" TargetMode="External"/><Relationship Id="rId335" Type="http://schemas.openxmlformats.org/officeDocument/2006/relationships/hyperlink" Target="consultantplus://offline/ref=A1C7E49E47ED8C8B8665B00E715C874CAB7023807590B9A7B49C2A841FBB3696C30DC782F5EF0CC0h4zAI" TargetMode="External"/><Relationship Id="rId377" Type="http://schemas.openxmlformats.org/officeDocument/2006/relationships/image" Target="media/image15.wmf"/><Relationship Id="rId500" Type="http://schemas.openxmlformats.org/officeDocument/2006/relationships/hyperlink" Target="consultantplus://offline/ref=A1C7E49E47ED8C8B8665B00E715C874CAB7023807590B9A7B49C2A841FBB3696C30DC782F5EF0CC8h4z4I" TargetMode="External"/><Relationship Id="rId542" Type="http://schemas.openxmlformats.org/officeDocument/2006/relationships/hyperlink" Target="consultantplus://offline/ref=A1C7E49E47ED8C8B8665B00E715C874CAB7023807590B9A7B49C2A841FBB3696C30DC782F5EF0DC0h4z4I" TargetMode="External"/><Relationship Id="rId584" Type="http://schemas.openxmlformats.org/officeDocument/2006/relationships/hyperlink" Target="consultantplus://offline/ref=A1C7E49E47ED8C8B8665B00E715C874CAF7126837A93E4ADBCC5268618B46981C444CB83F5EF0ChCz2I" TargetMode="External"/><Relationship Id="rId5" Type="http://schemas.openxmlformats.org/officeDocument/2006/relationships/endnotes" Target="endnotes.xml"/><Relationship Id="rId181" Type="http://schemas.openxmlformats.org/officeDocument/2006/relationships/hyperlink" Target="consultantplus://offline/ref=A1C7E49E47ED8C8B8665B00E715C874CA87827877C9DB9A7B49C2A841FBB3696C30DC782F5EF0DC5h4z7I" TargetMode="External"/><Relationship Id="rId237" Type="http://schemas.openxmlformats.org/officeDocument/2006/relationships/hyperlink" Target="consultantplus://offline/ref=A1C7E49E47ED8C8B8665B00E715C874CAB712382749EB9A7B49C2A841FBB3696C30DC782F5EF08C2h4zBI" TargetMode="External"/><Relationship Id="rId402" Type="http://schemas.openxmlformats.org/officeDocument/2006/relationships/hyperlink" Target="consultantplus://offline/ref=A1C7E49E47ED8C8B8665B00E715C874CAB7020877F98B9A7B49C2A841FBB3696C30DC782F5EF08C1h4zBI" TargetMode="External"/><Relationship Id="rId279" Type="http://schemas.openxmlformats.org/officeDocument/2006/relationships/hyperlink" Target="consultantplus://offline/ref=A1C7E49E47ED8C8B8665B00E715C874CA8732B897B9EB9A7B49C2A841FBB3696C30DC782F5EF08C2h4zBI" TargetMode="External"/><Relationship Id="rId444" Type="http://schemas.openxmlformats.org/officeDocument/2006/relationships/image" Target="media/image65.wmf"/><Relationship Id="rId486" Type="http://schemas.openxmlformats.org/officeDocument/2006/relationships/image" Target="media/image98.wmf"/><Relationship Id="rId43" Type="http://schemas.openxmlformats.org/officeDocument/2006/relationships/hyperlink" Target="consultantplus://offline/ref=A1C7E49E47ED8C8B8665B00E715C874CAB7020867890B9A7B49C2A841FBB3696C30DC782F5EF08C0h4z2I" TargetMode="External"/><Relationship Id="rId139" Type="http://schemas.openxmlformats.org/officeDocument/2006/relationships/hyperlink" Target="consultantplus://offline/ref=A1C7E49E47ED8C8B8665B00E715C874CAB7023807590B9A7B49C2A841FBB3696C30DC782F5EF0AC2h4z3I" TargetMode="External"/><Relationship Id="rId290" Type="http://schemas.openxmlformats.org/officeDocument/2006/relationships/hyperlink" Target="consultantplus://offline/ref=A1C7E49E47ED8C8B8665B00E715C874CA87421807991B9A7B49C2A841FBB3696C30DC782F5EF08C5h4z0I" TargetMode="External"/><Relationship Id="rId304" Type="http://schemas.openxmlformats.org/officeDocument/2006/relationships/hyperlink" Target="consultantplus://offline/ref=A1C7E49E47ED8C8B8665B00E715C874CAB712388749BB9A7B49C2A841FBB3696C30DC782F5EF01C3h4z6I" TargetMode="External"/><Relationship Id="rId346" Type="http://schemas.openxmlformats.org/officeDocument/2006/relationships/hyperlink" Target="consultantplus://offline/ref=A1C7E49E47ED8C8B8665AE00755C874CA17625837493E4ADBCC5268618B46981C444CB83F5EF09hCz7I" TargetMode="External"/><Relationship Id="rId388" Type="http://schemas.openxmlformats.org/officeDocument/2006/relationships/image" Target="media/image24.wmf"/><Relationship Id="rId511" Type="http://schemas.openxmlformats.org/officeDocument/2006/relationships/image" Target="media/image117.wmf"/><Relationship Id="rId553" Type="http://schemas.openxmlformats.org/officeDocument/2006/relationships/image" Target="media/image148.wmf"/><Relationship Id="rId609" Type="http://schemas.openxmlformats.org/officeDocument/2006/relationships/image" Target="media/image167.wmf"/><Relationship Id="rId85" Type="http://schemas.openxmlformats.org/officeDocument/2006/relationships/hyperlink" Target="consultantplus://offline/ref=A1C7E49E47ED8C8B8665B00E715C874CAB712388749BB9A7B49C2A841FhBzBI" TargetMode="External"/><Relationship Id="rId150" Type="http://schemas.openxmlformats.org/officeDocument/2006/relationships/hyperlink" Target="consultantplus://offline/ref=A1C7E49E47ED8C8B8665B00E715C874CA87526807A91B9A7B49C2A841FBB3696C30DC782F5EF08C8h4zAI" TargetMode="External"/><Relationship Id="rId192" Type="http://schemas.openxmlformats.org/officeDocument/2006/relationships/hyperlink" Target="consultantplus://offline/ref=A1C7E49E47ED8C8B8665B00E715C874CAB7023807590B9A7B49C2A841FBB3696C30DC782F5EF0AC6h4z6I" TargetMode="External"/><Relationship Id="rId206" Type="http://schemas.openxmlformats.org/officeDocument/2006/relationships/hyperlink" Target="consultantplus://offline/ref=A1C7E49E47ED8C8B8665B00E715C874CAB7023807590B9A7B49C2A841FBB3696C30DC782F5EF0AC8h4z6I" TargetMode="External"/><Relationship Id="rId413" Type="http://schemas.openxmlformats.org/officeDocument/2006/relationships/image" Target="media/image41.wmf"/><Relationship Id="rId595" Type="http://schemas.openxmlformats.org/officeDocument/2006/relationships/hyperlink" Target="consultantplus://offline/ref=A1C7E49E47ED8C8B8665B00E715C874CA87120827A9BB9A7B49C2A841FBB3696C30DC782F5EF08C8h4z7I" TargetMode="External"/><Relationship Id="rId248" Type="http://schemas.openxmlformats.org/officeDocument/2006/relationships/hyperlink" Target="consultantplus://offline/ref=A1C7E49E47ED8C8B8665B00E715C874CAB7023807590B9A7B49C2A841FBB3696C30DC782F5EF0BC5h4z4I" TargetMode="External"/><Relationship Id="rId455" Type="http://schemas.openxmlformats.org/officeDocument/2006/relationships/image" Target="media/image76.wmf"/><Relationship Id="rId497" Type="http://schemas.openxmlformats.org/officeDocument/2006/relationships/image" Target="media/image106.wmf"/><Relationship Id="rId620" Type="http://schemas.openxmlformats.org/officeDocument/2006/relationships/image" Target="media/image176.wmf"/><Relationship Id="rId12" Type="http://schemas.openxmlformats.org/officeDocument/2006/relationships/hyperlink" Target="consultantplus://offline/ref=A1C7E49E47ED8C8B8665B00E715C874CA87827877C9DB9A7B49C2A841FBB3696C30DC782F5EF0DC3h4zBI" TargetMode="External"/><Relationship Id="rId108" Type="http://schemas.openxmlformats.org/officeDocument/2006/relationships/hyperlink" Target="consultantplus://offline/ref=A1C7E49E47ED8C8B8665B00E715C874CAB7023807590B9A7B49C2A841FBB3696C30DC782F5EF0AC1h4z6I" TargetMode="External"/><Relationship Id="rId315" Type="http://schemas.openxmlformats.org/officeDocument/2006/relationships/hyperlink" Target="consultantplus://offline/ref=A1C7E49E47ED8C8B8665B00E715C874CAB7023807590B9A7B49C2A841FBB3696C30DC782F5EF0BC8h4zAI" TargetMode="External"/><Relationship Id="rId357" Type="http://schemas.openxmlformats.org/officeDocument/2006/relationships/hyperlink" Target="consultantplus://offline/ref=A1C7E49E47ED8C8B8665B00E715C874CAB712382749EB9A7B49C2A841FBB3696C30DC782F5EF08C5h4z7I" TargetMode="External"/><Relationship Id="rId522" Type="http://schemas.openxmlformats.org/officeDocument/2006/relationships/hyperlink" Target="consultantplus://offline/ref=A1C7E49E47ED8C8B8665B00E715C874CA87626847890B9A7B49C2A841FBB3696C30DC782F5EF0BC0h4zAI" TargetMode="External"/><Relationship Id="rId54" Type="http://schemas.openxmlformats.org/officeDocument/2006/relationships/hyperlink" Target="consultantplus://offline/ref=A1C7E49E47ED8C8B8665B00E715C874CAB702087749BB9A7B49C2A841FBB3696C30DC782F5EF08C2h4z5I" TargetMode="External"/><Relationship Id="rId96" Type="http://schemas.openxmlformats.org/officeDocument/2006/relationships/hyperlink" Target="consultantplus://offline/ref=A1C7E49E47ED8C8B8665B00E715C874CAB7023807590B9A7B49C2A841FBB3696C30DC782F5EF09C8h4z0I" TargetMode="External"/><Relationship Id="rId161" Type="http://schemas.openxmlformats.org/officeDocument/2006/relationships/hyperlink" Target="consultantplus://offline/ref=A1C7E49E47ED8C8B8665B00E715C874CA87921867990B9A7B49C2A841FBB3696C30DC782F5EF08C8h4zAI" TargetMode="External"/><Relationship Id="rId217" Type="http://schemas.openxmlformats.org/officeDocument/2006/relationships/hyperlink" Target="consultantplus://offline/ref=A1C7E49E47ED8C8B8665B00E715C874CA87626847890B9A7B49C2A841FBB3696C30DC782F5EF0AC7h4zAI" TargetMode="External"/><Relationship Id="rId399" Type="http://schemas.openxmlformats.org/officeDocument/2006/relationships/image" Target="media/image33.wmf"/><Relationship Id="rId564" Type="http://schemas.openxmlformats.org/officeDocument/2006/relationships/image" Target="media/image157.wmf"/><Relationship Id="rId259" Type="http://schemas.openxmlformats.org/officeDocument/2006/relationships/hyperlink" Target="consultantplus://offline/ref=A1C7E49E47ED8C8B8665B00E715C874CA87823827D99B9A7B49C2A841FBB3696C30DC782F5EF08C1h4z7I" TargetMode="External"/><Relationship Id="rId424" Type="http://schemas.openxmlformats.org/officeDocument/2006/relationships/image" Target="media/image51.wmf"/><Relationship Id="rId466" Type="http://schemas.openxmlformats.org/officeDocument/2006/relationships/image" Target="media/image82.wmf"/><Relationship Id="rId631" Type="http://schemas.openxmlformats.org/officeDocument/2006/relationships/hyperlink" Target="consultantplus://offline/ref=A1C7E49E47ED8C8B8665B00E715C874CAF7321887E93E4ADBCC5268618B46981C444CB83F5EF0DhCz0I" TargetMode="External"/><Relationship Id="rId23" Type="http://schemas.openxmlformats.org/officeDocument/2006/relationships/hyperlink" Target="consultantplus://offline/ref=A1C7E49E47ED8C8B8665B00E715C874CAB712382749EB9A7B49C2A841FBB3696C30DC782F5EF08C0h4z6I" TargetMode="External"/><Relationship Id="rId119" Type="http://schemas.openxmlformats.org/officeDocument/2006/relationships/hyperlink" Target="consultantplus://offline/ref=A1C7E49E47ED8C8B8665B00E715C874CAB7023807590B9A7B49C2A841FBB3696C30DC782F5EF0AC0h4z6I" TargetMode="External"/><Relationship Id="rId270" Type="http://schemas.openxmlformats.org/officeDocument/2006/relationships/hyperlink" Target="consultantplus://offline/ref=A1C7E49E47ED8C8B8665B00E715C874CA87421807991B9A7B49C2A841FBB3696C30DC782F5EF08C0h4z7I" TargetMode="External"/><Relationship Id="rId326" Type="http://schemas.openxmlformats.org/officeDocument/2006/relationships/hyperlink" Target="consultantplus://offline/ref=A1C7E49E47ED8C8B8665B00E715C874CAB7027847B9BB9A7B49C2A841FBB3696C30DC782F5ED0EC1h4z6I" TargetMode="External"/><Relationship Id="rId533" Type="http://schemas.openxmlformats.org/officeDocument/2006/relationships/hyperlink" Target="consultantplus://offline/ref=A1C7E49E47ED8C8B8665B00E715C874CA87626847890B9A7B49C2A841FBB3696C30DC782F5EF0BC3h4z5I" TargetMode="External"/><Relationship Id="rId65" Type="http://schemas.openxmlformats.org/officeDocument/2006/relationships/hyperlink" Target="consultantplus://offline/ref=A1C7E49E47ED8C8B8665B00E715C874CAB7027877A9DB9A7B49C2A841FBB3696C30DC782F5EF08C7h4z4I" TargetMode="External"/><Relationship Id="rId130" Type="http://schemas.openxmlformats.org/officeDocument/2006/relationships/hyperlink" Target="consultantplus://offline/ref=A1C7E49E47ED8C8B8665B00E715C874CAB7023807590B9A7B49C2A841FBB3696C30DC782F5EF0AC3h4zAI" TargetMode="External"/><Relationship Id="rId368" Type="http://schemas.openxmlformats.org/officeDocument/2006/relationships/image" Target="media/image7.wmf"/><Relationship Id="rId575" Type="http://schemas.openxmlformats.org/officeDocument/2006/relationships/hyperlink" Target="consultantplus://offline/ref=A1C7E49E47ED8C8B8665B00E715C874CA87626847890B9A7B49C2A841FBB3696C30DC782F5EF0BC9h4z0I" TargetMode="External"/><Relationship Id="rId172" Type="http://schemas.openxmlformats.org/officeDocument/2006/relationships/hyperlink" Target="consultantplus://offline/ref=A1C7E49E47ED8C8B8665B00E715C874CAB7023807590B9A7B49C2A841FBB3696C30DC782F5EF0AC4h4z4I" TargetMode="External"/><Relationship Id="rId228" Type="http://schemas.openxmlformats.org/officeDocument/2006/relationships/hyperlink" Target="consultantplus://offline/ref=A1C7E49E47ED8C8B8665B00E715C874CAB7023807590B9A7B49C2A841FBB3696C30DC782F5EF0BC3h4z3I" TargetMode="External"/><Relationship Id="rId435" Type="http://schemas.openxmlformats.org/officeDocument/2006/relationships/image" Target="media/image58.wmf"/><Relationship Id="rId477" Type="http://schemas.openxmlformats.org/officeDocument/2006/relationships/hyperlink" Target="consultantplus://offline/ref=A1C7E49E47ED8C8B8665B00E715C874CAB7023807590B9A7B49C2A841FBB3696C30DC782F5EF0CC6h4z7I" TargetMode="External"/><Relationship Id="rId600" Type="http://schemas.openxmlformats.org/officeDocument/2006/relationships/hyperlink" Target="consultantplus://offline/ref=A1C7E49E47ED8C8B8665B00E715C874CA87120827A9BB9A7B49C2A841FBB3696C30DC782F5EF0BC5h4z7I" TargetMode="External"/><Relationship Id="rId642" Type="http://schemas.openxmlformats.org/officeDocument/2006/relationships/hyperlink" Target="consultantplus://offline/ref=A1C7E49E47ED8C8B8665B00E715C874CAE7924827893E4ADBCC5268618B46981C444CB83F5EF09hCz5I" TargetMode="External"/><Relationship Id="rId281" Type="http://schemas.openxmlformats.org/officeDocument/2006/relationships/hyperlink" Target="consultantplus://offline/ref=A1C7E49E47ED8C8B8665B00E715C874CA87421807991B9A7B49C2A841FBB3696C30DC782F5EF08C3h4z3I" TargetMode="External"/><Relationship Id="rId337" Type="http://schemas.openxmlformats.org/officeDocument/2006/relationships/hyperlink" Target="consultantplus://offline/ref=A1C7E49E47ED8C8B8665B00E715C874CAB7020877F98B9A7B49C2A841FBB3696C30DC782F5EF09C9h4z0I" TargetMode="External"/><Relationship Id="rId502" Type="http://schemas.openxmlformats.org/officeDocument/2006/relationships/image" Target="media/image110.wmf"/><Relationship Id="rId34" Type="http://schemas.openxmlformats.org/officeDocument/2006/relationships/hyperlink" Target="consultantplus://offline/ref=A1C7E49E47ED8C8B8665B00E715C874CAB702086789CB9A7B49C2A841FBB3696C30DC782F5EF08C1h4z4I" TargetMode="External"/><Relationship Id="rId76" Type="http://schemas.openxmlformats.org/officeDocument/2006/relationships/hyperlink" Target="consultantplus://offline/ref=A1C7E49E47ED8C8B8665B00E715C874CAB7020877F98B9A7B49C2A841FBB3696C30DC782F5EF08C3h4z5I" TargetMode="External"/><Relationship Id="rId141" Type="http://schemas.openxmlformats.org/officeDocument/2006/relationships/hyperlink" Target="consultantplus://offline/ref=A1C7E49E47ED8C8B8665B00E715C874CAB7023807590B9A7B49C2A841FBB3696C30DC782F5EF0AC2h4z1I" TargetMode="External"/><Relationship Id="rId379" Type="http://schemas.openxmlformats.org/officeDocument/2006/relationships/image" Target="media/image17.wmf"/><Relationship Id="rId544" Type="http://schemas.openxmlformats.org/officeDocument/2006/relationships/image" Target="media/image141.wmf"/><Relationship Id="rId586" Type="http://schemas.openxmlformats.org/officeDocument/2006/relationships/hyperlink" Target="consultantplus://offline/ref=A1C7E49E47ED8C8B8665B00E715C874CA87120827A9BB9A7B49C2A841FBB3696C30DC782F5EF08C6h4z1I" TargetMode="External"/><Relationship Id="rId7" Type="http://schemas.openxmlformats.org/officeDocument/2006/relationships/hyperlink" Target="http://www.consultant.ru" TargetMode="External"/><Relationship Id="rId183" Type="http://schemas.openxmlformats.org/officeDocument/2006/relationships/hyperlink" Target="consultantplus://offline/ref=A1C7E49E47ED8C8B8665B00E715C874CA87827877C9DB9A7B49C2A841FBB3696C30DC782F5EF0DC5h4z4I" TargetMode="External"/><Relationship Id="rId239" Type="http://schemas.openxmlformats.org/officeDocument/2006/relationships/hyperlink" Target="consultantplus://offline/ref=A1C7E49E47ED8C8B8665B00E715C874CAB7023807590B9A7B49C2A841FBB3696C30DC782F5EF0BC2h4z6I" TargetMode="External"/><Relationship Id="rId390" Type="http://schemas.openxmlformats.org/officeDocument/2006/relationships/image" Target="media/image26.wmf"/><Relationship Id="rId404" Type="http://schemas.openxmlformats.org/officeDocument/2006/relationships/image" Target="media/image36.wmf"/><Relationship Id="rId446" Type="http://schemas.openxmlformats.org/officeDocument/2006/relationships/image" Target="media/image67.wmf"/><Relationship Id="rId611" Type="http://schemas.openxmlformats.org/officeDocument/2006/relationships/image" Target="media/image169.wmf"/><Relationship Id="rId250" Type="http://schemas.openxmlformats.org/officeDocument/2006/relationships/hyperlink" Target="consultantplus://offline/ref=A1C7E49E47ED8C8B8665B00E715C874CA87827877C9DB9A7B49C2A841FBB3696C30DC782F5EF08C3h4z5I" TargetMode="External"/><Relationship Id="rId292" Type="http://schemas.openxmlformats.org/officeDocument/2006/relationships/hyperlink" Target="consultantplus://offline/ref=A1C7E49E47ED8C8B8665B00E715C874CA87421807991B9A7B49C2A841FBB3696C30DC782F5EF08C5h4z6I" TargetMode="External"/><Relationship Id="rId306" Type="http://schemas.openxmlformats.org/officeDocument/2006/relationships/hyperlink" Target="consultantplus://offline/ref=A1C7E49E47ED8C8B8665B00E715C874CAB7023807590B9A7B49C2A841FBB3696C30DC782F5EF0BC8h4z1I" TargetMode="External"/><Relationship Id="rId488" Type="http://schemas.openxmlformats.org/officeDocument/2006/relationships/image" Target="media/image100.wmf"/><Relationship Id="rId45" Type="http://schemas.openxmlformats.org/officeDocument/2006/relationships/hyperlink" Target="consultantplus://offline/ref=A1C7E49E47ED8C8B8665B00E715C874CA8732B897B9EB9A7B49C2A841FBB3696C30DC782F5EF08C0h4z7I" TargetMode="External"/><Relationship Id="rId87" Type="http://schemas.openxmlformats.org/officeDocument/2006/relationships/hyperlink" Target="consultantplus://offline/ref=A1C7E49E47ED8C8B8665B00E715C874CAB7023817D9CB9A7B49C2A841FhBzBI" TargetMode="External"/><Relationship Id="rId110" Type="http://schemas.openxmlformats.org/officeDocument/2006/relationships/hyperlink" Target="consultantplus://offline/ref=A1C7E49E47ED8C8B8665B00E715C874CAB7023807590B9A7B49C2A841FBB3696C30DC782F5EF0AC1h4z7I" TargetMode="External"/><Relationship Id="rId348" Type="http://schemas.openxmlformats.org/officeDocument/2006/relationships/hyperlink" Target="consultantplus://offline/ref=A1C7E49E47ED8C8B8665B00E715C874CAB7023807590B9A7B49C2A841FBB3696C30DC782F5EF0CC0h4zBI" TargetMode="External"/><Relationship Id="rId513" Type="http://schemas.openxmlformats.org/officeDocument/2006/relationships/hyperlink" Target="consultantplus://offline/ref=A1C7E49E47ED8C8B8665B00E715C874CAB7023807590B9A7B49C2A841FBB3696C30DC782F5EF0CC8h4zAI" TargetMode="External"/><Relationship Id="rId555" Type="http://schemas.openxmlformats.org/officeDocument/2006/relationships/image" Target="media/image150.wmf"/><Relationship Id="rId597" Type="http://schemas.openxmlformats.org/officeDocument/2006/relationships/hyperlink" Target="consultantplus://offline/ref=A1C7E49E47ED8C8B8665B00E715C874CA87120827A9BB9A7B49C2A841FBB3696C30DC782F5EF0BC5h4z1I" TargetMode="External"/><Relationship Id="rId152" Type="http://schemas.openxmlformats.org/officeDocument/2006/relationships/hyperlink" Target="consultantplus://offline/ref=A1C7E49E47ED8C8B8665B00E715C874CAB7023807590B9A7B49C2A841FBB3696C30DC782F5EF0AC5h4z5I" TargetMode="External"/><Relationship Id="rId194" Type="http://schemas.openxmlformats.org/officeDocument/2006/relationships/hyperlink" Target="consultantplus://offline/ref=A1C7E49E47ED8C8B8665B00E715C874CA87526807A91B9A7B49C2A841FBB3696C30DC782F5EF09C0h4z0I" TargetMode="External"/><Relationship Id="rId208" Type="http://schemas.openxmlformats.org/officeDocument/2006/relationships/hyperlink" Target="consultantplus://offline/ref=A1C7E49E47ED8C8B8665B00E715C874CAB7023807590B9A7B49C2A841FBB3696C30DC782F5EF0AC8h4z4I" TargetMode="External"/><Relationship Id="rId415" Type="http://schemas.openxmlformats.org/officeDocument/2006/relationships/image" Target="media/image43.wmf"/><Relationship Id="rId457" Type="http://schemas.openxmlformats.org/officeDocument/2006/relationships/hyperlink" Target="consultantplus://offline/ref=A1C7E49E47ED8C8B8665B00E715C874CAB7023807590B9A7B49C2A841FBB3696C30DC782F5EF0CC6h4z0I" TargetMode="External"/><Relationship Id="rId622" Type="http://schemas.openxmlformats.org/officeDocument/2006/relationships/hyperlink" Target="consultantplus://offline/ref=A1C7E49E47ED8C8B8665B00E715C874CA87120827A9BB9A7B49C2A841FBB3696C30DC782F5EF0CC3h4z3I" TargetMode="External"/><Relationship Id="rId261" Type="http://schemas.openxmlformats.org/officeDocument/2006/relationships/hyperlink" Target="consultantplus://offline/ref=A1C7E49E47ED8C8B8665B00E715C874CA87327847E93E4ADBCC5268618B46981C444CB83F5EE0EhCz2I" TargetMode="External"/><Relationship Id="rId499" Type="http://schemas.openxmlformats.org/officeDocument/2006/relationships/image" Target="media/image108.wmf"/><Relationship Id="rId14" Type="http://schemas.openxmlformats.org/officeDocument/2006/relationships/hyperlink" Target="consultantplus://offline/ref=A1C7E49E47ED8C8B8665B00E715C874CA8742A837A91B9A7B49C2A841FBB3696C30DC782F5EF08C0h4z1I" TargetMode="External"/><Relationship Id="rId56" Type="http://schemas.openxmlformats.org/officeDocument/2006/relationships/hyperlink" Target="consultantplus://offline/ref=A1C7E49E47ED8C8B8665B00E715C874CA8702783789EB9A7B49C2A841FBB3696C30DC782F5EF08C1h4zBI" TargetMode="External"/><Relationship Id="rId317" Type="http://schemas.openxmlformats.org/officeDocument/2006/relationships/hyperlink" Target="consultantplus://offline/ref=A1C7E49E47ED8C8B8665B00E715C874CAB7023807590B9A7B49C2A841FBB3696C30DC782F5EF0CC1h4z6I" TargetMode="External"/><Relationship Id="rId359" Type="http://schemas.openxmlformats.org/officeDocument/2006/relationships/hyperlink" Target="consultantplus://offline/ref=A1C7E49E47ED8C8B8665B00E715C874CAB7020877F98B9A7B49C2A841FBB3696C30DC782F5EF09C9h4z5I" TargetMode="External"/><Relationship Id="rId524" Type="http://schemas.openxmlformats.org/officeDocument/2006/relationships/image" Target="media/image128.wmf"/><Relationship Id="rId566" Type="http://schemas.openxmlformats.org/officeDocument/2006/relationships/image" Target="media/image159.wmf"/><Relationship Id="rId98" Type="http://schemas.openxmlformats.org/officeDocument/2006/relationships/hyperlink" Target="consultantplus://offline/ref=A1C7E49E47ED8C8B8665B00E715C874CAB7020877F98B9A7B49C2A841FBB3696C30DC782F5EF08C2h4z0I" TargetMode="External"/><Relationship Id="rId121" Type="http://schemas.openxmlformats.org/officeDocument/2006/relationships/hyperlink" Target="consultantplus://offline/ref=A1C7E49E47ED8C8B8665B00E715C874CA87827877C9DB9A7B49C2A841FBB3696C30DC782F5EF08C3h4z5I" TargetMode="External"/><Relationship Id="rId163" Type="http://schemas.openxmlformats.org/officeDocument/2006/relationships/hyperlink" Target="consultantplus://offline/ref=A1C7E49E47ED8C8B8665B00E715C874CA87526807A91B9A7B49C2A841FBB3696C30DC782F5EF09C1h4z2I" TargetMode="External"/><Relationship Id="rId219" Type="http://schemas.openxmlformats.org/officeDocument/2006/relationships/hyperlink" Target="consultantplus://offline/ref=A1C7E49E47ED8C8B8665B00E715C874CAB7023807590B9A7B49C2A841FBB3696C30DC782F5EF0BC1h4z5I" TargetMode="External"/><Relationship Id="rId370" Type="http://schemas.openxmlformats.org/officeDocument/2006/relationships/image" Target="media/image9.wmf"/><Relationship Id="rId426" Type="http://schemas.openxmlformats.org/officeDocument/2006/relationships/hyperlink" Target="consultantplus://offline/ref=A1C7E49E47ED8C8B8665B00E715C874CAB7023807590B9A7B49C2A841FBB3696C30DC782F5EF0CC7h4z7I" TargetMode="External"/><Relationship Id="rId633" Type="http://schemas.openxmlformats.org/officeDocument/2006/relationships/hyperlink" Target="consultantplus://offline/ref=A1C7E49E47ED8C8B8665B00E715C874CAF7321887E93E4ADBCC5268618B46981C444CB83F5EF0EhCz1I" TargetMode="External"/><Relationship Id="rId230" Type="http://schemas.openxmlformats.org/officeDocument/2006/relationships/hyperlink" Target="consultantplus://offline/ref=A1C7E49E47ED8C8B8665B00E715C874CAB7023807590B9A7B49C2A841FBB3696C30DC782F5EF0BC3h4z1I" TargetMode="External"/><Relationship Id="rId468" Type="http://schemas.openxmlformats.org/officeDocument/2006/relationships/hyperlink" Target="consultantplus://offline/ref=A1C7E49E47ED8C8B8665B00E715C874CAB7023807590B9A7B49C2A841FBB3696C30DC782F5EF0CC6h4z6I" TargetMode="External"/><Relationship Id="rId25" Type="http://schemas.openxmlformats.org/officeDocument/2006/relationships/hyperlink" Target="consultantplus://offline/ref=A1C7E49E47ED8C8B8665B00E715C874CAB7020877F98B9A7B49C2A841FBB3696C30DC782F5EF08C3h4z6I" TargetMode="External"/><Relationship Id="rId67" Type="http://schemas.openxmlformats.org/officeDocument/2006/relationships/hyperlink" Target="consultantplus://offline/ref=A1C7E49E47ED8C8B8665B00E715C874CAB7020837C9CB9A7B49C2A841FBB3696C30DC782F5EF0AC7h4z5I" TargetMode="External"/><Relationship Id="rId272" Type="http://schemas.openxmlformats.org/officeDocument/2006/relationships/hyperlink" Target="consultantplus://offline/ref=A1C7E49E47ED8C8B8665B00E715C874CA87421807991B9A7B49C2A841FBB3696C30DC782F5EF08C0h4z5I" TargetMode="External"/><Relationship Id="rId328" Type="http://schemas.openxmlformats.org/officeDocument/2006/relationships/hyperlink" Target="consultantplus://offline/ref=A1C7E49E47ED8C8B8665B00E715C874CAB7023807590B9A7B49C2A841FBB3696C30DC782F5EF0CC0h4z2I" TargetMode="External"/><Relationship Id="rId535" Type="http://schemas.openxmlformats.org/officeDocument/2006/relationships/image" Target="media/image134.wmf"/><Relationship Id="rId577" Type="http://schemas.openxmlformats.org/officeDocument/2006/relationships/hyperlink" Target="consultantplus://offline/ref=A1C7E49E47ED8C8B8665B00E715C874CA87626847890B9A7B49C2A841FBB3696C30DC782F5EF0BC9h4z7I" TargetMode="External"/><Relationship Id="rId132" Type="http://schemas.openxmlformats.org/officeDocument/2006/relationships/hyperlink" Target="consultantplus://offline/ref=A1C7E49E47ED8C8B8665B00E715C874CAB712388749BB9A7B49C2A841FhBzBI" TargetMode="External"/><Relationship Id="rId174" Type="http://schemas.openxmlformats.org/officeDocument/2006/relationships/hyperlink" Target="consultantplus://offline/ref=A1C7E49E47ED8C8B8665B00E715C874CA87421807991B9A7B49C2A841FBB3696C30DC782F5EF08C0h4z3I" TargetMode="External"/><Relationship Id="rId381" Type="http://schemas.openxmlformats.org/officeDocument/2006/relationships/image" Target="media/image19.wmf"/><Relationship Id="rId602" Type="http://schemas.openxmlformats.org/officeDocument/2006/relationships/hyperlink" Target="consultantplus://offline/ref=A1C7E49E47ED8C8B8665B00E715C874CA87120827A9BB9A7B49C2A841FBB3696C30DC782F5EF0BC4h4zAI" TargetMode="External"/><Relationship Id="rId241" Type="http://schemas.openxmlformats.org/officeDocument/2006/relationships/hyperlink" Target="consultantplus://offline/ref=A1C7E49E47ED8C8B8665B00E715C874CAB7023807590B9A7B49C2A841FBB3696C30DC782F5EF0BC5h4z3I" TargetMode="External"/><Relationship Id="rId437" Type="http://schemas.openxmlformats.org/officeDocument/2006/relationships/hyperlink" Target="consultantplus://offline/ref=A1C7E49E47ED8C8B8665B00E715C874CAB7023807590B9A7B49C2A841FBB3696C30DC782F5EF0CC7h4zBI" TargetMode="External"/><Relationship Id="rId479" Type="http://schemas.openxmlformats.org/officeDocument/2006/relationships/image" Target="media/image92.wmf"/><Relationship Id="rId644" Type="http://schemas.openxmlformats.org/officeDocument/2006/relationships/hyperlink" Target="consultantplus://offline/ref=A1C7E49E47ED8C8B8665B00E715C874CAE7924827893E4ADBCC5268618B46981C444CB83F5EE0DhCz2I" TargetMode="External"/><Relationship Id="rId36" Type="http://schemas.openxmlformats.org/officeDocument/2006/relationships/hyperlink" Target="consultantplus://offline/ref=A1C7E49E47ED8C8B8665B00E715C874CA87721817A9CB9A7B49C2A841FBB3696C30DC782F5EF08C0h4z6I" TargetMode="External"/><Relationship Id="rId283" Type="http://schemas.openxmlformats.org/officeDocument/2006/relationships/hyperlink" Target="consultantplus://offline/ref=A1C7E49E47ED8C8B8665B00E715C874CA87421807991B9A7B49C2A841FBB3696C30DC782F5EF08C3h4z7I" TargetMode="External"/><Relationship Id="rId339" Type="http://schemas.openxmlformats.org/officeDocument/2006/relationships/hyperlink" Target="consultantplus://offline/ref=A1C7E49E47ED8C8B8665AE00755C874CA8742A847D9DB9A7B49C2A841FBB3696C30DC7h8z2I" TargetMode="External"/><Relationship Id="rId490" Type="http://schemas.openxmlformats.org/officeDocument/2006/relationships/hyperlink" Target="consultantplus://offline/ref=A1C7E49E47ED8C8B8665B00E715C874CAB7023807590B9A7B49C2A841FBB3696C30DC782F5EF0CC8h4z2I" TargetMode="External"/><Relationship Id="rId504" Type="http://schemas.openxmlformats.org/officeDocument/2006/relationships/image" Target="media/image112.wmf"/><Relationship Id="rId546" Type="http://schemas.openxmlformats.org/officeDocument/2006/relationships/image" Target="media/image142.wmf"/><Relationship Id="rId78" Type="http://schemas.openxmlformats.org/officeDocument/2006/relationships/hyperlink" Target="consultantplus://offline/ref=A1C7E49E47ED8C8B8665B00E715C874CA87626847890B9A7B49C2A841FBB3696C30DC782F5EF0AC5h4z6I" TargetMode="External"/><Relationship Id="rId101" Type="http://schemas.openxmlformats.org/officeDocument/2006/relationships/hyperlink" Target="consultantplus://offline/ref=A1C7E49E47ED8C8B8665B00E715C874CAB7023807590B9A7B49C2A841FBB3696C30DC782F5EF09C8h4z7I" TargetMode="External"/><Relationship Id="rId143" Type="http://schemas.openxmlformats.org/officeDocument/2006/relationships/hyperlink" Target="consultantplus://offline/ref=A1C7E49E47ED8C8B8665B00E715C874CA87921867990B9A7B49C2A841FBB3696C30DC782F5EF08C8h4zAI" TargetMode="External"/><Relationship Id="rId185" Type="http://schemas.openxmlformats.org/officeDocument/2006/relationships/hyperlink" Target="consultantplus://offline/ref=A1C7E49E47ED8C8B8665B00E715C874CAB7023807590B9A7B49C2A841FBB3696C30DC782F5EF0AC7h4z4I" TargetMode="External"/><Relationship Id="rId350" Type="http://schemas.openxmlformats.org/officeDocument/2006/relationships/hyperlink" Target="consultantplus://offline/ref=A1C7E49E47ED8C8B8665AE00755C874CA87226867A99B9A7B49C2A841FhBzBI" TargetMode="External"/><Relationship Id="rId406" Type="http://schemas.openxmlformats.org/officeDocument/2006/relationships/image" Target="media/image37.wmf"/><Relationship Id="rId588" Type="http://schemas.openxmlformats.org/officeDocument/2006/relationships/hyperlink" Target="consultantplus://offline/ref=A1C7E49E47ED8C8B8665B00E715C874CA87120827A9BB9A7B49C2A841FBB3696C30DC782F5EF08C6h4z4I" TargetMode="External"/><Relationship Id="rId9" Type="http://schemas.openxmlformats.org/officeDocument/2006/relationships/hyperlink" Target="consultantplus://offline/ref=A1C7E49E47ED8C8B8665B00E715C874CAB702087749BB9A7B49C2A841FBB3696C30DC782F5EF08C0h4z3I" TargetMode="External"/><Relationship Id="rId210" Type="http://schemas.openxmlformats.org/officeDocument/2006/relationships/hyperlink" Target="consultantplus://offline/ref=A1C7E49E47ED8C8B8665B00E715C874CAB7023807590B9A7B49C2A841FBB3696C30DC782F5EF0AC8h4zAI" TargetMode="External"/><Relationship Id="rId392" Type="http://schemas.openxmlformats.org/officeDocument/2006/relationships/image" Target="media/image28.wmf"/><Relationship Id="rId448" Type="http://schemas.openxmlformats.org/officeDocument/2006/relationships/image" Target="media/image69.wmf"/><Relationship Id="rId613" Type="http://schemas.openxmlformats.org/officeDocument/2006/relationships/image" Target="media/image171.wmf"/><Relationship Id="rId252" Type="http://schemas.openxmlformats.org/officeDocument/2006/relationships/hyperlink" Target="consultantplus://offline/ref=A1C7E49E47ED8C8B8665B00E715C874CA87626847890B9A7B49C2A841FBB3696C30DC782F5EF0AC6h4z6I" TargetMode="External"/><Relationship Id="rId294" Type="http://schemas.openxmlformats.org/officeDocument/2006/relationships/hyperlink" Target="consultantplus://offline/ref=A1C7E49E47ED8C8B8665B00E715C874CA87421807991B9A7B49C2A841FBB3696C30DC782F5EF08C4h4z3I" TargetMode="External"/><Relationship Id="rId308" Type="http://schemas.openxmlformats.org/officeDocument/2006/relationships/hyperlink" Target="consultantplus://offline/ref=A1C7E49E47ED8C8B8665B00E715C874CA87526807A91B9A7B49C2A841FBB3696C30DC782F5EF09C5h4zAI" TargetMode="External"/><Relationship Id="rId515" Type="http://schemas.openxmlformats.org/officeDocument/2006/relationships/image" Target="media/image120.wmf"/><Relationship Id="rId47" Type="http://schemas.openxmlformats.org/officeDocument/2006/relationships/hyperlink" Target="consultantplus://offline/ref=A1C7E49E47ED8C8B8665B00E715C874CA8732B897B9EB9A7B49C2A841FBB3696C30DC782F5EF08C2h4zBI" TargetMode="External"/><Relationship Id="rId89" Type="http://schemas.openxmlformats.org/officeDocument/2006/relationships/hyperlink" Target="consultantplus://offline/ref=A1C7E49E47ED8C8B8665B00E715C874CAB712388749BB9A7B49C2A841FBB3696C30DC782F5EF00C8h4z2I" TargetMode="External"/><Relationship Id="rId112" Type="http://schemas.openxmlformats.org/officeDocument/2006/relationships/hyperlink" Target="consultantplus://offline/ref=A1C7E49E47ED8C8B8665B00E715C874CAB7023807590B9A7B49C2A841FBB3696C30DC782F5EF0AC1h4z5I" TargetMode="External"/><Relationship Id="rId154" Type="http://schemas.openxmlformats.org/officeDocument/2006/relationships/hyperlink" Target="consultantplus://offline/ref=A1C7E49E47ED8C8B8665B00E715C874CA87921887F9BB9A7B49C2A841FBB3696C30DC782F5EF08C4h4z2I" TargetMode="External"/><Relationship Id="rId361" Type="http://schemas.openxmlformats.org/officeDocument/2006/relationships/hyperlink" Target="consultantplus://offline/ref=A1C7E49E47ED8C8B8665B00E715C874CAB7020877F98B9A7B49C2A841FBB3696C30DC782F5EF09C9h4zAI" TargetMode="External"/><Relationship Id="rId557" Type="http://schemas.openxmlformats.org/officeDocument/2006/relationships/image" Target="media/image152.wmf"/><Relationship Id="rId599" Type="http://schemas.openxmlformats.org/officeDocument/2006/relationships/hyperlink" Target="consultantplus://offline/ref=A1C7E49E47ED8C8B8665B00E715C874CA87120827A9BB9A7B49C2A841FBB3696C30DC782F5EF0BC5h4z6I" TargetMode="External"/><Relationship Id="rId196" Type="http://schemas.openxmlformats.org/officeDocument/2006/relationships/hyperlink" Target="consultantplus://offline/ref=A1C7E49E47ED8C8B8665B00E715C874CAB7023807590B9A7B49C2A841FBB3696C30DC782F5EF0AC6h4z5I" TargetMode="External"/><Relationship Id="rId417" Type="http://schemas.openxmlformats.org/officeDocument/2006/relationships/image" Target="media/image45.wmf"/><Relationship Id="rId459" Type="http://schemas.openxmlformats.org/officeDocument/2006/relationships/image" Target="media/image78.wmf"/><Relationship Id="rId624" Type="http://schemas.openxmlformats.org/officeDocument/2006/relationships/hyperlink" Target="consultantplus://offline/ref=A1C7E49E47ED8C8B8665B00E715C874CAF7321887E93E4ADBCC52686h1z8I" TargetMode="External"/><Relationship Id="rId16" Type="http://schemas.openxmlformats.org/officeDocument/2006/relationships/hyperlink" Target="consultantplus://offline/ref=A1C7E49E47ED8C8B8665B00E715C874CAB7027877A9DB9A7B49C2A841FBB3696C30DC782F5EF08C7h4z6I" TargetMode="External"/><Relationship Id="rId221" Type="http://schemas.openxmlformats.org/officeDocument/2006/relationships/hyperlink" Target="consultantplus://offline/ref=A1C7E49E47ED8C8B8665B00E715C874CAB7023807590B9A7B49C2A841FBB3696C30DC782F5EF0BC1h4zBI" TargetMode="External"/><Relationship Id="rId263" Type="http://schemas.openxmlformats.org/officeDocument/2006/relationships/hyperlink" Target="consultantplus://offline/ref=A1C7E49E47ED8C8B8665B00E715C874CAB702080759DB9A7B49C2A841FBB3696C30DC7h8z4I" TargetMode="External"/><Relationship Id="rId319" Type="http://schemas.openxmlformats.org/officeDocument/2006/relationships/hyperlink" Target="consultantplus://offline/ref=A1C7E49E47ED8C8B8665B00E715C874CAB7023807590B9A7B49C2A841FBB3696C30DC782F5EF0CC1h4z5I" TargetMode="External"/><Relationship Id="rId470" Type="http://schemas.openxmlformats.org/officeDocument/2006/relationships/image" Target="media/image85.wmf"/><Relationship Id="rId526" Type="http://schemas.openxmlformats.org/officeDocument/2006/relationships/image" Target="media/image129.wmf"/><Relationship Id="rId58" Type="http://schemas.openxmlformats.org/officeDocument/2006/relationships/hyperlink" Target="consultantplus://offline/ref=A1C7E49E47ED8C8B8665B00E715C874CAB702087749BB9A7B49C2A841FBB3696C30DC782F5EF08C2h4zBI" TargetMode="External"/><Relationship Id="rId123" Type="http://schemas.openxmlformats.org/officeDocument/2006/relationships/hyperlink" Target="consultantplus://offline/ref=A1C7E49E47ED8C8B8665B00E715C874CAB7023807590B9A7B49C2A841FBB3696C30DC782F5EF0AC0h4z5I" TargetMode="External"/><Relationship Id="rId330" Type="http://schemas.openxmlformats.org/officeDocument/2006/relationships/hyperlink" Target="consultantplus://offline/ref=A1C7E49E47ED8C8B8665B00E715C874CAB712388799DB9A7B49C2A841FhBzBI" TargetMode="External"/><Relationship Id="rId568" Type="http://schemas.openxmlformats.org/officeDocument/2006/relationships/image" Target="media/image161.wmf"/><Relationship Id="rId165" Type="http://schemas.openxmlformats.org/officeDocument/2006/relationships/hyperlink" Target="consultantplus://offline/ref=A1C7E49E47ED8C8B8665B00E715C874CA8732B897B9EB9A7B49C2A841FBB3696C30DC782F5EF08C1h4z5I" TargetMode="External"/><Relationship Id="rId372" Type="http://schemas.openxmlformats.org/officeDocument/2006/relationships/image" Target="media/image11.wmf"/><Relationship Id="rId428" Type="http://schemas.openxmlformats.org/officeDocument/2006/relationships/image" Target="media/image54.wmf"/><Relationship Id="rId635" Type="http://schemas.openxmlformats.org/officeDocument/2006/relationships/hyperlink" Target="consultantplus://offline/ref=A1C7E49E47ED8C8B8665B00E715C874CAF7321887E93E4ADBCC5268618B46981C444CB83F5EF0AhCz0I" TargetMode="External"/><Relationship Id="rId232" Type="http://schemas.openxmlformats.org/officeDocument/2006/relationships/hyperlink" Target="consultantplus://offline/ref=A1C7E49E47ED8C8B8665B00E715C874CA87526807A91B9A7B49C2A841FBB3696C30DC782F5EF09C2h4z5I" TargetMode="External"/><Relationship Id="rId274" Type="http://schemas.openxmlformats.org/officeDocument/2006/relationships/hyperlink" Target="consultantplus://offline/ref=A1C7E49E47ED8C8B8665B00E715C874CA87421807991B9A7B49C2A841FBB3696C30DC782F5EF08C0h4zBI" TargetMode="External"/><Relationship Id="rId481" Type="http://schemas.openxmlformats.org/officeDocument/2006/relationships/hyperlink" Target="consultantplus://offline/ref=A1C7E49E47ED8C8B8665B00E715C874CA87626847890B9A7B49C2A841FBB3696C30DC782F5EF0AC8h4z6I" TargetMode="External"/><Relationship Id="rId27" Type="http://schemas.openxmlformats.org/officeDocument/2006/relationships/hyperlink" Target="consultantplus://offline/ref=A1C7E49E47ED8C8B8665B00E715C874CA8752A827C9AB9A7B49C2A841FBB3696C30DC782F5EF08C2h4z5I" TargetMode="External"/><Relationship Id="rId69" Type="http://schemas.openxmlformats.org/officeDocument/2006/relationships/hyperlink" Target="consultantplus://offline/ref=A1C7E49E47ED8C8B8665B00E715C874CAB712382749EB9A7B49C2A841FBB3696C30DC782F5EF08C0h4z6I" TargetMode="External"/><Relationship Id="rId134" Type="http://schemas.openxmlformats.org/officeDocument/2006/relationships/hyperlink" Target="consultantplus://offline/ref=A1C7E49E47ED8C8B8665B00E715C874CA87827877C9DB9A7B49C2A841FBB3696C30DC782F5EF08C4h4zAI" TargetMode="External"/><Relationship Id="rId537" Type="http://schemas.openxmlformats.org/officeDocument/2006/relationships/image" Target="media/image135.wmf"/><Relationship Id="rId579" Type="http://schemas.openxmlformats.org/officeDocument/2006/relationships/hyperlink" Target="consultantplus://offline/ref=A1C7E49E47ED8C8B8665B00E715C874CA87626847890B9A7B49C2A841FBB3696C30DC782F5EF0BC9h4zAI" TargetMode="External"/><Relationship Id="rId80" Type="http://schemas.openxmlformats.org/officeDocument/2006/relationships/hyperlink" Target="consultantplus://offline/ref=A1C7E49E47ED8C8B8665B00E715C874CAB7023807590B9A7B49C2A841FBB3696C30DC782F5EF09C6h4z5I" TargetMode="External"/><Relationship Id="rId176" Type="http://schemas.openxmlformats.org/officeDocument/2006/relationships/hyperlink" Target="consultantplus://offline/ref=A1C7E49E47ED8C8B8665B00E715C874CA87526807A91B9A7B49C2A841FBB3696C30DC782F5EF09C1h4z6I" TargetMode="External"/><Relationship Id="rId341" Type="http://schemas.openxmlformats.org/officeDocument/2006/relationships/hyperlink" Target="consultantplus://offline/ref=A1C7E49E47ED8C8B8665AE00755C874CA17625837493E4ADBCC5268618B46981C444CB83F5EF09hCz7I" TargetMode="External"/><Relationship Id="rId383" Type="http://schemas.openxmlformats.org/officeDocument/2006/relationships/image" Target="media/image20.wmf"/><Relationship Id="rId439" Type="http://schemas.openxmlformats.org/officeDocument/2006/relationships/image" Target="media/image61.wmf"/><Relationship Id="rId590" Type="http://schemas.openxmlformats.org/officeDocument/2006/relationships/hyperlink" Target="consultantplus://offline/ref=A1C7E49E47ED8C8B8665B00E715C874CA87120827A9BB9A7B49C2A841FBB3696C30DC782F5EF08C6h4zBI" TargetMode="External"/><Relationship Id="rId604" Type="http://schemas.openxmlformats.org/officeDocument/2006/relationships/hyperlink" Target="consultantplus://offline/ref=A1C7E49E47ED8C8B8665B00E715C874CA87120827A9BB9A7B49C2A841FBB3696C30DC782F5EF0BC6h4z3I" TargetMode="External"/><Relationship Id="rId646" Type="http://schemas.openxmlformats.org/officeDocument/2006/relationships/footer" Target="footer1.xml"/><Relationship Id="rId201" Type="http://schemas.openxmlformats.org/officeDocument/2006/relationships/hyperlink" Target="consultantplus://offline/ref=A1C7E49E47ED8C8B8665B00E715C874CAB7020877F98B9A7B49C2A841FBB3696C30DC782F5EF08C1h4z5I" TargetMode="External"/><Relationship Id="rId243" Type="http://schemas.openxmlformats.org/officeDocument/2006/relationships/hyperlink" Target="consultantplus://offline/ref=A1C7E49E47ED8C8B8665B00E715C874CA87626847890B9A7B49C2A841FBB3696C30DC782F5EF0AC6h4z0I" TargetMode="External"/><Relationship Id="rId285" Type="http://schemas.openxmlformats.org/officeDocument/2006/relationships/hyperlink" Target="consultantplus://offline/ref=A1C7E49E47ED8C8B8665B00E715C874CA87421807991B9A7B49C2A841FBB3696C30DC782F5EF08C2h4z3I" TargetMode="External"/><Relationship Id="rId450" Type="http://schemas.openxmlformats.org/officeDocument/2006/relationships/image" Target="media/image71.wmf"/><Relationship Id="rId506" Type="http://schemas.openxmlformats.org/officeDocument/2006/relationships/hyperlink" Target="consultantplus://offline/ref=A1C7E49E47ED8C8B8665B00E715C874CA87626847890B9A7B49C2A841FBB3696C30DC782F5EF0AC8h4z7I" TargetMode="External"/><Relationship Id="rId38" Type="http://schemas.openxmlformats.org/officeDocument/2006/relationships/hyperlink" Target="consultantplus://offline/ref=A1C7E49E47ED8C8B8665B00E715C874CA87923837A99B9A7B49C2A841FBB3696C30DC782F5EF08C0h4z1I" TargetMode="External"/><Relationship Id="rId103" Type="http://schemas.openxmlformats.org/officeDocument/2006/relationships/hyperlink" Target="consultantplus://offline/ref=A1C7E49E47ED8C8B8665B00E715C874CAB7023807590B9A7B49C2A841FBB3696C30DC782F5EF09C8h4z5I" TargetMode="External"/><Relationship Id="rId310" Type="http://schemas.openxmlformats.org/officeDocument/2006/relationships/hyperlink" Target="consultantplus://offline/ref=A1C7E49E47ED8C8B8665B00E715C874CA87526807A91B9A7B49C2A841FBB3696C30DC782F5EF09C4h4z2I" TargetMode="External"/><Relationship Id="rId492" Type="http://schemas.openxmlformats.org/officeDocument/2006/relationships/image" Target="media/image102.wmf"/><Relationship Id="rId548" Type="http://schemas.openxmlformats.org/officeDocument/2006/relationships/hyperlink" Target="consultantplus://offline/ref=A1C7E49E47ED8C8B8665B00E715C874CA87626847890B9A7B49C2A841FBB3696C30DC782F5EF0BC5h4z5I" TargetMode="External"/><Relationship Id="rId91" Type="http://schemas.openxmlformats.org/officeDocument/2006/relationships/hyperlink" Target="consultantplus://offline/ref=A1C7E49E47ED8C8B8665B00E715C874CAB7023807590B9A7B49C2A841FBB3696C30DC782F5EF09C9h4z7I" TargetMode="External"/><Relationship Id="rId145" Type="http://schemas.openxmlformats.org/officeDocument/2006/relationships/hyperlink" Target="consultantplus://offline/ref=A1C7E49E47ED8C8B8665B00E715C874CA87421807991B9A7B49C2A841FBB3696C30DC782F5EF08C1h4zBI" TargetMode="External"/><Relationship Id="rId187" Type="http://schemas.openxmlformats.org/officeDocument/2006/relationships/hyperlink" Target="consultantplus://offline/ref=A1C7E49E47ED8C8B8665B00E715C874CA87620817F91B9A7B49C2A841FhBzBI" TargetMode="External"/><Relationship Id="rId352" Type="http://schemas.openxmlformats.org/officeDocument/2006/relationships/hyperlink" Target="consultantplus://offline/ref=A1C7E49E47ED8C8B8665AE00755C874CA87226867A99B9A7B49C2A841FhBzBI" TargetMode="External"/><Relationship Id="rId394" Type="http://schemas.openxmlformats.org/officeDocument/2006/relationships/image" Target="media/image30.wmf"/><Relationship Id="rId408" Type="http://schemas.openxmlformats.org/officeDocument/2006/relationships/hyperlink" Target="consultantplus://offline/ref=A1C7E49E47ED8C8B8665B00E715C874CAB7020877F98B9A7B49C2A841FBB3696C30DC782F5EF08C1h4zBI" TargetMode="External"/><Relationship Id="rId615" Type="http://schemas.openxmlformats.org/officeDocument/2006/relationships/hyperlink" Target="consultantplus://offline/ref=A1C7E49E47ED8C8B8665B00E715C874CA87120827A9BB9A7B49C2A841FBB3696C30DC782F5EF0CC0h4z1I" TargetMode="External"/><Relationship Id="rId1" Type="http://schemas.openxmlformats.org/officeDocument/2006/relationships/styles" Target="styles.xml"/><Relationship Id="rId212" Type="http://schemas.openxmlformats.org/officeDocument/2006/relationships/hyperlink" Target="consultantplus://offline/ref=A1C7E49E47ED8C8B8665B00E715C874CAB7023807590B9A7B49C2A841FBB3696C30DC782F5EF0BC1h4z3I" TargetMode="External"/><Relationship Id="rId233" Type="http://schemas.openxmlformats.org/officeDocument/2006/relationships/hyperlink" Target="consultantplus://offline/ref=A1C7E49E47ED8C8B8665B00E715C874CAB712382749EB9A7B49C2A841FBB3696C30DC782F5EF08C2h4z7I" TargetMode="External"/><Relationship Id="rId254" Type="http://schemas.openxmlformats.org/officeDocument/2006/relationships/hyperlink" Target="consultantplus://offline/ref=A1C7E49E47ED8C8B8665B00E715C874CAB7023807590B9A7B49C2A841FBB3696C30DC782F5EF0BC4h4z1I" TargetMode="External"/><Relationship Id="rId440" Type="http://schemas.openxmlformats.org/officeDocument/2006/relationships/hyperlink" Target="consultantplus://offline/ref=A1C7E49E47ED8C8B8665B00E715C874CAB7023807590B9A7B49C2A841FBB3696C30DC782F5EF0CC6h4z2I" TargetMode="External"/><Relationship Id="rId28" Type="http://schemas.openxmlformats.org/officeDocument/2006/relationships/hyperlink" Target="consultantplus://offline/ref=A1C7E49E47ED8C8B8665B00E715C874CAB712388749BB9A7B49C2A841FBB3696C30DC784hFzCI" TargetMode="External"/><Relationship Id="rId49" Type="http://schemas.openxmlformats.org/officeDocument/2006/relationships/hyperlink" Target="consultantplus://offline/ref=A1C7E49E47ED8C8B8665B00E715C874CA8722286759EB9A7B49C2A841FhBzBI" TargetMode="External"/><Relationship Id="rId114" Type="http://schemas.openxmlformats.org/officeDocument/2006/relationships/hyperlink" Target="consultantplus://offline/ref=A1C7E49E47ED8C8B8665B00E715C874CAB7023807590B9A7B49C2A841FBB3696C30DC782F5EF0AC1h4zBI" TargetMode="External"/><Relationship Id="rId275" Type="http://schemas.openxmlformats.org/officeDocument/2006/relationships/hyperlink" Target="consultantplus://offline/ref=A1C7E49E47ED8C8B8665B00E715C874CA87421807991B9A7B49C2A841FBB3696C30DC782F5EF08C3h4z2I" TargetMode="External"/><Relationship Id="rId296" Type="http://schemas.openxmlformats.org/officeDocument/2006/relationships/hyperlink" Target="consultantplus://offline/ref=A1C7E49E47ED8C8B8665B00E715C874CAB7023807590B9A7B49C2A841FBB3696C30DC782F5EF0BC7h4zAI" TargetMode="External"/><Relationship Id="rId300" Type="http://schemas.openxmlformats.org/officeDocument/2006/relationships/hyperlink" Target="consultantplus://offline/ref=A1C7E49E47ED8C8B8665B00E715C874CAB7023807590B9A7B49C2A841FBB3696C30DC782F5EF0BC9h4z4I" TargetMode="External"/><Relationship Id="rId461" Type="http://schemas.openxmlformats.org/officeDocument/2006/relationships/hyperlink" Target="consultantplus://offline/ref=A1C7E49E47ED8C8B8665B00E715C874CAB7023807590B9A7B49C2A841FBB3696C30DC782F5EF0CC6h4z1I" TargetMode="External"/><Relationship Id="rId482" Type="http://schemas.openxmlformats.org/officeDocument/2006/relationships/image" Target="media/image94.wmf"/><Relationship Id="rId517" Type="http://schemas.openxmlformats.org/officeDocument/2006/relationships/image" Target="media/image122.wmf"/><Relationship Id="rId538" Type="http://schemas.openxmlformats.org/officeDocument/2006/relationships/image" Target="media/image136.wmf"/><Relationship Id="rId559" Type="http://schemas.openxmlformats.org/officeDocument/2006/relationships/image" Target="media/image153.wmf"/><Relationship Id="rId60" Type="http://schemas.openxmlformats.org/officeDocument/2006/relationships/hyperlink" Target="consultantplus://offline/ref=A1C7E49E47ED8C8B8665B00E715C874CA87926897E9DB9A7B49C2A841FBB3696C30DC782F5EF0BC5h4z1I" TargetMode="External"/><Relationship Id="rId81" Type="http://schemas.openxmlformats.org/officeDocument/2006/relationships/hyperlink" Target="consultantplus://offline/ref=A1C7E49E47ED8C8B8665B00E715C874CAB7023807590B9A7B49C2A841FBB3696C30DC782F5EF09C6h4zBI" TargetMode="External"/><Relationship Id="rId135" Type="http://schemas.openxmlformats.org/officeDocument/2006/relationships/hyperlink" Target="consultantplus://offline/ref=A1C7E49E47ED8C8B8665B00E715C874CA87827877C9DB9A7B49C2A841FBB3696C30DC782F5EF0DC2h4z5I" TargetMode="External"/><Relationship Id="rId156" Type="http://schemas.openxmlformats.org/officeDocument/2006/relationships/hyperlink" Target="consultantplus://offline/ref=A1C7E49E47ED8C8B8665B00E715C874CA87827877C9DB9A7B49C2A841FBB3696C30DC782F5EF0DC5h4z3I" TargetMode="External"/><Relationship Id="rId177" Type="http://schemas.openxmlformats.org/officeDocument/2006/relationships/hyperlink" Target="consultantplus://offline/ref=A1C7E49E47ED8C8B8665B00E715C874CAB7023807590B9A7B49C2A841FBB3696C30DC782F5EF0AC7h4z2I" TargetMode="External"/><Relationship Id="rId198" Type="http://schemas.openxmlformats.org/officeDocument/2006/relationships/hyperlink" Target="consultantplus://offline/ref=A1C7E49E47ED8C8B8665B00E715C874CAB7020877F98B9A7B49C2A841FBB3696C30DC782F5EF08C2h4z6I" TargetMode="External"/><Relationship Id="rId321" Type="http://schemas.openxmlformats.org/officeDocument/2006/relationships/hyperlink" Target="consultantplus://offline/ref=A1C7E49E47ED8C8B8665B00E715C874CAB7023817D9DB9A7B49C2A841FBB3696C30DC782F5EF0CC6h4zAI" TargetMode="External"/><Relationship Id="rId342" Type="http://schemas.openxmlformats.org/officeDocument/2006/relationships/hyperlink" Target="consultantplus://offline/ref=A1C7E49E47ED8C8B8665B00E715C874CA8752A827C9AB9A7B49C2A841FBB3696C30DC782F5EF08C2h4z5I" TargetMode="External"/><Relationship Id="rId363" Type="http://schemas.openxmlformats.org/officeDocument/2006/relationships/image" Target="media/image3.wmf"/><Relationship Id="rId384" Type="http://schemas.openxmlformats.org/officeDocument/2006/relationships/image" Target="media/image21.wmf"/><Relationship Id="rId419" Type="http://schemas.openxmlformats.org/officeDocument/2006/relationships/image" Target="media/image46.wmf"/><Relationship Id="rId570" Type="http://schemas.openxmlformats.org/officeDocument/2006/relationships/image" Target="media/image163.wmf"/><Relationship Id="rId591" Type="http://schemas.openxmlformats.org/officeDocument/2006/relationships/hyperlink" Target="consultantplus://offline/ref=A1C7E49E47ED8C8B8665B00E715C874CA87120827A9BB9A7B49C2A841FBB3696C30DC782F5EF08C9h4z2I" TargetMode="External"/><Relationship Id="rId605" Type="http://schemas.openxmlformats.org/officeDocument/2006/relationships/hyperlink" Target="consultantplus://offline/ref=A1C7E49E47ED8C8B8665B00E715C874CA87120827A9BB9A7B49C2A841FBB3696C30DC782F5EF0CC1h4z1I" TargetMode="External"/><Relationship Id="rId626" Type="http://schemas.openxmlformats.org/officeDocument/2006/relationships/hyperlink" Target="consultantplus://offline/ref=A1C7E49E47ED8C8B8665B00E715C874CAF7321887E93E4ADBCC5268618B46981C444CB83F5EF0BhCz9I" TargetMode="External"/><Relationship Id="rId202" Type="http://schemas.openxmlformats.org/officeDocument/2006/relationships/hyperlink" Target="consultantplus://offline/ref=A1C7E49E47ED8C8B8665B00E715C874CAB7020877F98B9A7B49C2A841FBB3696C30DC782F5EF08C5h4z0I" TargetMode="External"/><Relationship Id="rId223" Type="http://schemas.openxmlformats.org/officeDocument/2006/relationships/hyperlink" Target="consultantplus://offline/ref=A1C7E49E47ED8C8B8665B00E715C874CA87526807A91B9A7B49C2A841FBB3696C30DC782F5EF09C3h4z5I" TargetMode="External"/><Relationship Id="rId244" Type="http://schemas.openxmlformats.org/officeDocument/2006/relationships/hyperlink" Target="consultantplus://offline/ref=A1C7E49E47ED8C8B8665B00E715C874CAB7020877F98B9A7B49C2A841FBB3696C30DC782F5EF08C1h4z5I" TargetMode="External"/><Relationship Id="rId430" Type="http://schemas.openxmlformats.org/officeDocument/2006/relationships/image" Target="media/image55.wmf"/><Relationship Id="rId647" Type="http://schemas.openxmlformats.org/officeDocument/2006/relationships/fontTable" Target="fontTable.xml"/><Relationship Id="rId18" Type="http://schemas.openxmlformats.org/officeDocument/2006/relationships/hyperlink" Target="consultantplus://offline/ref=A1C7E49E47ED8C8B8665B00E715C874CAB702086789CB9A7B49C2A841FBB3696C30DC782F5EF08C1h4z4I" TargetMode="External"/><Relationship Id="rId39" Type="http://schemas.openxmlformats.org/officeDocument/2006/relationships/hyperlink" Target="consultantplus://offline/ref=A1C7E49E47ED8C8B8665B00E715C874CA87923837A99B9A7B49C2A841FBB3696C30DC782F5EF08C7h4zAI" TargetMode="External"/><Relationship Id="rId265" Type="http://schemas.openxmlformats.org/officeDocument/2006/relationships/hyperlink" Target="consultantplus://offline/ref=A1C7E49E47ED8C8B8665B00E715C874CAB702087749BB9A7B49C2A841FBB3696C30DC782F5EF08C5h4z3I" TargetMode="External"/><Relationship Id="rId286" Type="http://schemas.openxmlformats.org/officeDocument/2006/relationships/hyperlink" Target="consultantplus://offline/ref=A1C7E49E47ED8C8B8665B00E715C874CA87421807991B9A7B49C2A841FBB3696C30DC782F5EF08C2h4z0I" TargetMode="External"/><Relationship Id="rId451" Type="http://schemas.openxmlformats.org/officeDocument/2006/relationships/image" Target="media/image72.wmf"/><Relationship Id="rId472" Type="http://schemas.openxmlformats.org/officeDocument/2006/relationships/hyperlink" Target="consultantplus://offline/ref=A1C7E49E47ED8C8B8665B00E715C874CAB7023807590B9A7B49C2A841FBB3696C30DC782F5EF0CC6h4z6I" TargetMode="External"/><Relationship Id="rId493" Type="http://schemas.openxmlformats.org/officeDocument/2006/relationships/hyperlink" Target="consultantplus://offline/ref=A1C7E49E47ED8C8B8665B00E715C874CAB7023807590B9A7B49C2A841FBB3696C30DC782F5EF0CC8h4z7I" TargetMode="External"/><Relationship Id="rId507" Type="http://schemas.openxmlformats.org/officeDocument/2006/relationships/image" Target="media/image114.wmf"/><Relationship Id="rId528" Type="http://schemas.openxmlformats.org/officeDocument/2006/relationships/hyperlink" Target="consultantplus://offline/ref=A1C7E49E47ED8C8B8665B00E715C874CAB7020867890B9A7B49C2A841FBB3696C30DC782F5EF08C0h4z2I" TargetMode="External"/><Relationship Id="rId549" Type="http://schemas.openxmlformats.org/officeDocument/2006/relationships/image" Target="media/image144.wmf"/><Relationship Id="rId50" Type="http://schemas.openxmlformats.org/officeDocument/2006/relationships/hyperlink" Target="consultantplus://offline/ref=A1C7E49E47ED8C8B8665B00E715C874CA87227847B9BB9A7B49C2A841FBB3696C30DC782F5EF08C7h4z7I" TargetMode="External"/><Relationship Id="rId104" Type="http://schemas.openxmlformats.org/officeDocument/2006/relationships/hyperlink" Target="consultantplus://offline/ref=A1C7E49E47ED8C8B8665B00E715C874CAB7023807590B9A7B49C2A841FBB3696C30DC782F5EF09C8h4zAI" TargetMode="External"/><Relationship Id="rId125" Type="http://schemas.openxmlformats.org/officeDocument/2006/relationships/hyperlink" Target="consultantplus://offline/ref=A1C7E49E47ED8C8B8665B00E715C874CAB7023807590B9A7B49C2A841FBB3696C30DC782F5EF0AC0h4zAI" TargetMode="External"/><Relationship Id="rId146" Type="http://schemas.openxmlformats.org/officeDocument/2006/relationships/hyperlink" Target="consultantplus://offline/ref=A1C7E49E47ED8C8B8665B00E715C874CAB712388749BB9A7B49C2A841FhBzBI" TargetMode="External"/><Relationship Id="rId167" Type="http://schemas.openxmlformats.org/officeDocument/2006/relationships/hyperlink" Target="consultantplus://offline/ref=A1C7E49E47ED8C8B8665B00E715C874CAB7023807590B9A7B49C2A841FBB3696C30DC782F5EF0AC4h4z1I" TargetMode="External"/><Relationship Id="rId188" Type="http://schemas.openxmlformats.org/officeDocument/2006/relationships/hyperlink" Target="consultantplus://offline/ref=A1C7E49E47ED8C8B8665B00E715C874CAB7023807590B9A7B49C2A841FBB3696C30DC782F5EF0AC7h4zBI" TargetMode="External"/><Relationship Id="rId311" Type="http://schemas.openxmlformats.org/officeDocument/2006/relationships/hyperlink" Target="consultantplus://offline/ref=A1C7E49E47ED8C8B8665B00E715C874CA87921867990B9A7B49C2A841FBB3696C30DC782F5EF08C8h4zAI" TargetMode="External"/><Relationship Id="rId332" Type="http://schemas.openxmlformats.org/officeDocument/2006/relationships/hyperlink" Target="consultantplus://offline/ref=A1C7E49E47ED8C8B8665B00E715C874CAB7027847B9BB9A7B49C2A841FBB3696C30DC782F5ED0EC1h4z6I" TargetMode="External"/><Relationship Id="rId353" Type="http://schemas.openxmlformats.org/officeDocument/2006/relationships/hyperlink" Target="consultantplus://offline/ref=A1C7E49E47ED8C8B8665B115705C874CAB77278876CEEEA5E5C924h8z1I" TargetMode="External"/><Relationship Id="rId374" Type="http://schemas.openxmlformats.org/officeDocument/2006/relationships/image" Target="media/image13.wmf"/><Relationship Id="rId395" Type="http://schemas.openxmlformats.org/officeDocument/2006/relationships/hyperlink" Target="consultantplus://offline/ref=A1C7E49E47ED8C8B8665B00E715C874CAB7020877F98B9A7B49C2A841FBB3696C30DC782F5EF08C1h4zBI" TargetMode="External"/><Relationship Id="rId409" Type="http://schemas.openxmlformats.org/officeDocument/2006/relationships/hyperlink" Target="consultantplus://offline/ref=A1C7E49E47ED8C8B8665B00E715C874CAB702087749AB9A7B49C2A841FBB3696C30DC782F5EF08C1h4zAI" TargetMode="External"/><Relationship Id="rId560" Type="http://schemas.openxmlformats.org/officeDocument/2006/relationships/image" Target="media/image154.wmf"/><Relationship Id="rId581" Type="http://schemas.openxmlformats.org/officeDocument/2006/relationships/hyperlink" Target="consultantplus://offline/ref=A1C7E49E47ED8C8B8665B00E715C874CA87626847890B9A7B49C2A841FBB3696C30DC782F5EF0BC8h4z2I" TargetMode="External"/><Relationship Id="rId71" Type="http://schemas.openxmlformats.org/officeDocument/2006/relationships/hyperlink" Target="consultantplus://offline/ref=A1C7E49E47ED8C8B8665B00E715C874CAB7020877F98B9A7B49C2A841FBB3696C30DC782F5EF08C3h4z6I" TargetMode="External"/><Relationship Id="rId92" Type="http://schemas.openxmlformats.org/officeDocument/2006/relationships/hyperlink" Target="consultantplus://offline/ref=A1C7E49E47ED8C8B8665B00E715C874CAB7023807590B9A7B49C2A841FBB3696C30DC782F5EF09C9h4z5I" TargetMode="External"/><Relationship Id="rId213" Type="http://schemas.openxmlformats.org/officeDocument/2006/relationships/hyperlink" Target="consultantplus://offline/ref=A1C7E49E47ED8C8B8665B00E715C874CA87626847890B9A7B49C2A841FBB3696C30DC782F5EF0AC7h4z1I" TargetMode="External"/><Relationship Id="rId234" Type="http://schemas.openxmlformats.org/officeDocument/2006/relationships/hyperlink" Target="consultantplus://offline/ref=A1C7E49E47ED8C8B8665B00E715C874CAB7023807590B9A7B49C2A841FBB3696C30DC782F5EF0BC3h4z4I" TargetMode="External"/><Relationship Id="rId420" Type="http://schemas.openxmlformats.org/officeDocument/2006/relationships/image" Target="media/image47.wmf"/><Relationship Id="rId616" Type="http://schemas.openxmlformats.org/officeDocument/2006/relationships/image" Target="media/image172.wmf"/><Relationship Id="rId637" Type="http://schemas.openxmlformats.org/officeDocument/2006/relationships/hyperlink" Target="consultantplus://offline/ref=A1C7E49E47ED8C8B8665B00E715C874CAB7123897E9DB9A7B49C2A841FBB3696C30DC782F5EF09C4h4z1I" TargetMode="External"/><Relationship Id="rId2" Type="http://schemas.openxmlformats.org/officeDocument/2006/relationships/settings" Target="settings.xml"/><Relationship Id="rId29" Type="http://schemas.openxmlformats.org/officeDocument/2006/relationships/hyperlink" Target="consultantplus://offline/ref=A1C7E49E47ED8C8B8665B00E715C874CA87721817A9CB9A7B49C2A841FBB3696C30DC782F5EF08C0h4z6I" TargetMode="External"/><Relationship Id="rId255" Type="http://schemas.openxmlformats.org/officeDocument/2006/relationships/hyperlink" Target="consultantplus://offline/ref=A1C7E49E47ED8C8B8665B00E715C874CA87923837A99B9A7B49C2A841FBB3696C30DC782F5EF08C0h4z1I" TargetMode="External"/><Relationship Id="rId276" Type="http://schemas.openxmlformats.org/officeDocument/2006/relationships/hyperlink" Target="consultantplus://offline/ref=A1C7E49E47ED8C8B8665B00E715C874CAB7023807590B9A7B49C2A841FBB3696C30DC782F5EF0BC4h4z4I" TargetMode="External"/><Relationship Id="rId297" Type="http://schemas.openxmlformats.org/officeDocument/2006/relationships/hyperlink" Target="consultantplus://offline/ref=A1C7E49E47ED8C8B8665B00E715C874CA87526807A91B9A7B49C2A841FBB3696C30DC782F5EF09C5h4z4I" TargetMode="External"/><Relationship Id="rId441" Type="http://schemas.openxmlformats.org/officeDocument/2006/relationships/image" Target="media/image62.wmf"/><Relationship Id="rId462" Type="http://schemas.openxmlformats.org/officeDocument/2006/relationships/image" Target="media/image79.wmf"/><Relationship Id="rId483" Type="http://schemas.openxmlformats.org/officeDocument/2006/relationships/image" Target="media/image95.wmf"/><Relationship Id="rId518" Type="http://schemas.openxmlformats.org/officeDocument/2006/relationships/image" Target="media/image123.wmf"/><Relationship Id="rId539" Type="http://schemas.openxmlformats.org/officeDocument/2006/relationships/image" Target="media/image137.wmf"/><Relationship Id="rId40" Type="http://schemas.openxmlformats.org/officeDocument/2006/relationships/hyperlink" Target="consultantplus://offline/ref=A1C7E49E47ED8C8B8665B00E715C874CA8772483759FB9A7B49C2A841FBB3696C30DC782F5EF08C0h4z0I" TargetMode="External"/><Relationship Id="rId115" Type="http://schemas.openxmlformats.org/officeDocument/2006/relationships/hyperlink" Target="consultantplus://offline/ref=A1C7E49E47ED8C8B8665B00E715C874CAB7023807590B9A7B49C2A841FBB3696C30DC782F5EF0AC0h4z0I" TargetMode="External"/><Relationship Id="rId136" Type="http://schemas.openxmlformats.org/officeDocument/2006/relationships/hyperlink" Target="consultantplus://offline/ref=A1C7E49E47ED8C8B8665B00E715C874CA8742A857490B9A7B49C2A841FBB3696C30DC782F5EF08C0h4z3I" TargetMode="External"/><Relationship Id="rId157" Type="http://schemas.openxmlformats.org/officeDocument/2006/relationships/hyperlink" Target="consultantplus://offline/ref=A1C7E49E47ED8C8B8665B00E715C874CA87827877C9DB9A7B49C2A841FBB3696C30DC782F5EF08C3h4z5I" TargetMode="External"/><Relationship Id="rId178" Type="http://schemas.openxmlformats.org/officeDocument/2006/relationships/hyperlink" Target="consultantplus://offline/ref=A1C7E49E47ED8C8B8665B00E715C874CAB7023807590B9A7B49C2A841FBB3696C30DC782F5EF0AC7h4z1I" TargetMode="External"/><Relationship Id="rId301" Type="http://schemas.openxmlformats.org/officeDocument/2006/relationships/hyperlink" Target="consultantplus://offline/ref=A1C7E49E47ED8C8B8665B00E715C874CAB7023807590B9A7B49C2A841FBB3696C30DC782F5EF0BC9h4z5I" TargetMode="External"/><Relationship Id="rId322" Type="http://schemas.openxmlformats.org/officeDocument/2006/relationships/hyperlink" Target="consultantplus://offline/ref=A1C7E49E47ED8C8B8665B00E715C874CAB7023817D9CB9A7B49C2A841FhBzBI" TargetMode="External"/><Relationship Id="rId343" Type="http://schemas.openxmlformats.org/officeDocument/2006/relationships/hyperlink" Target="consultantplus://offline/ref=A1C7E49E47ED8C8B8665B00E715C874CA8782582759AB9A7B49C2A841FhBzBI" TargetMode="External"/><Relationship Id="rId364" Type="http://schemas.openxmlformats.org/officeDocument/2006/relationships/hyperlink" Target="consultantplus://offline/ref=A1C7E49E47ED8C8B8665B00E715C874CAB7020867890B9A7B49C2A841FBB3696C30DC782F5EF0DC8h4z2I" TargetMode="External"/><Relationship Id="rId550" Type="http://schemas.openxmlformats.org/officeDocument/2006/relationships/image" Target="media/image145.wmf"/><Relationship Id="rId61" Type="http://schemas.openxmlformats.org/officeDocument/2006/relationships/hyperlink" Target="consultantplus://offline/ref=A1C7E49E47ED8C8B8665B00E715C874CA87827877C9DB9A7B49C2A841FBB3696C30DC782F5EF0DC3h4zBI" TargetMode="External"/><Relationship Id="rId82" Type="http://schemas.openxmlformats.org/officeDocument/2006/relationships/hyperlink" Target="consultantplus://offline/ref=A1C7E49E47ED8C8B8665B00E715C874CAB7023807590B9A7B49C2A841FBB3696C30DC782F5EF09C9h4z2I" TargetMode="External"/><Relationship Id="rId199" Type="http://schemas.openxmlformats.org/officeDocument/2006/relationships/hyperlink" Target="consultantplus://offline/ref=A1C7E49E47ED8C8B8665B00E715C874CAB7023807590B9A7B49C2A841FBB3696C30DC782F5EF0AC9h4z6I" TargetMode="External"/><Relationship Id="rId203" Type="http://schemas.openxmlformats.org/officeDocument/2006/relationships/hyperlink" Target="consultantplus://offline/ref=A1C7E49E47ED8C8B8665B00E715C874CAB7023807590B9A7B49C2A841FBB3696C30DC782F5EF0AC9h4z7I" TargetMode="External"/><Relationship Id="rId385" Type="http://schemas.openxmlformats.org/officeDocument/2006/relationships/hyperlink" Target="consultantplus://offline/ref=A1C7E49E47ED8C8B8665B00E715C874CAB7023807590B9A7B49C2A841FBB3696C30DC782F5EF0CC7h4z0I" TargetMode="External"/><Relationship Id="rId571" Type="http://schemas.openxmlformats.org/officeDocument/2006/relationships/image" Target="media/image164.wmf"/><Relationship Id="rId592" Type="http://schemas.openxmlformats.org/officeDocument/2006/relationships/hyperlink" Target="consultantplus://offline/ref=A1C7E49E47ED8C8B8665B00E715C874CA87120827A9BB9A7B49C2A841FBB3696C30DC782F5EF08C9h4z6I" TargetMode="External"/><Relationship Id="rId606" Type="http://schemas.openxmlformats.org/officeDocument/2006/relationships/hyperlink" Target="consultantplus://offline/ref=A1C7E49E47ED8C8B8665B00E715C874CA87120827A9BB9A7B49C2A841FBB3696C30DC782F5EF0CC1h4z1I" TargetMode="External"/><Relationship Id="rId627" Type="http://schemas.openxmlformats.org/officeDocument/2006/relationships/hyperlink" Target="consultantplus://offline/ref=A1C7E49E47ED8C8B8665B00E715C874CAF7321887E93E4ADBCC5268618B46981C444CB83F5EF0ChCz5I" TargetMode="External"/><Relationship Id="rId648" Type="http://schemas.openxmlformats.org/officeDocument/2006/relationships/theme" Target="theme/theme1.xml"/><Relationship Id="rId19" Type="http://schemas.openxmlformats.org/officeDocument/2006/relationships/hyperlink" Target="consultantplus://offline/ref=A1C7E49E47ED8C8B8665B00E715C874CAB7123857999B9A7B49C2A841FBB3696C30DC782F5EF0CC4h4z6I" TargetMode="External"/><Relationship Id="rId224" Type="http://schemas.openxmlformats.org/officeDocument/2006/relationships/hyperlink" Target="consultantplus://offline/ref=A1C7E49E47ED8C8B8665B00E715C874CAB7023807590B9A7B49C2A841FBB3696C30DC782F5EF0BC0h4z1I" TargetMode="External"/><Relationship Id="rId245" Type="http://schemas.openxmlformats.org/officeDocument/2006/relationships/hyperlink" Target="consultantplus://offline/ref=A1C7E49E47ED8C8B8665B00E715C874CAB7020877F98B9A7B49C2A841FBB3696C30DC782F5EF08C5h4z5I" TargetMode="External"/><Relationship Id="rId266" Type="http://schemas.openxmlformats.org/officeDocument/2006/relationships/hyperlink" Target="consultantplus://offline/ref=A1C7E49E47ED8C8B8665B00E715C874CA87921867990B9A7B49C2A841FBB3696C30DC782F5EF08C8h4zAI" TargetMode="External"/><Relationship Id="rId287" Type="http://schemas.openxmlformats.org/officeDocument/2006/relationships/hyperlink" Target="consultantplus://offline/ref=A1C7E49E47ED8C8B8665B00E715C874CA87421807991B9A7B49C2A841FBB3696C30DC782F5EF08C2h4zBI" TargetMode="External"/><Relationship Id="rId410" Type="http://schemas.openxmlformats.org/officeDocument/2006/relationships/image" Target="media/image38.wmf"/><Relationship Id="rId431" Type="http://schemas.openxmlformats.org/officeDocument/2006/relationships/hyperlink" Target="consultantplus://offline/ref=A1C7E49E47ED8C8B8665B00E715C874CAB7023807590B9A7B49C2A841FBB3696C30DC782F5EF0CC7h4z5I" TargetMode="External"/><Relationship Id="rId452" Type="http://schemas.openxmlformats.org/officeDocument/2006/relationships/image" Target="media/image73.wmf"/><Relationship Id="rId473" Type="http://schemas.openxmlformats.org/officeDocument/2006/relationships/image" Target="media/image87.wmf"/><Relationship Id="rId494" Type="http://schemas.openxmlformats.org/officeDocument/2006/relationships/image" Target="media/image103.wmf"/><Relationship Id="rId508" Type="http://schemas.openxmlformats.org/officeDocument/2006/relationships/image" Target="media/image115.wmf"/><Relationship Id="rId529" Type="http://schemas.openxmlformats.org/officeDocument/2006/relationships/image" Target="media/image131.wmf"/><Relationship Id="rId30" Type="http://schemas.openxmlformats.org/officeDocument/2006/relationships/hyperlink" Target="consultantplus://offline/ref=A1C7E49E47ED8C8B8665B00E715C874CA8732B817491B9A7B49C2A841FBB3696C30DC782F5EF08C1h4z7I" TargetMode="External"/><Relationship Id="rId105" Type="http://schemas.openxmlformats.org/officeDocument/2006/relationships/hyperlink" Target="consultantplus://offline/ref=A1C7E49E47ED8C8B8665B00E715C874CAB712388749BB9A7B49C2A841FBB3696C30DC782F5EF01C7h4zBI" TargetMode="External"/><Relationship Id="rId126" Type="http://schemas.openxmlformats.org/officeDocument/2006/relationships/hyperlink" Target="consultantplus://offline/ref=A1C7E49E47ED8C8B8665B00E715C874CAB7023807590B9A7B49C2A841FBB3696C30DC782F5EF0AC3h4z2I" TargetMode="External"/><Relationship Id="rId147" Type="http://schemas.openxmlformats.org/officeDocument/2006/relationships/hyperlink" Target="consultantplus://offline/ref=A1C7E49E47ED8C8B8665B00E715C874CAB7023807590B9A7B49C2A841FBB3696C30DC782F5EF0AC2h4zAI" TargetMode="External"/><Relationship Id="rId168" Type="http://schemas.openxmlformats.org/officeDocument/2006/relationships/hyperlink" Target="consultantplus://offline/ref=A1C7E49E47ED8C8B8665B00E715C874CAB7023807590B9A7B49C2A841FBB3696C30DC782F5EF0AC4h4z6I" TargetMode="External"/><Relationship Id="rId312" Type="http://schemas.openxmlformats.org/officeDocument/2006/relationships/hyperlink" Target="consultantplus://offline/ref=A1C7E49E47ED8C8B8665B00E715C874CAB7023807590B9A7B49C2A841FBB3696C30DC782F5EF0BC8h4z6I" TargetMode="External"/><Relationship Id="rId333" Type="http://schemas.openxmlformats.org/officeDocument/2006/relationships/hyperlink" Target="consultantplus://offline/ref=A1C7E49E47ED8C8B8665B00E715C874CAB7023807590B9A7B49C2A841FBB3696C30DC782F5EF0CC0h4z5I" TargetMode="External"/><Relationship Id="rId354" Type="http://schemas.openxmlformats.org/officeDocument/2006/relationships/hyperlink" Target="consultantplus://offline/ref=A1C7E49E47ED8C8B8665B00E715C874CA8782582759AB9A7B49C2A841FhBzBI" TargetMode="External"/><Relationship Id="rId540" Type="http://schemas.openxmlformats.org/officeDocument/2006/relationships/image" Target="media/image138.wmf"/><Relationship Id="rId51" Type="http://schemas.openxmlformats.org/officeDocument/2006/relationships/hyperlink" Target="consultantplus://offline/ref=A1C7E49E47ED8C8B8665B00E715C874CA87227847B9BB9A7B49C2A841FBB3696C30DC782F5EF08C8h4z4I" TargetMode="External"/><Relationship Id="rId72" Type="http://schemas.openxmlformats.org/officeDocument/2006/relationships/hyperlink" Target="consultantplus://offline/ref=A1C7E49E47ED8C8B8665B00E715C874CA87527877D9CB9A7B49C2A841FBB3696C30DC782F5EF08C6h4z5I" TargetMode="External"/><Relationship Id="rId93" Type="http://schemas.openxmlformats.org/officeDocument/2006/relationships/hyperlink" Target="consultantplus://offline/ref=A1C7E49E47ED8C8B8665B00E715C874CAB7023807590B9A7B49C2A841FBB3696C30DC782F5EF09C9h4zAI" TargetMode="External"/><Relationship Id="rId189" Type="http://schemas.openxmlformats.org/officeDocument/2006/relationships/hyperlink" Target="consultantplus://offline/ref=A1C7E49E47ED8C8B8665B00E715C874CA87526807A91B9A7B49C2A841FBB3696C30DC782F5EF09C0h4z3I" TargetMode="External"/><Relationship Id="rId375" Type="http://schemas.openxmlformats.org/officeDocument/2006/relationships/hyperlink" Target="consultantplus://offline/ref=A1C7E49E47ED8C8B8665B00E715C874CA87626847890B9A7B49C2A841FBB3696C30DC782F5EF0AC9h4z6I" TargetMode="External"/><Relationship Id="rId396" Type="http://schemas.openxmlformats.org/officeDocument/2006/relationships/hyperlink" Target="consultantplus://offline/ref=A1C7E49E47ED8C8B8665B00E715C874CAB7020877F98B9A7B49C2A841FBB3696C30DC782F5EF0AC8h4z1I" TargetMode="External"/><Relationship Id="rId561" Type="http://schemas.openxmlformats.org/officeDocument/2006/relationships/image" Target="media/image155.wmf"/><Relationship Id="rId582" Type="http://schemas.openxmlformats.org/officeDocument/2006/relationships/hyperlink" Target="consultantplus://offline/ref=A1C7E49E47ED8C8B8665B00E715C874CA87620817F91B9A7B49C2A841FhBzBI" TargetMode="External"/><Relationship Id="rId617" Type="http://schemas.openxmlformats.org/officeDocument/2006/relationships/image" Target="media/image173.wmf"/><Relationship Id="rId638" Type="http://schemas.openxmlformats.org/officeDocument/2006/relationships/hyperlink" Target="consultantplus://offline/ref=A1C7E49E47ED8C8B8665B00E715C874CAB7123897E9DB9A7B49C2A841FBB3696C30DC782F5EF09C4h4z1I" TargetMode="External"/><Relationship Id="rId3" Type="http://schemas.openxmlformats.org/officeDocument/2006/relationships/webSettings" Target="webSettings.xml"/><Relationship Id="rId214" Type="http://schemas.openxmlformats.org/officeDocument/2006/relationships/hyperlink" Target="consultantplus://offline/ref=A1C7E49E47ED8C8B8665B00E715C874CA87626847890B9A7B49C2A841FBB3696C30DC782F5EF0AC7h4z6I" TargetMode="External"/><Relationship Id="rId235" Type="http://schemas.openxmlformats.org/officeDocument/2006/relationships/hyperlink" Target="consultantplus://offline/ref=A1C7E49E47ED8C8B8665B00E715C874CAB7023807590B9A7B49C2A841FBB3696C30DC782F5EF0BC3h4zAI" TargetMode="External"/><Relationship Id="rId256" Type="http://schemas.openxmlformats.org/officeDocument/2006/relationships/hyperlink" Target="consultantplus://offline/ref=A1C7E49E47ED8C8B8665B00E715C874CA87923837A99B9A7B49C2A841FBB3696C30DC782F5EF08C7h4zAI" TargetMode="External"/><Relationship Id="rId277" Type="http://schemas.openxmlformats.org/officeDocument/2006/relationships/hyperlink" Target="consultantplus://offline/ref=A1C7E49E47ED8C8B8665B00E715C874CA8732B897B9EB9A7B49C2A841FBB3696C30DC782F5EF08C0h4z7I" TargetMode="External"/><Relationship Id="rId298" Type="http://schemas.openxmlformats.org/officeDocument/2006/relationships/hyperlink" Target="consultantplus://offline/ref=A1C7E49E47ED8C8B8665B00E715C874CAB7023807590B9A7B49C2A841FBB3696C30DC782F5EF0BC7h4zBI" TargetMode="External"/><Relationship Id="rId400" Type="http://schemas.openxmlformats.org/officeDocument/2006/relationships/hyperlink" Target="consultantplus://offline/ref=A1C7E49E47ED8C8B8665B00E715C874CAB7020877F98B9A7B49C2A841FBB3696C30DC782F5EF08C1h4zBI" TargetMode="External"/><Relationship Id="rId421" Type="http://schemas.openxmlformats.org/officeDocument/2006/relationships/image" Target="media/image48.wmf"/><Relationship Id="rId442" Type="http://schemas.openxmlformats.org/officeDocument/2006/relationships/image" Target="media/image63.wmf"/><Relationship Id="rId463" Type="http://schemas.openxmlformats.org/officeDocument/2006/relationships/image" Target="media/image80.wmf"/><Relationship Id="rId484" Type="http://schemas.openxmlformats.org/officeDocument/2006/relationships/image" Target="media/image96.wmf"/><Relationship Id="rId519" Type="http://schemas.openxmlformats.org/officeDocument/2006/relationships/image" Target="media/image124.wmf"/><Relationship Id="rId116" Type="http://schemas.openxmlformats.org/officeDocument/2006/relationships/hyperlink" Target="consultantplus://offline/ref=A1C7E49E47ED8C8B8665B00E715C874CA87526807A91B9A7B49C2A841FBB3696C30DC782F5EF08C9h4z4I" TargetMode="External"/><Relationship Id="rId137" Type="http://schemas.openxmlformats.org/officeDocument/2006/relationships/hyperlink" Target="consultantplus://offline/ref=A1C7E49E47ED8C8B8665B00E715C874CA87827877C9DB9A7B49C2A841FBB3696C30DC782F5EF0DC2h4zAI" TargetMode="External"/><Relationship Id="rId158" Type="http://schemas.openxmlformats.org/officeDocument/2006/relationships/hyperlink" Target="consultantplus://offline/ref=A1C7E49E47ED8C8B8665B00E715C874CA87827877C9DB9A7B49C2A841FBB3696C30DC782F5EF0DC5h4z1I" TargetMode="External"/><Relationship Id="rId302" Type="http://schemas.openxmlformats.org/officeDocument/2006/relationships/hyperlink" Target="consultantplus://offline/ref=A1C7E49E47ED8C8B8665B00E715C874CAB7023807590B9A7B49C2A841FBB3696C30DC782F5EF0BC9h4zBI" TargetMode="External"/><Relationship Id="rId323" Type="http://schemas.openxmlformats.org/officeDocument/2006/relationships/hyperlink" Target="consultantplus://offline/ref=A1C7E49E47ED8C8B8665B00E715C874CAB7020877F98B9A7B49C2A841FBB3696C30DC782F5EF08C1h4zBI" TargetMode="External"/><Relationship Id="rId344" Type="http://schemas.openxmlformats.org/officeDocument/2006/relationships/hyperlink" Target="consultantplus://offline/ref=A1C7E49E47ED8C8B8665AE00755C874CA17625837493E4ADBCC5268618B46981C444CB83F5EF09hCz7I" TargetMode="External"/><Relationship Id="rId530" Type="http://schemas.openxmlformats.org/officeDocument/2006/relationships/image" Target="media/image132.wmf"/><Relationship Id="rId20" Type="http://schemas.openxmlformats.org/officeDocument/2006/relationships/hyperlink" Target="consultantplus://offline/ref=A1C7E49E47ED8C8B8665B00E715C874CA87626847890B9A7B49C2A841FBB3696C30DC782F5EF0AC5h4z1I" TargetMode="External"/><Relationship Id="rId41" Type="http://schemas.openxmlformats.org/officeDocument/2006/relationships/hyperlink" Target="consultantplus://offline/ref=A1C7E49E47ED8C8B8665B00E715C874CA8732B817491B9A7B49C2A841FBB3696C30DC782F5EF08C1h4z7I" TargetMode="External"/><Relationship Id="rId62" Type="http://schemas.openxmlformats.org/officeDocument/2006/relationships/hyperlink" Target="consultantplus://offline/ref=A1C7E49E47ED8C8B8665B00E715C874CA87421807991B9A7B49C2A841FBB3696C30DC782F5EF08C1h4zAI" TargetMode="External"/><Relationship Id="rId83" Type="http://schemas.openxmlformats.org/officeDocument/2006/relationships/hyperlink" Target="consultantplus://offline/ref=A1C7E49E47ED8C8B8665B00E715C874CAB7023807590B9A7B49C2A841FBB3696C30DC782F5EF09C9h4z3I" TargetMode="External"/><Relationship Id="rId179" Type="http://schemas.openxmlformats.org/officeDocument/2006/relationships/hyperlink" Target="consultantplus://offline/ref=A1C7E49E47ED8C8B8665B00E715C874CAB712388749BB9A7B49C2A841FhBzBI" TargetMode="External"/><Relationship Id="rId365" Type="http://schemas.openxmlformats.org/officeDocument/2006/relationships/image" Target="media/image4.wmf"/><Relationship Id="rId386" Type="http://schemas.openxmlformats.org/officeDocument/2006/relationships/image" Target="media/image22.wmf"/><Relationship Id="rId551" Type="http://schemas.openxmlformats.org/officeDocument/2006/relationships/image" Target="media/image146.wmf"/><Relationship Id="rId572" Type="http://schemas.openxmlformats.org/officeDocument/2006/relationships/image" Target="media/image165.wmf"/><Relationship Id="rId593" Type="http://schemas.openxmlformats.org/officeDocument/2006/relationships/hyperlink" Target="consultantplus://offline/ref=A1C7E49E47ED8C8B8665B00E715C874CA87120827A9BB9A7B49C2A841FBB3696C30DC782F5EF08C9h4z7I" TargetMode="External"/><Relationship Id="rId607" Type="http://schemas.openxmlformats.org/officeDocument/2006/relationships/hyperlink" Target="consultantplus://offline/ref=A1C7E49E47ED8C8B8665B00E715C874CA87120827A9BB9A7B49C2A841FBB3696C30DC782F5EF0CC1h4z6I" TargetMode="External"/><Relationship Id="rId628" Type="http://schemas.openxmlformats.org/officeDocument/2006/relationships/hyperlink" Target="consultantplus://offline/ref=A1C7E49E47ED8C8B8665B00E715C874CAF7321887E93E4ADBCC5268618B46981C444CB83F5EF0DhCz0I" TargetMode="External"/><Relationship Id="rId190" Type="http://schemas.openxmlformats.org/officeDocument/2006/relationships/hyperlink" Target="consultantplus://offline/ref=A1C7E49E47ED8C8B8665B00E715C874CA87626847890B9A7B49C2A841FBB3696C30DC782F5EF0AC4h4z2I" TargetMode="External"/><Relationship Id="rId204" Type="http://schemas.openxmlformats.org/officeDocument/2006/relationships/hyperlink" Target="consultantplus://offline/ref=A1C7E49E47ED8C8B8665B00E715C874CAB7023807590B9A7B49C2A841FBB3696C30DC782F5EF0AC9h4zBI" TargetMode="External"/><Relationship Id="rId225" Type="http://schemas.openxmlformats.org/officeDocument/2006/relationships/hyperlink" Target="consultantplus://offline/ref=A1C7E49E47ED8C8B8665B00E715C874CAB7020877F98B9A7B49C2A841FBB3696C30DC782F5EF08C5h4z6I" TargetMode="External"/><Relationship Id="rId246" Type="http://schemas.openxmlformats.org/officeDocument/2006/relationships/hyperlink" Target="consultantplus://offline/ref=A1C7E49E47ED8C8B8665B00E715C874CA87626847890B9A7B49C2A841FBB3696C30DC782F5EF0AC6h4z1I" TargetMode="External"/><Relationship Id="rId267" Type="http://schemas.openxmlformats.org/officeDocument/2006/relationships/hyperlink" Target="consultantplus://offline/ref=A1C7E49E47ED8C8B8665B00E715C874CAB7023807590B9A7B49C2A841FBB3696C30DC782F5EF0BC4h4z7I" TargetMode="External"/><Relationship Id="rId288" Type="http://schemas.openxmlformats.org/officeDocument/2006/relationships/hyperlink" Target="consultantplus://offline/ref=A1C7E49E47ED8C8B8665B00E715C874CA87421807991B9A7B49C2A841FBB3696C30DC782F5EF08C5h4z2I" TargetMode="External"/><Relationship Id="rId411" Type="http://schemas.openxmlformats.org/officeDocument/2006/relationships/image" Target="media/image39.wmf"/><Relationship Id="rId432" Type="http://schemas.openxmlformats.org/officeDocument/2006/relationships/image" Target="media/image56.wmf"/><Relationship Id="rId453" Type="http://schemas.openxmlformats.org/officeDocument/2006/relationships/image" Target="media/image74.wmf"/><Relationship Id="rId474" Type="http://schemas.openxmlformats.org/officeDocument/2006/relationships/image" Target="media/image88.wmf"/><Relationship Id="rId509" Type="http://schemas.openxmlformats.org/officeDocument/2006/relationships/hyperlink" Target="consultantplus://offline/ref=A1C7E49E47ED8C8B8665B00E715C874CA87626847890B9A7B49C2A841FBB3696C30DC782F5EF0BC0h4z2I" TargetMode="External"/><Relationship Id="rId106" Type="http://schemas.openxmlformats.org/officeDocument/2006/relationships/hyperlink" Target="consultantplus://offline/ref=A1C7E49E47ED8C8B8665B00E715C874CAB712388749BB9A7B49C2A841FBB3696C30DC782F5EF01C7h4zBI" TargetMode="External"/><Relationship Id="rId127" Type="http://schemas.openxmlformats.org/officeDocument/2006/relationships/hyperlink" Target="consultantplus://offline/ref=A1C7E49E47ED8C8B8665B00E715C874CAB7023807590B9A7B49C2A841FBB3696C30DC782F5EF0AC3h4z0I" TargetMode="External"/><Relationship Id="rId313" Type="http://schemas.openxmlformats.org/officeDocument/2006/relationships/hyperlink" Target="consultantplus://offline/ref=A1C7E49E47ED8C8B8665B00E715C874CAB7023807590B9A7B49C2A841FBB3696C30DC782F5EF0BC8h4z4I" TargetMode="External"/><Relationship Id="rId495" Type="http://schemas.openxmlformats.org/officeDocument/2006/relationships/image" Target="media/image104.wmf"/><Relationship Id="rId10" Type="http://schemas.openxmlformats.org/officeDocument/2006/relationships/hyperlink" Target="consultantplus://offline/ref=A1C7E49E47ED8C8B8665B00E715C874CA87526807A91B9A7B49C2A841FBB3696C30DC782F5EF08C9h4z6I" TargetMode="External"/><Relationship Id="rId31" Type="http://schemas.openxmlformats.org/officeDocument/2006/relationships/hyperlink" Target="consultantplus://offline/ref=A1C7E49E47ED8C8B8665B00E715C874CAB7020867890B9A7B49C2A841FBB3696C30DC782F5EF08C0h4z2I" TargetMode="External"/><Relationship Id="rId52" Type="http://schemas.openxmlformats.org/officeDocument/2006/relationships/hyperlink" Target="consultantplus://offline/ref=A1C7E49E47ED8C8B8665B00E715C874CA87227847B9BB9A7B49C2A841FBB3696C30DC782F5EF0CC6h4z6I" TargetMode="External"/><Relationship Id="rId73" Type="http://schemas.openxmlformats.org/officeDocument/2006/relationships/hyperlink" Target="consultantplus://offline/ref=A1C7E49E47ED8C8B8665B00E715C874CAB7020877F98B9A7B49C2A841FBB3696C30DC782F5EF08C3h4z4I" TargetMode="External"/><Relationship Id="rId94" Type="http://schemas.openxmlformats.org/officeDocument/2006/relationships/hyperlink" Target="consultantplus://offline/ref=A1C7E49E47ED8C8B8665B00E715C874CA87526807A91B9A7B49C2A841FBB3696C30DC782F5EF08C9h4z7I" TargetMode="External"/><Relationship Id="rId148" Type="http://schemas.openxmlformats.org/officeDocument/2006/relationships/hyperlink" Target="consultantplus://offline/ref=A1C7E49E47ED8C8B8665B00E715C874CAB7023807590B9A7B49C2A841FBB3696C30DC782F5EF0AC5h4z2I" TargetMode="External"/><Relationship Id="rId169" Type="http://schemas.openxmlformats.org/officeDocument/2006/relationships/hyperlink" Target="consultantplus://offline/ref=A1C7E49E47ED8C8B8665B00E715C874CAB712388749BB9A7B49C2A841FhBzBI" TargetMode="External"/><Relationship Id="rId334" Type="http://schemas.openxmlformats.org/officeDocument/2006/relationships/hyperlink" Target="consultantplus://offline/ref=A1C7E49E47ED8C8B8665B00E715C874CAB712388749BB9A7B49C2A841FBB3696C30DC781hFzDI" TargetMode="External"/><Relationship Id="rId355" Type="http://schemas.openxmlformats.org/officeDocument/2006/relationships/hyperlink" Target="consultantplus://offline/ref=A1C7E49E47ED8C8B8665B00E715C874CA87526807A91B9A7B49C2A841FBB3696C30DC782F5EF09C4h4z0I" TargetMode="External"/><Relationship Id="rId376" Type="http://schemas.openxmlformats.org/officeDocument/2006/relationships/image" Target="media/image14.wmf"/><Relationship Id="rId397" Type="http://schemas.openxmlformats.org/officeDocument/2006/relationships/image" Target="media/image31.wmf"/><Relationship Id="rId520" Type="http://schemas.openxmlformats.org/officeDocument/2006/relationships/image" Target="media/image125.wmf"/><Relationship Id="rId541" Type="http://schemas.openxmlformats.org/officeDocument/2006/relationships/image" Target="media/image139.wmf"/><Relationship Id="rId562" Type="http://schemas.openxmlformats.org/officeDocument/2006/relationships/image" Target="media/image156.wmf"/><Relationship Id="rId583" Type="http://schemas.openxmlformats.org/officeDocument/2006/relationships/hyperlink" Target="consultantplus://offline/ref=A1C7E49E47ED8C8B8665B00E715C874CAB702187749AB9A7B49C2A841FBB3696C30DC782F5EF08C4h4z7I" TargetMode="External"/><Relationship Id="rId618" Type="http://schemas.openxmlformats.org/officeDocument/2006/relationships/image" Target="media/image174.wmf"/><Relationship Id="rId639" Type="http://schemas.openxmlformats.org/officeDocument/2006/relationships/hyperlink" Target="consultantplus://offline/ref=A1C7E49E47ED8C8B8665B00E715C874CA87824887890B9A7B49C2A841FBB3696C30DC782F5EF08C0h4z0I" TargetMode="External"/><Relationship Id="rId4" Type="http://schemas.openxmlformats.org/officeDocument/2006/relationships/footnotes" Target="footnotes.xml"/><Relationship Id="rId180" Type="http://schemas.openxmlformats.org/officeDocument/2006/relationships/hyperlink" Target="consultantplus://offline/ref=A1C7E49E47ED8C8B8665B00E715C874CA87827877C9DB9A7B49C2A841FBB3696C30DC782F5EF08C3h4z5I" TargetMode="External"/><Relationship Id="rId215" Type="http://schemas.openxmlformats.org/officeDocument/2006/relationships/hyperlink" Target="consultantplus://offline/ref=A1C7E49E47ED8C8B8665B00E715C874CA87626847890B9A7B49C2A841FBB3696C30DC782F5EF0AC7h4z4I" TargetMode="External"/><Relationship Id="rId236" Type="http://schemas.openxmlformats.org/officeDocument/2006/relationships/hyperlink" Target="consultantplus://offline/ref=A1C7E49E47ED8C8B8665B00E715C874CAB7023807590B9A7B49C2A841FBB3696C30DC782F5EF0BC2h4z0I" TargetMode="External"/><Relationship Id="rId257" Type="http://schemas.openxmlformats.org/officeDocument/2006/relationships/hyperlink" Target="consultantplus://offline/ref=A1C7E49E47ED8C8B8665B00E715C874CAB7027877A9DB9A7B49C2A841FBB3696C30DC782F5EF08C7h4z4I" TargetMode="External"/><Relationship Id="rId278" Type="http://schemas.openxmlformats.org/officeDocument/2006/relationships/hyperlink" Target="consultantplus://offline/ref=A1C7E49E47ED8C8B8665B00E715C874CA8732B897B9EB9A7B49C2A841FBB3696C30DC782F5EF08C3h4z4I" TargetMode="External"/><Relationship Id="rId401" Type="http://schemas.openxmlformats.org/officeDocument/2006/relationships/image" Target="media/image34.wmf"/><Relationship Id="rId422" Type="http://schemas.openxmlformats.org/officeDocument/2006/relationships/image" Target="media/image49.wmf"/><Relationship Id="rId443" Type="http://schemas.openxmlformats.org/officeDocument/2006/relationships/image" Target="media/image64.wmf"/><Relationship Id="rId464" Type="http://schemas.openxmlformats.org/officeDocument/2006/relationships/image" Target="media/image81.wmf"/><Relationship Id="rId303" Type="http://schemas.openxmlformats.org/officeDocument/2006/relationships/hyperlink" Target="consultantplus://offline/ref=A1C7E49E47ED8C8B8665B00E715C874CA87620817F91B9A7B49C2A841FhBzBI" TargetMode="External"/><Relationship Id="rId485" Type="http://schemas.openxmlformats.org/officeDocument/2006/relationships/image" Target="media/image97.wmf"/><Relationship Id="rId42" Type="http://schemas.openxmlformats.org/officeDocument/2006/relationships/hyperlink" Target="consultantplus://offline/ref=A1C7E49E47ED8C8B8665B00E715C874CA8732B817491B9A7B49C2A841FBB3696C30DC782F5EF08C1h4z4I" TargetMode="External"/><Relationship Id="rId84" Type="http://schemas.openxmlformats.org/officeDocument/2006/relationships/hyperlink" Target="consultantplus://offline/ref=A1C7E49E47ED8C8B8665B00E715C874CAB7023807590B9A7B49C2A841FBB3696C30DC782F5EF09C9h4z0I" TargetMode="External"/><Relationship Id="rId138" Type="http://schemas.openxmlformats.org/officeDocument/2006/relationships/hyperlink" Target="consultantplus://offline/ref=A1C7E49E47ED8C8B8665B00E715C874CA87827877C9DB9A7B49C2A841FBB3696C30DC782F5EF0DC2h4zBI" TargetMode="External"/><Relationship Id="rId345" Type="http://schemas.openxmlformats.org/officeDocument/2006/relationships/hyperlink" Target="consultantplus://offline/ref=A1C7E49E47ED8C8B8665B00E715C874CA8782582759AB9A7B49C2A841FhBzBI" TargetMode="External"/><Relationship Id="rId387" Type="http://schemas.openxmlformats.org/officeDocument/2006/relationships/image" Target="media/image23.wmf"/><Relationship Id="rId510" Type="http://schemas.openxmlformats.org/officeDocument/2006/relationships/image" Target="media/image116.wmf"/><Relationship Id="rId552" Type="http://schemas.openxmlformats.org/officeDocument/2006/relationships/image" Target="media/image147.wmf"/><Relationship Id="rId594" Type="http://schemas.openxmlformats.org/officeDocument/2006/relationships/hyperlink" Target="consultantplus://offline/ref=A1C7E49E47ED8C8B8665B00E715C874CA87120827A9BB9A7B49C2A841FBB3696C30DC782F5EF08C8h4z1I" TargetMode="External"/><Relationship Id="rId608" Type="http://schemas.openxmlformats.org/officeDocument/2006/relationships/image" Target="media/image166.wmf"/><Relationship Id="rId191" Type="http://schemas.openxmlformats.org/officeDocument/2006/relationships/hyperlink" Target="consultantplus://offline/ref=A1C7E49E47ED8C8B8665B00E715C874CA87626847890B9A7B49C2A841FBB3696C30DC782F5EF0AC4h4z0I" TargetMode="External"/><Relationship Id="rId205" Type="http://schemas.openxmlformats.org/officeDocument/2006/relationships/hyperlink" Target="consultantplus://offline/ref=A1C7E49E47ED8C8B8665B00E715C874CAB7023807590B9A7B49C2A841FBB3696C30DC782F5EF0AC8h4z1I" TargetMode="External"/><Relationship Id="rId247" Type="http://schemas.openxmlformats.org/officeDocument/2006/relationships/hyperlink" Target="consultantplus://offline/ref=A1C7E49E47ED8C8B8665B00E715C874CAB7023807590B9A7B49C2A841FBB3696C30DC782F5EF0BC5h4z7I" TargetMode="External"/><Relationship Id="rId412" Type="http://schemas.openxmlformats.org/officeDocument/2006/relationships/image" Target="media/image40.wmf"/><Relationship Id="rId107" Type="http://schemas.openxmlformats.org/officeDocument/2006/relationships/hyperlink" Target="consultantplus://offline/ref=A1C7E49E47ED8C8B8665B00E715C874CAB7023807590B9A7B49C2A841FBB3696C30DC782F5EF0AC1h4z1I" TargetMode="External"/><Relationship Id="rId289" Type="http://schemas.openxmlformats.org/officeDocument/2006/relationships/hyperlink" Target="consultantplus://offline/ref=A1C7E49E47ED8C8B8665B00E715C874CA87421807991B9A7B49C2A841FBB3696C30DC782F5EF08C5h4z3I" TargetMode="External"/><Relationship Id="rId454" Type="http://schemas.openxmlformats.org/officeDocument/2006/relationships/image" Target="media/image75.wmf"/><Relationship Id="rId496" Type="http://schemas.openxmlformats.org/officeDocument/2006/relationships/image" Target="media/image105.wmf"/><Relationship Id="rId11" Type="http://schemas.openxmlformats.org/officeDocument/2006/relationships/hyperlink" Target="consultantplus://offline/ref=A1C7E49E47ED8C8B8665B00E715C874CA87926897E9DB9A7B49C2A841FBB3696C30DC782F5EF0BC5h4z1I" TargetMode="External"/><Relationship Id="rId53" Type="http://schemas.openxmlformats.org/officeDocument/2006/relationships/hyperlink" Target="consultantplus://offline/ref=A1C7E49E47ED8C8B8665B00E715C874CA87227847B9BB9A7B49C2A841FBB3696C30DC782F5EF0CC2h4z1I" TargetMode="External"/><Relationship Id="rId149" Type="http://schemas.openxmlformats.org/officeDocument/2006/relationships/hyperlink" Target="consultantplus://offline/ref=A1C7E49E47ED8C8B8665B00E715C874CAB7023807590B9A7B49C2A841FBB3696C30DC782F5EF0AC5h4z0I" TargetMode="External"/><Relationship Id="rId314" Type="http://schemas.openxmlformats.org/officeDocument/2006/relationships/hyperlink" Target="consultantplus://offline/ref=A1C7E49E47ED8C8B8665B00E715C874CA8742A837A91B9A7B49C2A841FBB3696C30DC782F5EF08C0h4z6I" TargetMode="External"/><Relationship Id="rId356" Type="http://schemas.openxmlformats.org/officeDocument/2006/relationships/hyperlink" Target="consultantplus://offline/ref=A1C7E49E47ED8C8B8665B00E715C874CA87626847890B9A7B49C2A841FBB3696C30DC782F5EF0AC6h4z4I" TargetMode="External"/><Relationship Id="rId398" Type="http://schemas.openxmlformats.org/officeDocument/2006/relationships/image" Target="media/image32.wmf"/><Relationship Id="rId521" Type="http://schemas.openxmlformats.org/officeDocument/2006/relationships/image" Target="media/image126.wmf"/><Relationship Id="rId563" Type="http://schemas.openxmlformats.org/officeDocument/2006/relationships/hyperlink" Target="consultantplus://offline/ref=A1C7E49E47ED8C8B8665B00E715C874CAB7023807590B9A7B49C2A841FBB3696C30DC782F5EF0DC3h4zBI" TargetMode="External"/><Relationship Id="rId619" Type="http://schemas.openxmlformats.org/officeDocument/2006/relationships/image" Target="media/image175.wmf"/><Relationship Id="rId95" Type="http://schemas.openxmlformats.org/officeDocument/2006/relationships/hyperlink" Target="consultantplus://offline/ref=A1C7E49E47ED8C8B8665B00E715C874CAB7023807590B9A7B49C2A841FBB3696C30DC782F5EF09C9h4zBI" TargetMode="External"/><Relationship Id="rId160" Type="http://schemas.openxmlformats.org/officeDocument/2006/relationships/hyperlink" Target="consultantplus://offline/ref=A1C7E49E47ED8C8B8665B00E715C874CA87921867990B9A7B49C2A841FBB3696C30DC782F5EF08C8h4zAI" TargetMode="External"/><Relationship Id="rId216" Type="http://schemas.openxmlformats.org/officeDocument/2006/relationships/hyperlink" Target="consultantplus://offline/ref=A1C7E49E47ED8C8B8665B00E715C874CAB7023807590B9A7B49C2A841FBB3696C30DC782F5EF0BC1h4z6I" TargetMode="External"/><Relationship Id="rId423" Type="http://schemas.openxmlformats.org/officeDocument/2006/relationships/image" Target="media/image50.wmf"/><Relationship Id="rId258" Type="http://schemas.openxmlformats.org/officeDocument/2006/relationships/hyperlink" Target="consultantplus://offline/ref=A1C7E49E47ED8C8B8665B00E715C874CAB7020837C9CB9A7B49C2A841FBB3696C30DC782F5EF0AC7h4z5I" TargetMode="External"/><Relationship Id="rId465" Type="http://schemas.openxmlformats.org/officeDocument/2006/relationships/hyperlink" Target="consultantplus://offline/ref=A1C7E49E47ED8C8B8665B00E715C874CA87526807A91B9A7B49C2A841FBB3696C30DC782F5EF09C6h4z4I" TargetMode="External"/><Relationship Id="rId630" Type="http://schemas.openxmlformats.org/officeDocument/2006/relationships/hyperlink" Target="consultantplus://offline/ref=A1C7E49E47ED8C8B8665B00E715C874CAF7321887E93E4ADBCC5268618B46981C444CB83F5EF0DhCz5I" TargetMode="External"/><Relationship Id="rId22" Type="http://schemas.openxmlformats.org/officeDocument/2006/relationships/hyperlink" Target="consultantplus://offline/ref=A1C7E49E47ED8C8B8665B00E715C874CA87822827C9FB9A7B49C2A841FBB3696C30DC782F5EF08C3h4z2I" TargetMode="External"/><Relationship Id="rId64" Type="http://schemas.openxmlformats.org/officeDocument/2006/relationships/hyperlink" Target="consultantplus://offline/ref=A1C7E49E47ED8C8B8665B00E715C874CA8742A857490B9A7B49C2A841FBB3696C30DC782F5EF08C0h4z3I" TargetMode="External"/><Relationship Id="rId118" Type="http://schemas.openxmlformats.org/officeDocument/2006/relationships/hyperlink" Target="consultantplus://offline/ref=A1C7E49E47ED8C8B8665B00E715C874CAB712388749BB9A7B49C2A841FBB3696C30DC782F5EF01C7h4z4I" TargetMode="External"/><Relationship Id="rId325" Type="http://schemas.openxmlformats.org/officeDocument/2006/relationships/hyperlink" Target="consultantplus://offline/ref=A1C7E49E47ED8C8B8665B00E715C874CAB712388799DB9A7B49C2A841FhBzBI" TargetMode="External"/><Relationship Id="rId367" Type="http://schemas.openxmlformats.org/officeDocument/2006/relationships/image" Target="media/image6.wmf"/><Relationship Id="rId532" Type="http://schemas.openxmlformats.org/officeDocument/2006/relationships/hyperlink" Target="consultantplus://offline/ref=A1C7E49E47ED8C8B8665B00E715C874CA87626847890B9A7B49C2A841FBB3696C30DC782F5EF0BC3h4z4I" TargetMode="External"/><Relationship Id="rId574" Type="http://schemas.openxmlformats.org/officeDocument/2006/relationships/hyperlink" Target="consultantplus://offline/ref=A1C7E49E47ED8C8B8665B00E715C874CA87626847890B9A7B49C2A841FBB3696C30DC782F5EF0BC9h4z3I" TargetMode="External"/><Relationship Id="rId171" Type="http://schemas.openxmlformats.org/officeDocument/2006/relationships/hyperlink" Target="consultantplus://offline/ref=A1C7E49E47ED8C8B8665B00E715C874CA87921867990B9A7B49C2A841FBB3696C30DC782F5EF08C8h4zAI" TargetMode="External"/><Relationship Id="rId227" Type="http://schemas.openxmlformats.org/officeDocument/2006/relationships/hyperlink" Target="consultantplus://offline/ref=A1C7E49E47ED8C8B8665B00E715C874CAB7023807590B9A7B49C2A841FBB3696C30DC782F5EF0BC0h4zAI" TargetMode="External"/><Relationship Id="rId269" Type="http://schemas.openxmlformats.org/officeDocument/2006/relationships/hyperlink" Target="consultantplus://offline/ref=A1C7E49E47ED8C8B8665B00E715C874CA87421807991B9A7B49C2A841FBB3696C30DC782F5EF08C0h4z6I" TargetMode="External"/><Relationship Id="rId434" Type="http://schemas.openxmlformats.org/officeDocument/2006/relationships/image" Target="media/image57.wmf"/><Relationship Id="rId476" Type="http://schemas.openxmlformats.org/officeDocument/2006/relationships/image" Target="media/image90.wmf"/><Relationship Id="rId641" Type="http://schemas.openxmlformats.org/officeDocument/2006/relationships/hyperlink" Target="consultantplus://offline/ref=A1C7E49E47ED8C8B8665B00E715C874CAB702187749AB9A7B49C2A841FBB3696C30DC782F5EF08C4h4z7I" TargetMode="External"/><Relationship Id="rId33" Type="http://schemas.openxmlformats.org/officeDocument/2006/relationships/hyperlink" Target="consultantplus://offline/ref=A1C7E49E47ED8C8B8665B00E715C874CAB702086789CB9A7B49C2A841FBB3696C30DC782F5EF08C0h4z2I" TargetMode="External"/><Relationship Id="rId129" Type="http://schemas.openxmlformats.org/officeDocument/2006/relationships/hyperlink" Target="consultantplus://offline/ref=A1C7E49E47ED8C8B8665B00E715C874CAB7123897E9DB9A7B49C2A841FBB3696C30DC782F5EF09C5h4z3I" TargetMode="External"/><Relationship Id="rId280" Type="http://schemas.openxmlformats.org/officeDocument/2006/relationships/hyperlink" Target="consultantplus://offline/ref=A1C7E49E47ED8C8B8665B00E715C874CAB7027877A9DB9A7B49C2A841FBB3696C30DC782F5EF08C7h4z4I" TargetMode="External"/><Relationship Id="rId336" Type="http://schemas.openxmlformats.org/officeDocument/2006/relationships/hyperlink" Target="consultantplus://offline/ref=A1C7E49E47ED8C8B8665B00E715C874CAB7023807590B9A7B49C2A841FBB3696C30DC782F5EF0CC0h4zBI" TargetMode="External"/><Relationship Id="rId501" Type="http://schemas.openxmlformats.org/officeDocument/2006/relationships/image" Target="media/image109.wmf"/><Relationship Id="rId543" Type="http://schemas.openxmlformats.org/officeDocument/2006/relationships/image" Target="media/image140.wmf"/><Relationship Id="rId75" Type="http://schemas.openxmlformats.org/officeDocument/2006/relationships/hyperlink" Target="consultantplus://offline/ref=A1C7E49E47ED8C8B8665B00E715C874CAB7023807590B9A7B49C2A841FBB3696C30DC782F5EF09C6h4z0I" TargetMode="External"/><Relationship Id="rId140" Type="http://schemas.openxmlformats.org/officeDocument/2006/relationships/hyperlink" Target="consultantplus://offline/ref=A1C7E49E47ED8C8B8665B00E715C874CA87921867990B9A7B49C2A841FBB3696C30DC782F5EF08C8h4zAI" TargetMode="External"/><Relationship Id="rId182" Type="http://schemas.openxmlformats.org/officeDocument/2006/relationships/hyperlink" Target="consultantplus://offline/ref=A1C7E49E47ED8C8B8665B00E715C874CA87620817F91B9A7B49C2A841FhBzBI" TargetMode="External"/><Relationship Id="rId378" Type="http://schemas.openxmlformats.org/officeDocument/2006/relationships/image" Target="media/image16.wmf"/><Relationship Id="rId403" Type="http://schemas.openxmlformats.org/officeDocument/2006/relationships/image" Target="media/image35.wmf"/><Relationship Id="rId585" Type="http://schemas.openxmlformats.org/officeDocument/2006/relationships/hyperlink" Target="consultantplus://offline/ref=A1C7E49E47ED8C8B8665B00E715C874CA87120827A9BB9A7B49C2A841FBB3696C30DC782F5EF08C3h4z2I" TargetMode="External"/><Relationship Id="rId6" Type="http://schemas.openxmlformats.org/officeDocument/2006/relationships/image" Target="media/image1.png"/><Relationship Id="rId238" Type="http://schemas.openxmlformats.org/officeDocument/2006/relationships/hyperlink" Target="consultantplus://offline/ref=A1C7E49E47ED8C8B8665B00E715C874CAB712382749EB9A7B49C2A841FBB3696C30DC782F5EF08C5h4z6I" TargetMode="External"/><Relationship Id="rId445" Type="http://schemas.openxmlformats.org/officeDocument/2006/relationships/image" Target="media/image66.wmf"/><Relationship Id="rId487" Type="http://schemas.openxmlformats.org/officeDocument/2006/relationships/image" Target="media/image99.wmf"/><Relationship Id="rId610" Type="http://schemas.openxmlformats.org/officeDocument/2006/relationships/image" Target="media/image168.wmf"/><Relationship Id="rId291" Type="http://schemas.openxmlformats.org/officeDocument/2006/relationships/hyperlink" Target="consultantplus://offline/ref=A1C7E49E47ED8C8B8665B00E715C874CAB7023807590B9A7B49C2A841FBB3696C30DC782F5EF0BC4h4z5I" TargetMode="External"/><Relationship Id="rId305" Type="http://schemas.openxmlformats.org/officeDocument/2006/relationships/hyperlink" Target="consultantplus://offline/ref=A1C7E49E47ED8C8B8665B00E715C874CAB7023807590B9A7B49C2A841FBB3696C30DC782F5EF0BC8h4z0I" TargetMode="External"/><Relationship Id="rId347" Type="http://schemas.openxmlformats.org/officeDocument/2006/relationships/hyperlink" Target="consultantplus://offline/ref=A1C7E49E47ED8C8B8665B00E715C874CA8782582759AB9A7B49C2A841FhBzBI" TargetMode="External"/><Relationship Id="rId512" Type="http://schemas.openxmlformats.org/officeDocument/2006/relationships/image" Target="media/image118.wmf"/><Relationship Id="rId44" Type="http://schemas.openxmlformats.org/officeDocument/2006/relationships/hyperlink" Target="consultantplus://offline/ref=A1C7E49E47ED8C8B8665B00E715C874CA87824887890B9A7B49C2A841FBB3696C30DC782F5EF08C0h4z0I" TargetMode="External"/><Relationship Id="rId86" Type="http://schemas.openxmlformats.org/officeDocument/2006/relationships/hyperlink" Target="consultantplus://offline/ref=A1C7E49E47ED8C8B8665B00E715C874CA87926897E9DB9A7B49C2A841FBB3696C30DC782F5EF0BC5h4z1I" TargetMode="External"/><Relationship Id="rId151" Type="http://schemas.openxmlformats.org/officeDocument/2006/relationships/hyperlink" Target="consultantplus://offline/ref=A1C7E49E47ED8C8B8665B00E715C874CAB7023807590B9A7B49C2A841FBB3696C30DC782F5EF0AC5h4z7I" TargetMode="External"/><Relationship Id="rId389" Type="http://schemas.openxmlformats.org/officeDocument/2006/relationships/image" Target="media/image25.wmf"/><Relationship Id="rId554" Type="http://schemas.openxmlformats.org/officeDocument/2006/relationships/image" Target="media/image149.wmf"/><Relationship Id="rId596" Type="http://schemas.openxmlformats.org/officeDocument/2006/relationships/hyperlink" Target="consultantplus://offline/ref=A1C7E49E47ED8C8B8665B00E715C874CA87120827A9BB9A7B49C2A841FBB3696C30DC782F5EF0AC4h4zAI" TargetMode="External"/><Relationship Id="rId193" Type="http://schemas.openxmlformats.org/officeDocument/2006/relationships/hyperlink" Target="consultantplus://offline/ref=A1C7E49E47ED8C8B8665B00E715C874CAB7023807590B9A7B49C2A841FBB3696C30DC782F5EF0AC6h4z7I" TargetMode="External"/><Relationship Id="rId207" Type="http://schemas.openxmlformats.org/officeDocument/2006/relationships/hyperlink" Target="consultantplus://offline/ref=A1C7E49E47ED8C8B8665B00E715C874CAB7023807590B9A7B49C2A841FBB3696C30DC782F5EF0AC8h4z7I" TargetMode="External"/><Relationship Id="rId249" Type="http://schemas.openxmlformats.org/officeDocument/2006/relationships/hyperlink" Target="consultantplus://offline/ref=A1C7E49E47ED8C8B8665B00E715C874CAB7023807590B9A7B49C2A841FBB3696C30DC782F5EF0BC5h4z5I" TargetMode="External"/><Relationship Id="rId414" Type="http://schemas.openxmlformats.org/officeDocument/2006/relationships/image" Target="media/image42.wmf"/><Relationship Id="rId456" Type="http://schemas.openxmlformats.org/officeDocument/2006/relationships/hyperlink" Target="consultantplus://offline/ref=A1C7E49E47ED8C8B8665B00E715C874CA87526807A91B9A7B49C2A841FBB3696C30DC782F5EF09C6h4z7I" TargetMode="External"/><Relationship Id="rId498" Type="http://schemas.openxmlformats.org/officeDocument/2006/relationships/image" Target="media/image107.wmf"/><Relationship Id="rId621" Type="http://schemas.openxmlformats.org/officeDocument/2006/relationships/image" Target="media/image177.wmf"/><Relationship Id="rId13" Type="http://schemas.openxmlformats.org/officeDocument/2006/relationships/hyperlink" Target="consultantplus://offline/ref=A1C7E49E47ED8C8B8665B00E715C874CA87421807991B9A7B49C2A841FBB3696C30DC782F5EF08C1h4z7I" TargetMode="External"/><Relationship Id="rId109" Type="http://schemas.openxmlformats.org/officeDocument/2006/relationships/hyperlink" Target="consultantplus://offline/ref=A1C7E49E47ED8C8B8665B00E715C874CAB7023817D9DB9A7B49C2A841FBB3696C30DC782F5EF0CC6h4z5I" TargetMode="External"/><Relationship Id="rId260" Type="http://schemas.openxmlformats.org/officeDocument/2006/relationships/hyperlink" Target="consultantplus://offline/ref=A1C7E49E47ED8C8B8665B00E715C874CA87327847E93E4ADBCC5268618B46981C444CB83F5EF08hCz3I" TargetMode="External"/><Relationship Id="rId316" Type="http://schemas.openxmlformats.org/officeDocument/2006/relationships/hyperlink" Target="consultantplus://offline/ref=A1C7E49E47ED8C8B8665B00E715C874CAB7023807590B9A7B49C2A841FBB3696C30DC782F5EF0BC8h4zBI" TargetMode="External"/><Relationship Id="rId523" Type="http://schemas.openxmlformats.org/officeDocument/2006/relationships/image" Target="media/image127.wmf"/><Relationship Id="rId55" Type="http://schemas.openxmlformats.org/officeDocument/2006/relationships/hyperlink" Target="consultantplus://offline/ref=A1C7E49E47ED8C8B8665B00E715C874CAB7123857999B9A7B49C2A841FBB3696C30DC782F5EF0CC4h4z6I" TargetMode="External"/><Relationship Id="rId97" Type="http://schemas.openxmlformats.org/officeDocument/2006/relationships/hyperlink" Target="consultantplus://offline/ref=A1C7E49E47ED8C8B8665B00E715C874CAB7020877F98B9A7B49C2A841FBB3696C30DC782F5EF08C2h4z2I" TargetMode="External"/><Relationship Id="rId120" Type="http://schemas.openxmlformats.org/officeDocument/2006/relationships/hyperlink" Target="consultantplus://offline/ref=A1C7E49E47ED8C8B8665B00E715C874CAB7023807590B9A7B49C2A841FBB3696C30DC782F5EF0AC0h4z4I" TargetMode="External"/><Relationship Id="rId358" Type="http://schemas.openxmlformats.org/officeDocument/2006/relationships/hyperlink" Target="consultantplus://offline/ref=A1C7E49E47ED8C8B8665B00E715C874CAB7023807590B9A7B49C2A841FBB3696C30DC782F5EF0CC3h4z2I" TargetMode="External"/><Relationship Id="rId565" Type="http://schemas.openxmlformats.org/officeDocument/2006/relationships/image" Target="media/image158.wmf"/><Relationship Id="rId162" Type="http://schemas.openxmlformats.org/officeDocument/2006/relationships/hyperlink" Target="consultantplus://offline/ref=A1C7E49E47ED8C8B8665B00E715C874CAB7023807590B9A7B49C2A841FBB3696C30DC782F5EF0AC5h4zBI" TargetMode="External"/><Relationship Id="rId218" Type="http://schemas.openxmlformats.org/officeDocument/2006/relationships/hyperlink" Target="consultantplus://offline/ref=A1C7E49E47ED8C8B8665B00E715C874CA87626847890B9A7B49C2A841FBB3696C30DC782F5EF0AC7h4zBI" TargetMode="External"/><Relationship Id="rId425" Type="http://schemas.openxmlformats.org/officeDocument/2006/relationships/image" Target="media/image52.wmf"/><Relationship Id="rId467" Type="http://schemas.openxmlformats.org/officeDocument/2006/relationships/image" Target="media/image83.wmf"/><Relationship Id="rId632" Type="http://schemas.openxmlformats.org/officeDocument/2006/relationships/hyperlink" Target="consultantplus://offline/ref=A1C7E49E47ED8C8B8665B00E715C874CAF7321887E93E4ADBCC5268618B46981C444CB83F5EF0DhCz0I" TargetMode="External"/><Relationship Id="rId271" Type="http://schemas.openxmlformats.org/officeDocument/2006/relationships/hyperlink" Target="consultantplus://offline/ref=A1C7E49E47ED8C8B8665B00E715C874CA87421807991B9A7B49C2A841FBB3696C30DC782F5EF08C0h4z4I" TargetMode="External"/><Relationship Id="rId24" Type="http://schemas.openxmlformats.org/officeDocument/2006/relationships/hyperlink" Target="consultantplus://offline/ref=A1C7E49E47ED8C8B8665B00E715C874CAB7023807590B9A7B49C2A841FBB3696C30DC782F5EF09C6h4z2I" TargetMode="External"/><Relationship Id="rId66" Type="http://schemas.openxmlformats.org/officeDocument/2006/relationships/hyperlink" Target="consultantplus://offline/ref=A1C7E49E47ED8C8B8665B00E715C874CA87626847890B9A7B49C2A841FBB3696C30DC782F5EF0AC5h4z1I" TargetMode="External"/><Relationship Id="rId131" Type="http://schemas.openxmlformats.org/officeDocument/2006/relationships/hyperlink" Target="consultantplus://offline/ref=A1C7E49E47ED8C8B8665B00E715C874CAB7023807590B9A7B49C2A841FBB3696C30DC782F5EF0AC3h4zBI" TargetMode="External"/><Relationship Id="rId327" Type="http://schemas.openxmlformats.org/officeDocument/2006/relationships/hyperlink" Target="consultantplus://offline/ref=A1C7E49E47ED8C8B8665B00E715C874CAB712388749BB9A7B49C2A841FhBzBI" TargetMode="External"/><Relationship Id="rId369" Type="http://schemas.openxmlformats.org/officeDocument/2006/relationships/image" Target="media/image8.wmf"/><Relationship Id="rId534" Type="http://schemas.openxmlformats.org/officeDocument/2006/relationships/image" Target="media/image133.wmf"/><Relationship Id="rId576" Type="http://schemas.openxmlformats.org/officeDocument/2006/relationships/hyperlink" Target="consultantplus://offline/ref=A1C7E49E47ED8C8B8665B00E715C874CA87626847890B9A7B49C2A841FBB3696C30DC782F5EF0BC9h4z6I" TargetMode="External"/><Relationship Id="rId173" Type="http://schemas.openxmlformats.org/officeDocument/2006/relationships/hyperlink" Target="consultantplus://offline/ref=A1C7E49E47ED8C8B8665B00E715C874CAB7023807590B9A7B49C2A841FBB3696C30DC782F5EF0AC4h4zAI" TargetMode="External"/><Relationship Id="rId229" Type="http://schemas.openxmlformats.org/officeDocument/2006/relationships/hyperlink" Target="consultantplus://offline/ref=A1C7E49E47ED8C8B8665B00E715C874CA87526807A91B9A7B49C2A841FBB3696C30DC782F5EF09C2h4z7I" TargetMode="External"/><Relationship Id="rId380" Type="http://schemas.openxmlformats.org/officeDocument/2006/relationships/image" Target="media/image18.wmf"/><Relationship Id="rId436" Type="http://schemas.openxmlformats.org/officeDocument/2006/relationships/image" Target="media/image59.wmf"/><Relationship Id="rId601" Type="http://schemas.openxmlformats.org/officeDocument/2006/relationships/hyperlink" Target="consultantplus://offline/ref=A1C7E49E47ED8C8B8665B00E715C874CA87120827A9BB9A7B49C2A841FBB3696C30DC782F5EF0BC4h4z3I" TargetMode="External"/><Relationship Id="rId643" Type="http://schemas.openxmlformats.org/officeDocument/2006/relationships/hyperlink" Target="consultantplus://offline/ref=A1C7E49E47ED8C8B8665B00E715C874CAE7924827893E4ADBCC5268618B46981C444CB83F5EE0DhCz3I" TargetMode="External"/><Relationship Id="rId240" Type="http://schemas.openxmlformats.org/officeDocument/2006/relationships/hyperlink" Target="consultantplus://offline/ref=A1C7E49E47ED8C8B8665B00E715C874CAB7023807590B9A7B49C2A841FBB3696C30DC782F5EF0BC5h4z2I" TargetMode="External"/><Relationship Id="rId478" Type="http://schemas.openxmlformats.org/officeDocument/2006/relationships/image" Target="media/image91.wmf"/><Relationship Id="rId35" Type="http://schemas.openxmlformats.org/officeDocument/2006/relationships/hyperlink" Target="consultantplus://offline/ref=A1C7E49E47ED8C8B8665B00E715C874CAB7027877A9DB9A7B49C2A841FBB3696C30DC782F5EF08C7h4z7I" TargetMode="External"/><Relationship Id="rId77" Type="http://schemas.openxmlformats.org/officeDocument/2006/relationships/hyperlink" Target="consultantplus://offline/ref=A1C7E49E47ED8C8B8665B00E715C874CA87926897E9DB9A7B49C2A841FBB3696C30DC782F5EF0BC5h4z1I" TargetMode="External"/><Relationship Id="rId100" Type="http://schemas.openxmlformats.org/officeDocument/2006/relationships/hyperlink" Target="consultantplus://offline/ref=A1C7E49E47ED8C8B8665B00E715C874CAB7023807590B9A7B49C2A841FBB3696C30DC782F5EF09C8h4z1I" TargetMode="External"/><Relationship Id="rId282" Type="http://schemas.openxmlformats.org/officeDocument/2006/relationships/hyperlink" Target="consultantplus://offline/ref=A1C7E49E47ED8C8B8665B00E715C874CA87421807991B9A7B49C2A841FBB3696C30DC782F5EF08C3h4z6I" TargetMode="External"/><Relationship Id="rId338" Type="http://schemas.openxmlformats.org/officeDocument/2006/relationships/hyperlink" Target="consultantplus://offline/ref=A1C7E49E47ED8C8B8665B00E715C874CA8782582759AB9A7B49C2A841FhBzBI" TargetMode="External"/><Relationship Id="rId503" Type="http://schemas.openxmlformats.org/officeDocument/2006/relationships/image" Target="media/image111.wmf"/><Relationship Id="rId545" Type="http://schemas.openxmlformats.org/officeDocument/2006/relationships/hyperlink" Target="consultantplus://offline/ref=A1C7E49E47ED8C8B8665B00E715C874CAB7023807590B9A7B49C2A841FBB3696C30DC782F5EF0DC3h4z7I" TargetMode="External"/><Relationship Id="rId587" Type="http://schemas.openxmlformats.org/officeDocument/2006/relationships/hyperlink" Target="consultantplus://offline/ref=A1C7E49E47ED8C8B8665B00E715C874CA87120827A9BB9A7B49C2A841FBB3696C30DC782F5EF08C6h4z6I" TargetMode="External"/><Relationship Id="rId8" Type="http://schemas.openxmlformats.org/officeDocument/2006/relationships/hyperlink" Target="consultantplus://offline/ref=B6C81C80FE718701D7CBF61150051E2EE1C70592F9CF448B2BA965F3364803DD6699E751F24C8BC1gCz3I" TargetMode="External"/><Relationship Id="rId142" Type="http://schemas.openxmlformats.org/officeDocument/2006/relationships/hyperlink" Target="consultantplus://offline/ref=A1C7E49E47ED8C8B8665B00E715C874CA87921867990B9A7B49C2A841FBB3696C30DC782F5EF08C8h4zAI" TargetMode="External"/><Relationship Id="rId184" Type="http://schemas.openxmlformats.org/officeDocument/2006/relationships/hyperlink" Target="consultantplus://offline/ref=A1C7E49E47ED8C8B8665B00E715C874CA87626847890B9A7B49C2A841FBB3696C30DC782F5EF0AC5h4z7I" TargetMode="External"/><Relationship Id="rId391" Type="http://schemas.openxmlformats.org/officeDocument/2006/relationships/image" Target="media/image27.wmf"/><Relationship Id="rId405" Type="http://schemas.openxmlformats.org/officeDocument/2006/relationships/hyperlink" Target="consultantplus://offline/ref=A1C7E49E47ED8C8B8665AE00755C874CAB702086789DB9A7B49C2A841FBB3696C30DC782F5EF08C1h4zBI" TargetMode="External"/><Relationship Id="rId447" Type="http://schemas.openxmlformats.org/officeDocument/2006/relationships/image" Target="media/image68.wmf"/><Relationship Id="rId612" Type="http://schemas.openxmlformats.org/officeDocument/2006/relationships/image" Target="media/image170.wmf"/><Relationship Id="rId251" Type="http://schemas.openxmlformats.org/officeDocument/2006/relationships/hyperlink" Target="consultantplus://offline/ref=A1C7E49E47ED8C8B8665B00E715C874CA87827877C9DB9A7B49C2A841FBB3696C30DC782F5EF0DC5h4zAI" TargetMode="External"/><Relationship Id="rId489" Type="http://schemas.openxmlformats.org/officeDocument/2006/relationships/hyperlink" Target="consultantplus://offline/ref=A1C7E49E47ED8C8B8665B00E715C874CAB7023807590B9A7B49C2A841FBB3696C30DC782F5EF0CC6h4z5I" TargetMode="External"/><Relationship Id="rId46" Type="http://schemas.openxmlformats.org/officeDocument/2006/relationships/hyperlink" Target="consultantplus://offline/ref=A1C7E49E47ED8C8B8665B00E715C874CA8732B897B9EB9A7B49C2A841FBB3696C30DC782F5EF08C3h4z4I" TargetMode="External"/><Relationship Id="rId293" Type="http://schemas.openxmlformats.org/officeDocument/2006/relationships/hyperlink" Target="consultantplus://offline/ref=A1C7E49E47ED8C8B8665B00E715C874CA87421807991B9A7B49C2A841FBB3696C30DC782F5EF08C4h4z2I" TargetMode="External"/><Relationship Id="rId307" Type="http://schemas.openxmlformats.org/officeDocument/2006/relationships/hyperlink" Target="consultantplus://offline/ref=A1C7E49E47ED8C8B8665B00E715C874CA87620817F91B9A7B49C2A841FhBzBI" TargetMode="External"/><Relationship Id="rId349" Type="http://schemas.openxmlformats.org/officeDocument/2006/relationships/hyperlink" Target="consultantplus://offline/ref=A1C7E49E47ED8C8B8665B00E715C874CA8782582759AB9A7B49C2A841FhBzBI" TargetMode="External"/><Relationship Id="rId514" Type="http://schemas.openxmlformats.org/officeDocument/2006/relationships/image" Target="media/image119.wmf"/><Relationship Id="rId556" Type="http://schemas.openxmlformats.org/officeDocument/2006/relationships/image" Target="media/image151.wmf"/><Relationship Id="rId88" Type="http://schemas.openxmlformats.org/officeDocument/2006/relationships/hyperlink" Target="consultantplus://offline/ref=A1C7E49E47ED8C8B8665B00E715C874CAB7020877F98B9A7B49C2A841FBB3696C30DC782F5EF08C3h4zAI" TargetMode="External"/><Relationship Id="rId111" Type="http://schemas.openxmlformats.org/officeDocument/2006/relationships/hyperlink" Target="consultantplus://offline/ref=A1C7E49E47ED8C8B8665B00E715C874CAB7023817D9DB9A7B49C2A841FBB3696C30DC782F5EF0CC6h4zAI" TargetMode="External"/><Relationship Id="rId153" Type="http://schemas.openxmlformats.org/officeDocument/2006/relationships/hyperlink" Target="consultantplus://offline/ref=A1C7E49E47ED8C8B8665B00E715C874CAB712388749BB9A7B49C2A841FhBzBI" TargetMode="External"/><Relationship Id="rId195" Type="http://schemas.openxmlformats.org/officeDocument/2006/relationships/hyperlink" Target="consultantplus://offline/ref=A1C7E49E47ED8C8B8665B00E715C874CA87626847890B9A7B49C2A841FBB3696C30DC782F5EF0AC4h4z6I" TargetMode="External"/><Relationship Id="rId209" Type="http://schemas.openxmlformats.org/officeDocument/2006/relationships/hyperlink" Target="consultantplus://offline/ref=A1C7E49E47ED8C8B8665B00E715C874CA87626847890B9A7B49C2A841FBB3696C30DC782F5EF0AC7h4z3I" TargetMode="External"/><Relationship Id="rId360" Type="http://schemas.openxmlformats.org/officeDocument/2006/relationships/hyperlink" Target="consultantplus://offline/ref=A1C7E49E47ED8C8B8665B00E715C874CAB7020877F98B9A7B49C2A841FBB3696C30DC782F5EF08C1h4z5I" TargetMode="External"/><Relationship Id="rId416" Type="http://schemas.openxmlformats.org/officeDocument/2006/relationships/image" Target="media/image44.wmf"/><Relationship Id="rId598" Type="http://schemas.openxmlformats.org/officeDocument/2006/relationships/hyperlink" Target="consultantplus://offline/ref=A1C7E49E47ED8C8B8665B00E715C874CA87120827A9BB9A7B49C2A841FBB3696C30DC782F5EF0BC5h4z6I" TargetMode="External"/><Relationship Id="rId220" Type="http://schemas.openxmlformats.org/officeDocument/2006/relationships/hyperlink" Target="consultantplus://offline/ref=A1C7E49E47ED8C8B8665B00E715C874CAB7023807590B9A7B49C2A841FBB3696C30DC782F5EF0BC1h4z7I" TargetMode="External"/><Relationship Id="rId458" Type="http://schemas.openxmlformats.org/officeDocument/2006/relationships/image" Target="media/image77.wmf"/><Relationship Id="rId623" Type="http://schemas.openxmlformats.org/officeDocument/2006/relationships/hyperlink" Target="consultantplus://offline/ref=A1C7E49E47ED8C8B8665B00E715C874CA87120827A9BB9A7B49C2A841FBB3696C30DC782F5EF0CC3h4z0I" TargetMode="External"/><Relationship Id="rId15" Type="http://schemas.openxmlformats.org/officeDocument/2006/relationships/hyperlink" Target="consultantplus://offline/ref=A1C7E49E47ED8C8B8665B00E715C874CA8742A857490B9A7B49C2A841FBB3696C30DC782F5EF08C0h4z3I" TargetMode="External"/><Relationship Id="rId57" Type="http://schemas.openxmlformats.org/officeDocument/2006/relationships/hyperlink" Target="consultantplus://offline/ref=A1C7E49E47ED8C8B8665B00E715C874CA8732B84749AB9A7B49C2A841FBB3696C30DC782F5EF08C3h4z2I" TargetMode="External"/><Relationship Id="rId262" Type="http://schemas.openxmlformats.org/officeDocument/2006/relationships/hyperlink" Target="consultantplus://offline/ref=A1C7E49E47ED8C8B8665B00E715C874CAB712388749BB9A7B49C2A841FBB3696C30DC782F5EF01C7h4z4I" TargetMode="External"/><Relationship Id="rId318" Type="http://schemas.openxmlformats.org/officeDocument/2006/relationships/hyperlink" Target="consultantplus://offline/ref=A1C7E49E47ED8C8B8665B00E715C874CAB7023807590B9A7B49C2A841FBB3696C30DC782F5EF0CC1h4z7I" TargetMode="External"/><Relationship Id="rId525" Type="http://schemas.openxmlformats.org/officeDocument/2006/relationships/hyperlink" Target="consultantplus://offline/ref=A1C7E49E47ED8C8B8665B00E715C874CAB7023807590B9A7B49C2A841FBB3696C30DC782F5EF0DC1h4z4I" TargetMode="External"/><Relationship Id="rId567" Type="http://schemas.openxmlformats.org/officeDocument/2006/relationships/image" Target="media/image160.wmf"/><Relationship Id="rId99" Type="http://schemas.openxmlformats.org/officeDocument/2006/relationships/hyperlink" Target="consultantplus://offline/ref=A1C7E49E47ED8C8B8665B00E715C874CA87822827C9FB9A7B49C2A841FBB3696C30DC782F5EF08C3h4z2I" TargetMode="External"/><Relationship Id="rId122" Type="http://schemas.openxmlformats.org/officeDocument/2006/relationships/hyperlink" Target="consultantplus://offline/ref=A1C7E49E47ED8C8B8665B00E715C874CA87827877C9DB9A7B49C2A841FBB3696C30DC782F5EF0DC2h4z1I" TargetMode="External"/><Relationship Id="rId164" Type="http://schemas.openxmlformats.org/officeDocument/2006/relationships/hyperlink" Target="consultantplus://offline/ref=A1C7E49E47ED8C8B8665B00E715C874CAB7023807590B9A7B49C2A841FBB3696C30DC782F5EF0AC4h4z2I" TargetMode="External"/><Relationship Id="rId371" Type="http://schemas.openxmlformats.org/officeDocument/2006/relationships/image" Target="media/image10.wmf"/><Relationship Id="rId427" Type="http://schemas.openxmlformats.org/officeDocument/2006/relationships/image" Target="media/image53.wmf"/><Relationship Id="rId469" Type="http://schemas.openxmlformats.org/officeDocument/2006/relationships/image" Target="media/image84.wmf"/><Relationship Id="rId634" Type="http://schemas.openxmlformats.org/officeDocument/2006/relationships/hyperlink" Target="consultantplus://offline/ref=A1C7E49E47ED8C8B8665B00E715C874CAF7321887E93E4ADBCC5268618B46981C444CB83F5EE08hCz3I" TargetMode="External"/><Relationship Id="rId26" Type="http://schemas.openxmlformats.org/officeDocument/2006/relationships/hyperlink" Target="consultantplus://offline/ref=A1C7E49E47ED8C8B8665B00E715C874CA87527877D9CB9A7B49C2A841FBB3696C30DC782F5EF08C6h4z5I" TargetMode="External"/><Relationship Id="rId231" Type="http://schemas.openxmlformats.org/officeDocument/2006/relationships/hyperlink" Target="consultantplus://offline/ref=A1C7E49E47ED8C8B8665B00E715C874CAB7023807590B9A7B49C2A841FBB3696C30DC782F5EF0BC3h4z6I" TargetMode="External"/><Relationship Id="rId273" Type="http://schemas.openxmlformats.org/officeDocument/2006/relationships/hyperlink" Target="consultantplus://offline/ref=A1C7E49E47ED8C8B8665B00E715C874CA87421807991B9A7B49C2A841FBB3696C30DC782F5EF08C0h4zAI" TargetMode="External"/><Relationship Id="rId329" Type="http://schemas.openxmlformats.org/officeDocument/2006/relationships/hyperlink" Target="consultantplus://offline/ref=A1C7E49E47ED8C8B8665B00E715C874CAB7023807590B9A7B49C2A841FBB3696C30DC782F5EF0CC0h4z7I" TargetMode="External"/><Relationship Id="rId480" Type="http://schemas.openxmlformats.org/officeDocument/2006/relationships/image" Target="media/image93.wmf"/><Relationship Id="rId536" Type="http://schemas.openxmlformats.org/officeDocument/2006/relationships/hyperlink" Target="consultantplus://offline/ref=A1C7E49E47ED8C8B8665B00E715C874CAB7023807590B9A7B49C2A841FBB3696C30DC782F5EF0DC0h4z6I" TargetMode="External"/><Relationship Id="rId68" Type="http://schemas.openxmlformats.org/officeDocument/2006/relationships/hyperlink" Target="consultantplus://offline/ref=A1C7E49E47ED8C8B8665B00E715C874CA87822827C9FB9A7B49C2A841FBB3696C30DC782F5EF08C3h4z2I" TargetMode="External"/><Relationship Id="rId133" Type="http://schemas.openxmlformats.org/officeDocument/2006/relationships/hyperlink" Target="consultantplus://offline/ref=A1C7E49E47ED8C8B8665B00E715C874CA87827877C9DB9A7B49C2A841FBB3696C30DC782F5EF0DC2h4z7I" TargetMode="External"/><Relationship Id="rId175" Type="http://schemas.openxmlformats.org/officeDocument/2006/relationships/hyperlink" Target="consultantplus://offline/ref=A1C7E49E47ED8C8B8665B00E715C874CAB7023807590B9A7B49C2A841FBB3696C30DC782F5EF0AC4h4zBI" TargetMode="External"/><Relationship Id="rId340" Type="http://schemas.openxmlformats.org/officeDocument/2006/relationships/hyperlink" Target="consultantplus://offline/ref=A1C7E49E47ED8C8B8665B00E715C874CA8782582759AB9A7B49C2A841FhBzBI" TargetMode="External"/><Relationship Id="rId578" Type="http://schemas.openxmlformats.org/officeDocument/2006/relationships/hyperlink" Target="consultantplus://offline/ref=A1C7E49E47ED8C8B8665B00E715C874CA87626847890B9A7B49C2A841FBB3696C30DC782F5EF0BC9h4z4I" TargetMode="External"/><Relationship Id="rId200" Type="http://schemas.openxmlformats.org/officeDocument/2006/relationships/hyperlink" Target="consultantplus://offline/ref=A1C7E49E47ED8C8B8665B00E715C874CAB712382749EB9A7B49C2A841FBB3696C30DC782F5EF08C3h4z4I" TargetMode="External"/><Relationship Id="rId382" Type="http://schemas.openxmlformats.org/officeDocument/2006/relationships/hyperlink" Target="consultantplus://offline/ref=A1C7E49E47ED8C8B8665B00E715C874CAB7023807590B9A7B49C2A841FBB3696C30DC782F5EF0CC4h4z1I" TargetMode="External"/><Relationship Id="rId438" Type="http://schemas.openxmlformats.org/officeDocument/2006/relationships/image" Target="media/image60.wmf"/><Relationship Id="rId603" Type="http://schemas.openxmlformats.org/officeDocument/2006/relationships/hyperlink" Target="consultantplus://offline/ref=A1C7E49E47ED8C8B8665B00E715C874CA87120827A9BB9A7B49C2A841FBB3696C30DC782F5EF0BC7h4z6I" TargetMode="External"/><Relationship Id="rId645" Type="http://schemas.openxmlformats.org/officeDocument/2006/relationships/header" Target="header1.xml"/><Relationship Id="rId242" Type="http://schemas.openxmlformats.org/officeDocument/2006/relationships/hyperlink" Target="consultantplus://offline/ref=A1C7E49E47ED8C8B8665B00E715C874CAB7023807590B9A7B49C2A841FBB3696C30DC782F5EF0BC5h4z3I" TargetMode="External"/><Relationship Id="rId284" Type="http://schemas.openxmlformats.org/officeDocument/2006/relationships/hyperlink" Target="consultantplus://offline/ref=A1C7E49E47ED8C8B8665B00E715C874CA87421807991B9A7B49C2A841FBB3696C30DC782F5EF08C3h4z4I" TargetMode="External"/><Relationship Id="rId491" Type="http://schemas.openxmlformats.org/officeDocument/2006/relationships/image" Target="media/image101.wmf"/><Relationship Id="rId505" Type="http://schemas.openxmlformats.org/officeDocument/2006/relationships/image" Target="media/image113.wmf"/><Relationship Id="rId37" Type="http://schemas.openxmlformats.org/officeDocument/2006/relationships/hyperlink" Target="consultantplus://offline/ref=A1C7E49E47ED8C8B8665B00E715C874CA87322857591B9A7B49C2A841FBB3696C30DC780hFz2I" TargetMode="External"/><Relationship Id="rId79" Type="http://schemas.openxmlformats.org/officeDocument/2006/relationships/hyperlink" Target="consultantplus://offline/ref=A1C7E49E47ED8C8B8665B00E715C874CAB7023807590B9A7B49C2A841FBB3696C30DC782F5EF09C6h4z1I" TargetMode="External"/><Relationship Id="rId102" Type="http://schemas.openxmlformats.org/officeDocument/2006/relationships/hyperlink" Target="consultantplus://offline/ref=A1C7E49E47ED8C8B8665B00E715C874CAB7023807590B9A7B49C2A841FBB3696C30DC782F5EF09C8h4z4I" TargetMode="External"/><Relationship Id="rId144" Type="http://schemas.openxmlformats.org/officeDocument/2006/relationships/hyperlink" Target="consultantplus://offline/ref=A1C7E49E47ED8C8B8665B00E715C874CAB7023807590B9A7B49C2A841FBB3696C30DC782F5EF0AC2h4z4I" TargetMode="External"/><Relationship Id="rId547" Type="http://schemas.openxmlformats.org/officeDocument/2006/relationships/image" Target="media/image143.wmf"/><Relationship Id="rId589" Type="http://schemas.openxmlformats.org/officeDocument/2006/relationships/hyperlink" Target="consultantplus://offline/ref=A1C7E49E47ED8C8B8665B00E715C874CA87120827A9BB9A7B49C2A841FBB3696C30DC782F5EF08C6h4z5I" TargetMode="External"/><Relationship Id="rId90" Type="http://schemas.openxmlformats.org/officeDocument/2006/relationships/hyperlink" Target="consultantplus://offline/ref=A1C7E49E47ED8C8B8665B00E715C874CAB7023807590B9A7B49C2A841FBB3696C30DC782F5EF09C9h4z1I" TargetMode="External"/><Relationship Id="rId186" Type="http://schemas.openxmlformats.org/officeDocument/2006/relationships/hyperlink" Target="consultantplus://offline/ref=A1C7E49E47ED8C8B8665B00E715C874CAB7023807590B9A7B49C2A841FBB3696C30DC782F5EF0AC7h4z5I" TargetMode="External"/><Relationship Id="rId351" Type="http://schemas.openxmlformats.org/officeDocument/2006/relationships/hyperlink" Target="consultantplus://offline/ref=A1C7E49E47ED8C8B8665B00E715C874CAB7020877F98B9A7B49C2A841FBB3696C30DC782F5EF09C9h4z0I" TargetMode="External"/><Relationship Id="rId393" Type="http://schemas.openxmlformats.org/officeDocument/2006/relationships/image" Target="media/image29.wmf"/><Relationship Id="rId407" Type="http://schemas.openxmlformats.org/officeDocument/2006/relationships/hyperlink" Target="consultantplus://offline/ref=A1C7E49E47ED8C8B8665AE00755C874CAB702086789DB9A7B49C2A841FBB3696C30DC782F5EF08C1h4zBI" TargetMode="External"/><Relationship Id="rId449" Type="http://schemas.openxmlformats.org/officeDocument/2006/relationships/image" Target="media/image70.wmf"/><Relationship Id="rId614" Type="http://schemas.openxmlformats.org/officeDocument/2006/relationships/hyperlink" Target="consultantplus://offline/ref=A1C7E49E47ED8C8B8665B00E715C874CA87120827A9BB9A7B49C2A841FBB3696C30DC782F5EF0CC0h4z0I" TargetMode="External"/><Relationship Id="rId211" Type="http://schemas.openxmlformats.org/officeDocument/2006/relationships/hyperlink" Target="consultantplus://offline/ref=A1C7E49E47ED8C8B8665B00E715C874CAB7023807590B9A7B49C2A841FBB3696C30DC782F5EF0BC1h4z2I" TargetMode="External"/><Relationship Id="rId253" Type="http://schemas.openxmlformats.org/officeDocument/2006/relationships/hyperlink" Target="consultantplus://offline/ref=A1C7E49E47ED8C8B8665B00E715C874CAB7023807590B9A7B49C2A841FBB3696C30DC782F5EF0BC4h4z0I" TargetMode="External"/><Relationship Id="rId295" Type="http://schemas.openxmlformats.org/officeDocument/2006/relationships/hyperlink" Target="consultantplus://offline/ref=A1C7E49E47ED8C8B8665B00E715C874CA87526807A91B9A7B49C2A841FBB3696C30DC782F5EF09C5h4z7I" TargetMode="External"/><Relationship Id="rId309" Type="http://schemas.openxmlformats.org/officeDocument/2006/relationships/hyperlink" Target="consultantplus://offline/ref=A1C7E49E47ED8C8B8665B00E715C874CA87921867990B9A7B49C2A841FBB3696C30DC782F5EF08C8h4zAI" TargetMode="External"/><Relationship Id="rId460" Type="http://schemas.openxmlformats.org/officeDocument/2006/relationships/hyperlink" Target="consultantplus://offline/ref=A1C7E49E47ED8C8B8665B00E715C874CAB7020867890B9A7B49C2A841FBB3696C30DC7h8z1I" TargetMode="External"/><Relationship Id="rId516" Type="http://schemas.openxmlformats.org/officeDocument/2006/relationships/image" Target="media/image121.wmf"/><Relationship Id="rId48" Type="http://schemas.openxmlformats.org/officeDocument/2006/relationships/hyperlink" Target="consultantplus://offline/ref=A1C7E49E47ED8C8B8665B00E715C874CAB7020867890B9A7B49C2A841FBB3696C30DC782F5EF08C0h4z2I" TargetMode="External"/><Relationship Id="rId113" Type="http://schemas.openxmlformats.org/officeDocument/2006/relationships/hyperlink" Target="consultantplus://offline/ref=A1C7E49E47ED8C8B8665B00E715C874CAB7023807590B9A7B49C2A841FBB3696C30DC782F5EF0AC1h4zAI" TargetMode="External"/><Relationship Id="rId320" Type="http://schemas.openxmlformats.org/officeDocument/2006/relationships/hyperlink" Target="consultantplus://offline/ref=A1C7E49E47ED8C8B8665B00E715C874CAB7020877F98B9A7B49C2A841FBB3696C30DC782F5EF08C5h4zBI" TargetMode="External"/><Relationship Id="rId558" Type="http://schemas.openxmlformats.org/officeDocument/2006/relationships/hyperlink" Target="consultantplus://offline/ref=A1C7E49E47ED8C8B8665B00E715C874CAB7023807590B9A7B49C2A841FBB3696C30DC782F5EF0DC3h4z5I" TargetMode="External"/><Relationship Id="rId155" Type="http://schemas.openxmlformats.org/officeDocument/2006/relationships/hyperlink" Target="consultantplus://offline/ref=A1C7E49E47ED8C8B8665B00E715C874CAB712388749BB9A7B49C2A841FBB3696C30DC782FDhEz8I" TargetMode="External"/><Relationship Id="rId197" Type="http://schemas.openxmlformats.org/officeDocument/2006/relationships/hyperlink" Target="consultantplus://offline/ref=A1C7E49E47ED8C8B8665B00E715C874CAB7020877F98B9A7B49C2A841FBB3696C30DC782F5EF08C1h4z5I" TargetMode="External"/><Relationship Id="rId362" Type="http://schemas.openxmlformats.org/officeDocument/2006/relationships/image" Target="media/image2.wmf"/><Relationship Id="rId418" Type="http://schemas.openxmlformats.org/officeDocument/2006/relationships/hyperlink" Target="consultantplus://offline/ref=A1C7E49E47ED8C8B8665B00E715C874CAB7023807590B9A7B49C2A841FBB3696C30DC782F5EF0CC7h4z1I" TargetMode="External"/><Relationship Id="rId625" Type="http://schemas.openxmlformats.org/officeDocument/2006/relationships/hyperlink" Target="consultantplus://offline/ref=A1C7E49E47ED8C8B8665B00E715C874CAF7321887E93E4ADBCC5268618B46981C444CB83F5EF0AhCz0I" TargetMode="External"/><Relationship Id="rId222" Type="http://schemas.openxmlformats.org/officeDocument/2006/relationships/hyperlink" Target="consultantplus://offline/ref=A1C7E49E47ED8C8B8665B00E715C874CAB7023807590B9A7B49C2A841FBB3696C30DC782F5EF0BC0h4z2I" TargetMode="External"/><Relationship Id="rId264" Type="http://schemas.openxmlformats.org/officeDocument/2006/relationships/hyperlink" Target="consultantplus://offline/ref=A1C7E49E47ED8C8B8665B00E715C874CAB702087749BB9A7B49C2A841FBB3696C30DC782F5EF08C5h4z2I" TargetMode="External"/><Relationship Id="rId471" Type="http://schemas.openxmlformats.org/officeDocument/2006/relationships/image" Target="media/image86.wmf"/><Relationship Id="rId17" Type="http://schemas.openxmlformats.org/officeDocument/2006/relationships/hyperlink" Target="consultantplus://offline/ref=A1C7E49E47ED8C8B8665B00E715C874CA8772A837C9EB9A7B49C2A841FBB3696C30DC782F5EF08C0h4z3I" TargetMode="External"/><Relationship Id="rId59" Type="http://schemas.openxmlformats.org/officeDocument/2006/relationships/hyperlink" Target="consultantplus://offline/ref=A1C7E49E47ED8C8B8665B00E715C874CA87526807A91B9A7B49C2A841FBB3696C30DC782F5EF08C9h4z6I" TargetMode="External"/><Relationship Id="rId124" Type="http://schemas.openxmlformats.org/officeDocument/2006/relationships/hyperlink" Target="consultantplus://offline/ref=A1C7E49E47ED8C8B8665B00E715C874CA87526807A91B9A7B49C2A841FBB3696C30DC782F5EF08C8h4z3I" TargetMode="External"/><Relationship Id="rId527" Type="http://schemas.openxmlformats.org/officeDocument/2006/relationships/image" Target="media/image130.wmf"/><Relationship Id="rId569" Type="http://schemas.openxmlformats.org/officeDocument/2006/relationships/image" Target="media/image162.wmf"/><Relationship Id="rId70" Type="http://schemas.openxmlformats.org/officeDocument/2006/relationships/hyperlink" Target="consultantplus://offline/ref=A1C7E49E47ED8C8B8665B00E715C874CAB7023807590B9A7B49C2A841FBB3696C30DC782F5EF09C6h4z2I" TargetMode="External"/><Relationship Id="rId166" Type="http://schemas.openxmlformats.org/officeDocument/2006/relationships/hyperlink" Target="consultantplus://offline/ref=A1C7E49E47ED8C8B8665B00E715C874CAB7023807590B9A7B49C2A841FBB3696C30DC782F5EF0AC4h4z0I" TargetMode="External"/><Relationship Id="rId331" Type="http://schemas.openxmlformats.org/officeDocument/2006/relationships/hyperlink" Target="consultantplus://offline/ref=A1C7E49E47ED8C8B8665B00E715C874CAB712388749BB9A7B49C2A841FBB3696C30DC782F5EF01C3h4z6I" TargetMode="External"/><Relationship Id="rId373" Type="http://schemas.openxmlformats.org/officeDocument/2006/relationships/image" Target="media/image12.wmf"/><Relationship Id="rId429" Type="http://schemas.openxmlformats.org/officeDocument/2006/relationships/hyperlink" Target="consultantplus://offline/ref=A1C7E49E47ED8C8B8665B00E715C874CAB7023807590B9A7B49C2A841FBB3696C30DC782F5EF0CC7h4z4I" TargetMode="External"/><Relationship Id="rId580" Type="http://schemas.openxmlformats.org/officeDocument/2006/relationships/hyperlink" Target="consultantplus://offline/ref=A1C7E49E47ED8C8B8665B00E715C874CA87626847890B9A7B49C2A841FBB3696C30DC782F5EF0BC9h4zBI" TargetMode="External"/><Relationship Id="rId636" Type="http://schemas.openxmlformats.org/officeDocument/2006/relationships/hyperlink" Target="consultantplus://offline/ref=A1C7E49E47ED8C8B8665B00E715C874CAB7123897E9DB9A7B49C2A841FBB3696C30DC782F5EF09C4h4z1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109564</Words>
  <Characters>624516</Characters>
  <Application>Microsoft Office Word</Application>
  <DocSecurity>2</DocSecurity>
  <Lines>5204</Lines>
  <Paragraphs>1465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06.05.2011 N 354(ред. от 27.02.2017)"О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vt:lpstr>
    </vt:vector>
  </TitlesOfParts>
  <Company>КонсультантПлюс Версия 4016.00.36</Company>
  <LinksUpToDate>false</LinksUpToDate>
  <CharactersWithSpaces>732615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354(ред. от 27.02.2017)"О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dc:title>
  <dc:subject/>
  <dc:creator>IEA</dc:creator>
  <cp:keywords/>
  <dc:description/>
  <cp:lastModifiedBy>IEA</cp:lastModifiedBy>
  <cp:revision>3</cp:revision>
  <dcterms:created xsi:type="dcterms:W3CDTF">2017-04-19T12:24:00Z</dcterms:created>
  <dcterms:modified xsi:type="dcterms:W3CDTF">2017-04-19T12:24:00Z</dcterms:modified>
</cp:coreProperties>
</file>